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51" w:type="dxa"/>
        <w:tblLayout w:type="fixed"/>
        <w:tblLook w:val="0000" w:firstRow="0" w:lastRow="0" w:firstColumn="0" w:lastColumn="0" w:noHBand="0" w:noVBand="0"/>
      </w:tblPr>
      <w:tblGrid>
        <w:gridCol w:w="23"/>
        <w:gridCol w:w="2682"/>
        <w:gridCol w:w="871"/>
        <w:gridCol w:w="1811"/>
        <w:gridCol w:w="1765"/>
        <w:gridCol w:w="917"/>
        <w:gridCol w:w="2659"/>
        <w:gridCol w:w="23"/>
      </w:tblGrid>
      <w:tr w:rsidR="00E411D1" w:rsidRPr="00886E18" w14:paraId="32A8712D" w14:textId="77777777" w:rsidTr="00AD112F">
        <w:trPr>
          <w:gridAfter w:val="1"/>
          <w:wAfter w:w="23" w:type="dxa"/>
          <w:trHeight w:hRule="exact" w:val="600"/>
        </w:trPr>
        <w:tc>
          <w:tcPr>
            <w:tcW w:w="3576" w:type="dxa"/>
            <w:gridSpan w:val="3"/>
          </w:tcPr>
          <w:p w14:paraId="32A87128" w14:textId="77777777" w:rsidR="00E411D1" w:rsidRPr="00886E18" w:rsidRDefault="00E411D1">
            <w:pPr>
              <w:rPr>
                <w:rFonts w:ascii="Calibri Light" w:hAnsi="Calibri Light"/>
              </w:rPr>
            </w:pPr>
            <w:r w:rsidRPr="00886E18">
              <w:rPr>
                <w:rFonts w:ascii="Calibri Light" w:hAnsi="Calibri Light"/>
              </w:rPr>
              <w:t>CS-214</w:t>
            </w:r>
          </w:p>
          <w:p w14:paraId="32A87129" w14:textId="77777777" w:rsidR="00E411D1" w:rsidRPr="00886E18" w:rsidRDefault="00E411D1">
            <w:pPr>
              <w:rPr>
                <w:rFonts w:ascii="Calibri Light" w:hAnsi="Calibri Light"/>
              </w:rPr>
            </w:pPr>
            <w:r w:rsidRPr="00886E18">
              <w:rPr>
                <w:rFonts w:ascii="Calibri Light" w:hAnsi="Calibri Light"/>
              </w:rPr>
              <w:t>REV 8/2007</w:t>
            </w:r>
          </w:p>
        </w:tc>
        <w:tc>
          <w:tcPr>
            <w:tcW w:w="3576" w:type="dxa"/>
            <w:gridSpan w:val="2"/>
          </w:tcPr>
          <w:p w14:paraId="32A8712A" w14:textId="77777777" w:rsidR="00E411D1" w:rsidRPr="00886E18" w:rsidRDefault="00E411D1">
            <w:pPr>
              <w:rPr>
                <w:rFonts w:ascii="Calibri Light" w:hAnsi="Calibri Light"/>
              </w:rPr>
            </w:pPr>
          </w:p>
        </w:tc>
        <w:tc>
          <w:tcPr>
            <w:tcW w:w="35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8712B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1.</w:t>
            </w:r>
            <w:r w:rsidRPr="00886E18">
              <w:rPr>
                <w:rFonts w:ascii="Calibri Light" w:hAnsi="Calibri Light"/>
                <w:sz w:val="20"/>
              </w:rPr>
              <w:tab/>
              <w:t>Position Code</w:t>
            </w:r>
          </w:p>
          <w:p w14:paraId="32A8712C" w14:textId="3951A00B" w:rsidR="00E411D1" w:rsidRPr="00886E18" w:rsidRDefault="005F7873">
            <w:pPr>
              <w:pStyle w:val="CellText"/>
              <w:rPr>
                <w:rFonts w:ascii="Calibri Light" w:hAnsi="Calibri Light"/>
              </w:rPr>
            </w:pPr>
            <w:r w:rsidRPr="005F7873">
              <w:rPr>
                <w:rFonts w:ascii="Calibri Light" w:hAnsi="Calibri Light"/>
              </w:rPr>
              <w:t>ITPRANAK75N</w:t>
            </w:r>
          </w:p>
        </w:tc>
      </w:tr>
      <w:tr w:rsidR="00E411D1" w:rsidRPr="00886E18" w14:paraId="32A87134" w14:textId="77777777" w:rsidTr="00AD112F">
        <w:trPr>
          <w:gridAfter w:val="1"/>
          <w:wAfter w:w="23" w:type="dxa"/>
        </w:trPr>
        <w:tc>
          <w:tcPr>
            <w:tcW w:w="3576" w:type="dxa"/>
            <w:gridSpan w:val="3"/>
          </w:tcPr>
          <w:p w14:paraId="32A8712E" w14:textId="77777777" w:rsidR="00E411D1" w:rsidRPr="00886E18" w:rsidRDefault="00E411D1">
            <w:pPr>
              <w:rPr>
                <w:rFonts w:ascii="Calibri Light" w:hAnsi="Calibri Light"/>
              </w:rPr>
            </w:pPr>
          </w:p>
        </w:tc>
        <w:tc>
          <w:tcPr>
            <w:tcW w:w="3576" w:type="dxa"/>
            <w:gridSpan w:val="2"/>
          </w:tcPr>
          <w:p w14:paraId="32A8712F" w14:textId="77777777" w:rsidR="00E411D1" w:rsidRPr="00886E18" w:rsidRDefault="00E411D1">
            <w:pPr>
              <w:pStyle w:val="Heading1"/>
              <w:jc w:val="center"/>
              <w:rPr>
                <w:rFonts w:ascii="Calibri Light" w:hAnsi="Calibri Light"/>
                <w:caps w:val="0"/>
              </w:rPr>
            </w:pPr>
            <w:r w:rsidRPr="00886E18">
              <w:rPr>
                <w:rFonts w:ascii="Calibri Light" w:hAnsi="Calibri Light"/>
                <w:caps w:val="0"/>
              </w:rPr>
              <w:t>State of Michigan</w:t>
            </w:r>
          </w:p>
          <w:p w14:paraId="32A87130" w14:textId="77777777" w:rsidR="00E411D1" w:rsidRPr="00886E18" w:rsidRDefault="00E411D1">
            <w:pPr>
              <w:jc w:val="center"/>
              <w:rPr>
                <w:rFonts w:ascii="Calibri Light" w:hAnsi="Calibri Light"/>
                <w:b/>
              </w:rPr>
            </w:pPr>
            <w:r w:rsidRPr="00886E18">
              <w:rPr>
                <w:rFonts w:ascii="Calibri Light" w:hAnsi="Calibri Light"/>
                <w:b/>
              </w:rPr>
              <w:t>Civil Service Commission</w:t>
            </w:r>
          </w:p>
          <w:p w14:paraId="32A87131" w14:textId="77777777" w:rsidR="00E411D1" w:rsidRPr="00886E18" w:rsidRDefault="00E411D1">
            <w:pPr>
              <w:jc w:val="center"/>
              <w:rPr>
                <w:rFonts w:ascii="Calibri Light" w:hAnsi="Calibri Light"/>
              </w:rPr>
            </w:pPr>
            <w:r w:rsidRPr="00886E18">
              <w:rPr>
                <w:rFonts w:ascii="Calibri Light" w:hAnsi="Calibri Light"/>
              </w:rPr>
              <w:t>Capitol Commons Center, P.O. Box 30002</w:t>
            </w:r>
          </w:p>
          <w:p w14:paraId="32A87132" w14:textId="77777777" w:rsidR="00E411D1" w:rsidRPr="00886E18" w:rsidRDefault="00E411D1">
            <w:pPr>
              <w:jc w:val="center"/>
              <w:rPr>
                <w:rFonts w:ascii="Calibri Light" w:hAnsi="Calibri Light"/>
                <w:b/>
              </w:rPr>
            </w:pPr>
            <w:r w:rsidRPr="00886E18">
              <w:rPr>
                <w:rFonts w:ascii="Calibri Light" w:hAnsi="Calibri Light"/>
              </w:rPr>
              <w:t>Lansing, MI 48909</w:t>
            </w:r>
          </w:p>
        </w:tc>
        <w:tc>
          <w:tcPr>
            <w:tcW w:w="3576" w:type="dxa"/>
            <w:gridSpan w:val="2"/>
          </w:tcPr>
          <w:p w14:paraId="32A87133" w14:textId="77777777" w:rsidR="00E411D1" w:rsidRPr="00886E18" w:rsidRDefault="00E411D1">
            <w:pPr>
              <w:rPr>
                <w:rFonts w:ascii="Calibri Light" w:hAnsi="Calibri Light"/>
              </w:rPr>
            </w:pPr>
          </w:p>
        </w:tc>
      </w:tr>
      <w:tr w:rsidR="00E411D1" w:rsidRPr="00886E18" w14:paraId="32A87138" w14:textId="77777777" w:rsidTr="00AD112F">
        <w:trPr>
          <w:gridAfter w:val="1"/>
          <w:wAfter w:w="23" w:type="dxa"/>
        </w:trPr>
        <w:tc>
          <w:tcPr>
            <w:tcW w:w="3576" w:type="dxa"/>
            <w:gridSpan w:val="3"/>
          </w:tcPr>
          <w:p w14:paraId="32A87135" w14:textId="77777777" w:rsidR="00E411D1" w:rsidRPr="00886E18" w:rsidRDefault="00E411D1" w:rsidP="00AD112F">
            <w:pPr>
              <w:ind w:right="-45"/>
              <w:rPr>
                <w:rFonts w:ascii="Calibri Light" w:hAnsi="Calibri Light"/>
              </w:rPr>
            </w:pPr>
            <w:r w:rsidRPr="00886E18">
              <w:rPr>
                <w:rFonts w:ascii="Calibri Light" w:hAnsi="Calibri Light"/>
              </w:rPr>
              <w:t>Federal privacy laws and/or state confidentiality requirements protect a portion of this information.</w:t>
            </w:r>
          </w:p>
        </w:tc>
        <w:tc>
          <w:tcPr>
            <w:tcW w:w="3576" w:type="dxa"/>
            <w:gridSpan w:val="2"/>
            <w:vAlign w:val="center"/>
          </w:tcPr>
          <w:p w14:paraId="32A87136" w14:textId="77777777" w:rsidR="00E411D1" w:rsidRPr="00886E18" w:rsidRDefault="00E411D1">
            <w:pPr>
              <w:pStyle w:val="Heading1"/>
              <w:jc w:val="center"/>
              <w:rPr>
                <w:rFonts w:ascii="Calibri Light" w:hAnsi="Calibri Light"/>
                <w:spacing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86E18">
              <w:rPr>
                <w:rFonts w:ascii="Calibri Light" w:hAnsi="Calibri Light"/>
                <w:spacing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POSITION DESCRIPTION</w:t>
            </w:r>
          </w:p>
        </w:tc>
        <w:tc>
          <w:tcPr>
            <w:tcW w:w="3576" w:type="dxa"/>
            <w:gridSpan w:val="2"/>
          </w:tcPr>
          <w:p w14:paraId="32A87137" w14:textId="77777777" w:rsidR="00E411D1" w:rsidRPr="00886E18" w:rsidRDefault="00E411D1">
            <w:pPr>
              <w:rPr>
                <w:rFonts w:ascii="Calibri Light" w:hAnsi="Calibri Light"/>
              </w:rPr>
            </w:pPr>
          </w:p>
        </w:tc>
      </w:tr>
      <w:tr w:rsidR="00E411D1" w:rsidRPr="00886E18" w14:paraId="32A8713C" w14:textId="77777777" w:rsidTr="00AD11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cantSplit/>
          <w:trHeight w:val="23"/>
        </w:trPr>
        <w:tc>
          <w:tcPr>
            <w:tcW w:w="10728" w:type="dxa"/>
            <w:gridSpan w:val="7"/>
            <w:tcBorders>
              <w:top w:val="single" w:sz="18" w:space="0" w:color="auto"/>
            </w:tcBorders>
          </w:tcPr>
          <w:p w14:paraId="32A8713A" w14:textId="4722A21F" w:rsidR="00E411D1" w:rsidRPr="00886E18" w:rsidRDefault="00E411D1">
            <w:pPr>
              <w:spacing w:before="120" w:after="120"/>
              <w:jc w:val="both"/>
              <w:rPr>
                <w:rFonts w:ascii="Calibri Light" w:hAnsi="Calibri Light"/>
              </w:rPr>
            </w:pPr>
            <w:r w:rsidRPr="00886E18">
              <w:rPr>
                <w:rFonts w:ascii="Calibri Light" w:hAnsi="Calibri Light"/>
              </w:rPr>
              <w:t>This form is to be completed by the person that occupies the position being described and reviewed by the supervisor and appointing authority to ensure its accuracy.</w:t>
            </w:r>
            <w:r w:rsidR="00353135">
              <w:rPr>
                <w:rFonts w:ascii="Calibri Light" w:hAnsi="Calibri Light"/>
              </w:rPr>
              <w:t xml:space="preserve"> </w:t>
            </w:r>
            <w:r w:rsidRPr="00886E18">
              <w:rPr>
                <w:rFonts w:ascii="Calibri Light" w:hAnsi="Calibri Light"/>
              </w:rPr>
              <w:t xml:space="preserve">It is important that each of the </w:t>
            </w:r>
            <w:r w:rsidR="00555A79" w:rsidRPr="00886E18">
              <w:rPr>
                <w:rFonts w:ascii="Calibri Light" w:hAnsi="Calibri Light"/>
              </w:rPr>
              <w:t>parties’</w:t>
            </w:r>
            <w:r w:rsidRPr="00886E18">
              <w:rPr>
                <w:rFonts w:ascii="Calibri Light" w:hAnsi="Calibri Light"/>
              </w:rPr>
              <w:t xml:space="preserve"> sign and date the form.</w:t>
            </w:r>
            <w:r w:rsidR="00353135">
              <w:rPr>
                <w:rFonts w:ascii="Calibri Light" w:hAnsi="Calibri Light"/>
              </w:rPr>
              <w:t xml:space="preserve"> </w:t>
            </w:r>
            <w:r w:rsidRPr="00886E18">
              <w:rPr>
                <w:rFonts w:ascii="Calibri Light" w:hAnsi="Calibri Light"/>
              </w:rPr>
              <w:t>If the position is vacant, the supervisor and appointing authority should complete the form.</w:t>
            </w:r>
          </w:p>
          <w:p w14:paraId="2DAD93A8" w14:textId="408131FC" w:rsidR="00015C3D" w:rsidRDefault="00E411D1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Calibri Light" w:hAnsi="Calibri Light"/>
              </w:rPr>
            </w:pPr>
            <w:r w:rsidRPr="00886E18">
              <w:rPr>
                <w:rFonts w:ascii="Calibri Light" w:hAnsi="Calibri Light"/>
              </w:rPr>
              <w:t>This form will serve as the official classification document of record for this position.</w:t>
            </w:r>
            <w:r w:rsidR="00353135">
              <w:rPr>
                <w:rFonts w:ascii="Calibri Light" w:hAnsi="Calibri Light"/>
              </w:rPr>
              <w:t xml:space="preserve"> </w:t>
            </w:r>
            <w:r w:rsidRPr="00886E18">
              <w:rPr>
                <w:rFonts w:ascii="Calibri Light" w:hAnsi="Calibri Light"/>
              </w:rPr>
              <w:t>Please take the time to complete this form as accurately as you can since the information in this form is used to determine the proper classification of the position.</w:t>
            </w:r>
            <w:r w:rsidR="00353135">
              <w:rPr>
                <w:rFonts w:ascii="Calibri Light" w:hAnsi="Calibri Light"/>
              </w:rPr>
              <w:t xml:space="preserve"> </w:t>
            </w:r>
          </w:p>
          <w:p w14:paraId="32A8713B" w14:textId="77066C4B" w:rsidR="00E411D1" w:rsidRPr="00886E18" w:rsidRDefault="00E411D1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Calibri Light" w:hAnsi="Calibri Light"/>
              </w:rPr>
            </w:pPr>
            <w:r w:rsidRPr="00886E18">
              <w:rPr>
                <w:rFonts w:ascii="Calibri Light" w:hAnsi="Calibri Light"/>
                <w:b/>
              </w:rPr>
              <w:t>THE SUPERVISOR AND/OR APPOINTING AUTHORITY SHOULD COMPLETE THIS PAGE.</w:t>
            </w:r>
          </w:p>
        </w:tc>
      </w:tr>
      <w:tr w:rsidR="00E411D1" w:rsidRPr="00886E18" w14:paraId="32A87141" w14:textId="77777777" w:rsidTr="00023DA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cantSplit/>
          <w:trHeight w:hRule="exact" w:val="672"/>
        </w:trPr>
        <w:tc>
          <w:tcPr>
            <w:tcW w:w="5364" w:type="dxa"/>
            <w:gridSpan w:val="3"/>
          </w:tcPr>
          <w:p w14:paraId="32A8713D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2.</w:t>
            </w:r>
            <w:r w:rsidRPr="00886E18">
              <w:rPr>
                <w:rFonts w:ascii="Calibri Light" w:hAnsi="Calibri Light"/>
                <w:sz w:val="20"/>
              </w:rPr>
              <w:tab/>
              <w:t>Employee’s Name (Last, First, M.I.)</w:t>
            </w:r>
          </w:p>
          <w:p w14:paraId="32A8713E" w14:textId="3E5D5959" w:rsidR="00E411D1" w:rsidRPr="00886E18" w:rsidRDefault="00E411D1">
            <w:pPr>
              <w:pStyle w:val="CellText"/>
              <w:rPr>
                <w:rFonts w:ascii="Calibri Light" w:hAnsi="Calibri Light"/>
              </w:rPr>
            </w:pPr>
          </w:p>
        </w:tc>
        <w:tc>
          <w:tcPr>
            <w:tcW w:w="5364" w:type="dxa"/>
            <w:gridSpan w:val="4"/>
          </w:tcPr>
          <w:p w14:paraId="32A8713F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8.</w:t>
            </w:r>
            <w:r w:rsidRPr="00886E18">
              <w:rPr>
                <w:rFonts w:ascii="Calibri Light" w:hAnsi="Calibri Light"/>
                <w:sz w:val="20"/>
              </w:rPr>
              <w:tab/>
              <w:t>Department/Agency</w:t>
            </w:r>
          </w:p>
          <w:p w14:paraId="32A87140" w14:textId="0FB6C661" w:rsidR="00E411D1" w:rsidRPr="00886E18" w:rsidRDefault="008075EA">
            <w:pPr>
              <w:pStyle w:val="CellText"/>
              <w:rPr>
                <w:rFonts w:ascii="Calibri Light" w:hAnsi="Calibri Light"/>
              </w:rPr>
            </w:pPr>
            <w:r w:rsidRPr="00886E18">
              <w:rPr>
                <w:rFonts w:ascii="Calibri Light" w:hAnsi="Calibri Light"/>
              </w:rPr>
              <w:t>Department of Technology, Management</w:t>
            </w:r>
            <w:r w:rsidR="00A83007">
              <w:rPr>
                <w:rFonts w:ascii="Calibri Light" w:hAnsi="Calibri Light"/>
              </w:rPr>
              <w:t>,</w:t>
            </w:r>
            <w:r w:rsidRPr="00886E18">
              <w:rPr>
                <w:rFonts w:ascii="Calibri Light" w:hAnsi="Calibri Light"/>
              </w:rPr>
              <w:t xml:space="preserve"> &amp; </w:t>
            </w:r>
            <w:r w:rsidR="00A83007">
              <w:rPr>
                <w:rFonts w:ascii="Calibri Light" w:hAnsi="Calibri Light"/>
              </w:rPr>
              <w:t>B</w:t>
            </w:r>
            <w:r w:rsidRPr="00886E18">
              <w:rPr>
                <w:rFonts w:ascii="Calibri Light" w:hAnsi="Calibri Light"/>
              </w:rPr>
              <w:t>udget</w:t>
            </w:r>
          </w:p>
        </w:tc>
      </w:tr>
      <w:tr w:rsidR="00E411D1" w:rsidRPr="00886E18" w14:paraId="32A87146" w14:textId="77777777" w:rsidTr="00023DA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cantSplit/>
          <w:trHeight w:val="615"/>
        </w:trPr>
        <w:tc>
          <w:tcPr>
            <w:tcW w:w="5364" w:type="dxa"/>
            <w:gridSpan w:val="3"/>
          </w:tcPr>
          <w:p w14:paraId="32A87142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3.</w:t>
            </w:r>
            <w:r w:rsidRPr="00886E18">
              <w:rPr>
                <w:rFonts w:ascii="Calibri Light" w:hAnsi="Calibri Light"/>
                <w:sz w:val="20"/>
              </w:rPr>
              <w:tab/>
              <w:t>Employee Identification Number</w:t>
            </w:r>
          </w:p>
          <w:p w14:paraId="32A87143" w14:textId="77777777" w:rsidR="00E411D1" w:rsidRPr="00886E18" w:rsidRDefault="00E411D1">
            <w:pPr>
              <w:pStyle w:val="CellText"/>
              <w:spacing w:after="0"/>
              <w:rPr>
                <w:rFonts w:ascii="Calibri Light" w:hAnsi="Calibri Light"/>
              </w:rPr>
            </w:pPr>
          </w:p>
        </w:tc>
        <w:tc>
          <w:tcPr>
            <w:tcW w:w="5364" w:type="dxa"/>
            <w:gridSpan w:val="4"/>
          </w:tcPr>
          <w:p w14:paraId="32A87144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9.</w:t>
            </w:r>
            <w:r w:rsidRPr="00886E18">
              <w:rPr>
                <w:rFonts w:ascii="Calibri Light" w:hAnsi="Calibri Light"/>
                <w:sz w:val="20"/>
              </w:rPr>
              <w:tab/>
              <w:t>Bureau (Institution, Board, or Commission)</w:t>
            </w:r>
          </w:p>
          <w:p w14:paraId="32A87145" w14:textId="5460C6BE" w:rsidR="00E411D1" w:rsidRPr="00886E18" w:rsidRDefault="00A83007">
            <w:pPr>
              <w:pStyle w:val="CellTex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Agency Services Supporting DHHS</w:t>
            </w:r>
          </w:p>
        </w:tc>
      </w:tr>
      <w:tr w:rsidR="00E411D1" w:rsidRPr="00886E18" w14:paraId="32A8714B" w14:textId="77777777" w:rsidTr="00023DA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cantSplit/>
          <w:trHeight w:hRule="exact" w:val="627"/>
        </w:trPr>
        <w:tc>
          <w:tcPr>
            <w:tcW w:w="5364" w:type="dxa"/>
            <w:gridSpan w:val="3"/>
          </w:tcPr>
          <w:p w14:paraId="32A87147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4.</w:t>
            </w:r>
            <w:r w:rsidRPr="00886E18">
              <w:rPr>
                <w:rFonts w:ascii="Calibri Light" w:hAnsi="Calibri Light"/>
                <w:sz w:val="20"/>
              </w:rPr>
              <w:tab/>
              <w:t>Civil Service Classification of Position</w:t>
            </w:r>
          </w:p>
          <w:p w14:paraId="32A87148" w14:textId="220B7FD7" w:rsidR="00E411D1" w:rsidRPr="00886E18" w:rsidRDefault="00714E98">
            <w:pPr>
              <w:pStyle w:val="CellTex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Information Technology Programmer/Analyst-A</w:t>
            </w:r>
          </w:p>
        </w:tc>
        <w:tc>
          <w:tcPr>
            <w:tcW w:w="5364" w:type="dxa"/>
            <w:gridSpan w:val="4"/>
          </w:tcPr>
          <w:p w14:paraId="32A87149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10.</w:t>
            </w:r>
            <w:r w:rsidRPr="00886E18">
              <w:rPr>
                <w:rFonts w:ascii="Calibri Light" w:hAnsi="Calibri Light"/>
                <w:sz w:val="20"/>
              </w:rPr>
              <w:tab/>
              <w:t>Division</w:t>
            </w:r>
          </w:p>
          <w:p w14:paraId="32A8714A" w14:textId="1F76F6BB" w:rsidR="00E411D1" w:rsidRPr="00886E18" w:rsidRDefault="009B0DFD">
            <w:pPr>
              <w:pStyle w:val="CellTex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Administration &amp; Departmental Solutions</w:t>
            </w:r>
          </w:p>
        </w:tc>
      </w:tr>
      <w:tr w:rsidR="00E411D1" w:rsidRPr="00886E18" w14:paraId="32A87150" w14:textId="77777777" w:rsidTr="00023DA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cantSplit/>
          <w:trHeight w:hRule="exact" w:val="627"/>
        </w:trPr>
        <w:tc>
          <w:tcPr>
            <w:tcW w:w="5364" w:type="dxa"/>
            <w:gridSpan w:val="3"/>
          </w:tcPr>
          <w:p w14:paraId="32A8714C" w14:textId="3426E95F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5.</w:t>
            </w:r>
            <w:r w:rsidRPr="00886E18">
              <w:rPr>
                <w:rFonts w:ascii="Calibri Light" w:hAnsi="Calibri Light"/>
                <w:sz w:val="20"/>
              </w:rPr>
              <w:tab/>
              <w:t xml:space="preserve">Working Title of Position (agency title </w:t>
            </w:r>
            <w:r w:rsidR="00E30902">
              <w:rPr>
                <w:rFonts w:ascii="Calibri Light" w:hAnsi="Calibri Light"/>
                <w:sz w:val="20"/>
              </w:rPr>
              <w:t>of</w:t>
            </w:r>
            <w:r w:rsidRPr="00886E18">
              <w:rPr>
                <w:rFonts w:ascii="Calibri Light" w:hAnsi="Calibri Light"/>
                <w:sz w:val="20"/>
              </w:rPr>
              <w:t xml:space="preserve"> position)</w:t>
            </w:r>
          </w:p>
          <w:p w14:paraId="32A8714D" w14:textId="4631001E" w:rsidR="00E411D1" w:rsidRPr="00886E18" w:rsidRDefault="00714E98" w:rsidP="0091180F">
            <w:pPr>
              <w:pStyle w:val="CellTex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ITPA12 – </w:t>
            </w:r>
            <w:r w:rsidR="00934AA9">
              <w:rPr>
                <w:rFonts w:ascii="Calibri Light" w:hAnsi="Calibri Light"/>
              </w:rPr>
              <w:t>Senior Business Analyst</w:t>
            </w:r>
          </w:p>
        </w:tc>
        <w:tc>
          <w:tcPr>
            <w:tcW w:w="5364" w:type="dxa"/>
            <w:gridSpan w:val="4"/>
          </w:tcPr>
          <w:p w14:paraId="32A8714E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11.</w:t>
            </w:r>
            <w:r w:rsidRPr="00886E18">
              <w:rPr>
                <w:rFonts w:ascii="Calibri Light" w:hAnsi="Calibri Light"/>
                <w:sz w:val="20"/>
              </w:rPr>
              <w:tab/>
              <w:t>Section</w:t>
            </w:r>
          </w:p>
          <w:p w14:paraId="32A8714F" w14:textId="049CB11A" w:rsidR="00E411D1" w:rsidRPr="00886E18" w:rsidRDefault="00AD6014">
            <w:pPr>
              <w:pStyle w:val="CellTex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Departmental Solutions</w:t>
            </w:r>
          </w:p>
        </w:tc>
      </w:tr>
      <w:tr w:rsidR="00E411D1" w:rsidRPr="00886E18" w14:paraId="32A87155" w14:textId="77777777" w:rsidTr="00023DA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cantSplit/>
          <w:trHeight w:hRule="exact" w:val="627"/>
        </w:trPr>
        <w:tc>
          <w:tcPr>
            <w:tcW w:w="5364" w:type="dxa"/>
            <w:gridSpan w:val="3"/>
          </w:tcPr>
          <w:p w14:paraId="32A87151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6.</w:t>
            </w:r>
            <w:r w:rsidRPr="00886E18">
              <w:rPr>
                <w:rFonts w:ascii="Calibri Light" w:hAnsi="Calibri Light"/>
                <w:sz w:val="20"/>
              </w:rPr>
              <w:tab/>
              <w:t>Name and Classification of Direct Supervisor</w:t>
            </w:r>
          </w:p>
          <w:p w14:paraId="32A87152" w14:textId="4AB54654" w:rsidR="00E411D1" w:rsidRPr="00886E18" w:rsidRDefault="00714E98" w:rsidP="0091180F">
            <w:pPr>
              <w:pStyle w:val="CellTex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Pallavi Rao, ITM14</w:t>
            </w:r>
          </w:p>
        </w:tc>
        <w:tc>
          <w:tcPr>
            <w:tcW w:w="5364" w:type="dxa"/>
            <w:gridSpan w:val="4"/>
          </w:tcPr>
          <w:p w14:paraId="32A87153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12.</w:t>
            </w:r>
            <w:r w:rsidRPr="00886E18">
              <w:rPr>
                <w:rFonts w:ascii="Calibri Light" w:hAnsi="Calibri Light"/>
                <w:sz w:val="20"/>
              </w:rPr>
              <w:tab/>
              <w:t>Unit</w:t>
            </w:r>
          </w:p>
          <w:p w14:paraId="32A87154" w14:textId="77FAB8CD" w:rsidR="00404C71" w:rsidRPr="00886E18" w:rsidRDefault="00AD6014" w:rsidP="008075EA">
            <w:pPr>
              <w:pStyle w:val="CellTex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Development</w:t>
            </w:r>
          </w:p>
        </w:tc>
      </w:tr>
      <w:tr w:rsidR="00E411D1" w:rsidRPr="00886E18" w14:paraId="32A8715A" w14:textId="77777777" w:rsidTr="00AD11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cantSplit/>
          <w:trHeight w:hRule="exact" w:val="888"/>
        </w:trPr>
        <w:tc>
          <w:tcPr>
            <w:tcW w:w="5364" w:type="dxa"/>
            <w:gridSpan w:val="3"/>
          </w:tcPr>
          <w:p w14:paraId="32A87156" w14:textId="60DAD7E0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7.</w:t>
            </w:r>
            <w:r w:rsidRPr="00886E18">
              <w:rPr>
                <w:rFonts w:ascii="Calibri Light" w:hAnsi="Calibri Light"/>
                <w:sz w:val="20"/>
              </w:rPr>
              <w:tab/>
              <w:t xml:space="preserve">Name and Classification of Next </w:t>
            </w:r>
            <w:r w:rsidR="00E03EC1" w:rsidRPr="00886E18">
              <w:rPr>
                <w:rFonts w:ascii="Calibri Light" w:hAnsi="Calibri Light"/>
                <w:sz w:val="20"/>
              </w:rPr>
              <w:t>Higher-Level</w:t>
            </w:r>
            <w:r w:rsidRPr="00886E18">
              <w:rPr>
                <w:rFonts w:ascii="Calibri Light" w:hAnsi="Calibri Light"/>
                <w:sz w:val="20"/>
              </w:rPr>
              <w:t xml:space="preserve"> Supervisor</w:t>
            </w:r>
          </w:p>
          <w:p w14:paraId="32A87157" w14:textId="033982AA" w:rsidR="00E411D1" w:rsidRPr="00886E18" w:rsidRDefault="00AF69FE">
            <w:pPr>
              <w:pStyle w:val="CellTex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Smita Manjasseril</w:t>
            </w:r>
            <w:r w:rsidR="00714E98">
              <w:rPr>
                <w:rFonts w:ascii="Calibri Light" w:hAnsi="Calibri Light"/>
              </w:rPr>
              <w:t>, SAM15</w:t>
            </w:r>
          </w:p>
        </w:tc>
        <w:tc>
          <w:tcPr>
            <w:tcW w:w="5364" w:type="dxa"/>
            <w:gridSpan w:val="4"/>
          </w:tcPr>
          <w:p w14:paraId="32A87158" w14:textId="77777777" w:rsidR="00E411D1" w:rsidRPr="00886E18" w:rsidRDefault="00E411D1">
            <w:pPr>
              <w:pStyle w:val="CellNumber"/>
              <w:spacing w:after="100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13.</w:t>
            </w:r>
            <w:r w:rsidRPr="00886E18">
              <w:rPr>
                <w:rFonts w:ascii="Calibri Light" w:hAnsi="Calibri Light"/>
                <w:sz w:val="20"/>
              </w:rPr>
              <w:tab/>
              <w:t>Work Location (City and Address)/Hours of Work</w:t>
            </w:r>
          </w:p>
          <w:p w14:paraId="32A87159" w14:textId="197E4341" w:rsidR="00E411D1" w:rsidRPr="00886E18" w:rsidRDefault="002F764A" w:rsidP="00B0791F">
            <w:pPr>
              <w:pStyle w:val="CellText"/>
              <w:spacing w:before="0"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Grand Tower, 235 S Grand Ave</w:t>
            </w:r>
            <w:r w:rsidR="00A83007">
              <w:rPr>
                <w:rFonts w:ascii="Calibri Light" w:hAnsi="Calibri Light"/>
              </w:rPr>
              <w:t>, Lansing, MI 48933</w:t>
            </w:r>
            <w:r w:rsidR="00B0791F">
              <w:rPr>
                <w:rFonts w:ascii="Calibri Light" w:hAnsi="Calibri Light"/>
              </w:rPr>
              <w:t xml:space="preserve"> </w:t>
            </w:r>
            <w:r w:rsidR="00A83007">
              <w:rPr>
                <w:rFonts w:ascii="Calibri Light" w:hAnsi="Calibri Light"/>
              </w:rPr>
              <w:t>8</w:t>
            </w:r>
            <w:r w:rsidR="00E411D1" w:rsidRPr="00886E18">
              <w:rPr>
                <w:rFonts w:ascii="Calibri Light" w:hAnsi="Calibri Light"/>
              </w:rPr>
              <w:t>:</w:t>
            </w:r>
            <w:r w:rsidR="00A83007">
              <w:rPr>
                <w:rFonts w:ascii="Calibri Light" w:hAnsi="Calibri Light"/>
              </w:rPr>
              <w:t>0</w:t>
            </w:r>
            <w:r w:rsidR="00E411D1" w:rsidRPr="00886E18">
              <w:rPr>
                <w:rFonts w:ascii="Calibri Light" w:hAnsi="Calibri Light"/>
              </w:rPr>
              <w:t>0</w:t>
            </w:r>
            <w:r w:rsidR="00404C71" w:rsidRPr="00886E18">
              <w:rPr>
                <w:rFonts w:ascii="Calibri Light" w:hAnsi="Calibri Light"/>
              </w:rPr>
              <w:t>am</w:t>
            </w:r>
            <w:r w:rsidR="00A83007">
              <w:rPr>
                <w:rFonts w:ascii="Calibri Light" w:hAnsi="Calibri Light"/>
              </w:rPr>
              <w:t>-5</w:t>
            </w:r>
            <w:r w:rsidR="00404C71" w:rsidRPr="00886E18">
              <w:rPr>
                <w:rFonts w:ascii="Calibri Light" w:hAnsi="Calibri Light"/>
              </w:rPr>
              <w:t>:0</w:t>
            </w:r>
            <w:r w:rsidR="00E411D1" w:rsidRPr="00886E18">
              <w:rPr>
                <w:rFonts w:ascii="Calibri Light" w:hAnsi="Calibri Light"/>
              </w:rPr>
              <w:t>0pm</w:t>
            </w:r>
            <w:r w:rsidR="00A83007">
              <w:rPr>
                <w:rFonts w:ascii="Calibri Light" w:hAnsi="Calibri Light"/>
              </w:rPr>
              <w:t>,</w:t>
            </w:r>
            <w:r w:rsidR="00E411D1" w:rsidRPr="00886E18">
              <w:rPr>
                <w:rFonts w:ascii="Calibri Light" w:hAnsi="Calibri Light"/>
              </w:rPr>
              <w:t xml:space="preserve"> Monday-Friday</w:t>
            </w:r>
            <w:r w:rsidR="00856D8E">
              <w:rPr>
                <w:rFonts w:ascii="Calibri Light" w:hAnsi="Calibri Light"/>
              </w:rPr>
              <w:t xml:space="preserve"> / Hybrid schedule</w:t>
            </w:r>
          </w:p>
        </w:tc>
      </w:tr>
      <w:tr w:rsidR="00E411D1" w:rsidRPr="00886E18" w14:paraId="32A87162" w14:textId="77777777" w:rsidTr="00AD11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1290"/>
        </w:trPr>
        <w:tc>
          <w:tcPr>
            <w:tcW w:w="10728" w:type="dxa"/>
            <w:gridSpan w:val="7"/>
          </w:tcPr>
          <w:p w14:paraId="32A8715B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14.</w:t>
            </w:r>
            <w:r w:rsidRPr="00886E18">
              <w:rPr>
                <w:rFonts w:ascii="Calibri Light" w:hAnsi="Calibri Light"/>
                <w:sz w:val="20"/>
              </w:rPr>
              <w:tab/>
              <w:t>General Summary of Function/Purpose of Position</w:t>
            </w:r>
          </w:p>
          <w:p w14:paraId="67330CE7" w14:textId="21CDFE03" w:rsidR="00934AA9" w:rsidRDefault="00934AA9" w:rsidP="00934AA9">
            <w:pPr>
              <w:autoSpaceDE w:val="0"/>
              <w:autoSpaceDN w:val="0"/>
              <w:adjustRightInd w:val="0"/>
              <w:rPr>
                <w:rFonts w:ascii="Calibri Light" w:hAnsi="Calibri Light"/>
              </w:rPr>
            </w:pPr>
            <w:r w:rsidRPr="00934AA9">
              <w:rPr>
                <w:rFonts w:ascii="Calibri Light" w:hAnsi="Calibri Light"/>
              </w:rPr>
              <w:t xml:space="preserve">This position functions as </w:t>
            </w:r>
            <w:r>
              <w:rPr>
                <w:rFonts w:ascii="Calibri Light" w:hAnsi="Calibri Light"/>
              </w:rPr>
              <w:t xml:space="preserve">a Senior Business Analyst, </w:t>
            </w:r>
            <w:r w:rsidRPr="00934AA9">
              <w:rPr>
                <w:rFonts w:ascii="Calibri Light" w:hAnsi="Calibri Light"/>
              </w:rPr>
              <w:t>within DTMB’s Agency Services supporting DHHS</w:t>
            </w:r>
            <w:r>
              <w:rPr>
                <w:rFonts w:ascii="Calibri Light" w:hAnsi="Calibri Light"/>
              </w:rPr>
              <w:t xml:space="preserve"> </w:t>
            </w:r>
            <w:r w:rsidRPr="00934AA9">
              <w:rPr>
                <w:rFonts w:ascii="Calibri Light" w:hAnsi="Calibri Light"/>
              </w:rPr>
              <w:t xml:space="preserve">Administration &amp; Departmental Solutions division. </w:t>
            </w:r>
            <w:r>
              <w:rPr>
                <w:rFonts w:ascii="Calibri Light" w:hAnsi="Calibri Light"/>
              </w:rPr>
              <w:t>T</w:t>
            </w:r>
            <w:r w:rsidRPr="009772B5">
              <w:rPr>
                <w:rFonts w:ascii="Calibri Light" w:hAnsi="Calibri Light"/>
              </w:rPr>
              <w:t xml:space="preserve">he employee </w:t>
            </w:r>
            <w:r>
              <w:rPr>
                <w:rFonts w:ascii="Calibri Light" w:hAnsi="Calibri Light"/>
              </w:rPr>
              <w:t xml:space="preserve">will </w:t>
            </w:r>
            <w:r w:rsidRPr="009772B5">
              <w:rPr>
                <w:rFonts w:ascii="Calibri Light" w:hAnsi="Calibri Light"/>
              </w:rPr>
              <w:t xml:space="preserve">perform a complete range of information system </w:t>
            </w:r>
            <w:r w:rsidR="00C67F9A">
              <w:rPr>
                <w:rFonts w:ascii="Calibri Light" w:hAnsi="Calibri Light"/>
              </w:rPr>
              <w:t>analysis</w:t>
            </w:r>
            <w:r w:rsidRPr="009772B5">
              <w:rPr>
                <w:rFonts w:ascii="Calibri Light" w:hAnsi="Calibri Light"/>
              </w:rPr>
              <w:t xml:space="preserve"> assignments including, but not limited to, leading initiatives for the </w:t>
            </w:r>
            <w:r>
              <w:rPr>
                <w:rFonts w:ascii="Calibri Light" w:hAnsi="Calibri Light"/>
              </w:rPr>
              <w:t>Departmental Solutions</w:t>
            </w:r>
            <w:r w:rsidRPr="009772B5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 xml:space="preserve">area </w:t>
            </w:r>
            <w:r w:rsidRPr="009772B5">
              <w:rPr>
                <w:rFonts w:ascii="Calibri Light" w:hAnsi="Calibri Light"/>
              </w:rPr>
              <w:t xml:space="preserve">in support of </w:t>
            </w:r>
            <w:r w:rsidRPr="00DF2091">
              <w:rPr>
                <w:rFonts w:ascii="Calibri Light" w:hAnsi="Calibri Light"/>
              </w:rPr>
              <w:t>DHHS</w:t>
            </w:r>
            <w:r w:rsidRPr="009772B5">
              <w:rPr>
                <w:rFonts w:ascii="Calibri Light" w:hAnsi="Calibri Light"/>
              </w:rPr>
              <w:t xml:space="preserve">. </w:t>
            </w:r>
            <w:r w:rsidRPr="00934AA9">
              <w:rPr>
                <w:rFonts w:ascii="Calibri Light" w:hAnsi="Calibri Light"/>
              </w:rPr>
              <w:t xml:space="preserve">This </w:t>
            </w:r>
            <w:r>
              <w:rPr>
                <w:rFonts w:ascii="Calibri Light" w:hAnsi="Calibri Light"/>
              </w:rPr>
              <w:t>position</w:t>
            </w:r>
            <w:r w:rsidRPr="00934AA9">
              <w:rPr>
                <w:rFonts w:ascii="Calibri Light" w:hAnsi="Calibri Light"/>
              </w:rPr>
              <w:t xml:space="preserve"> is primarily responsible for providing </w:t>
            </w:r>
            <w:r>
              <w:rPr>
                <w:rFonts w:ascii="Calibri Light" w:hAnsi="Calibri Light"/>
              </w:rPr>
              <w:t>S</w:t>
            </w:r>
            <w:r w:rsidR="006225C7">
              <w:rPr>
                <w:rFonts w:ascii="Calibri Light" w:hAnsi="Calibri Light"/>
              </w:rPr>
              <w:t>enio</w:t>
            </w:r>
            <w:r>
              <w:rPr>
                <w:rFonts w:ascii="Calibri Light" w:hAnsi="Calibri Light"/>
              </w:rPr>
              <w:t xml:space="preserve">r Business Analyst </w:t>
            </w:r>
            <w:r w:rsidRPr="00934AA9">
              <w:rPr>
                <w:rFonts w:ascii="Calibri Light" w:hAnsi="Calibri Light"/>
              </w:rPr>
              <w:t>support across several applications and platforms including, but not limited to: Salesforce, IBM Middleware, Amazon Web Services,</w:t>
            </w:r>
            <w:r>
              <w:rPr>
                <w:rFonts w:ascii="Calibri Light" w:hAnsi="Calibri Light"/>
              </w:rPr>
              <w:t xml:space="preserve"> </w:t>
            </w:r>
            <w:r w:rsidRPr="00934AA9">
              <w:rPr>
                <w:rFonts w:ascii="Calibri Light" w:hAnsi="Calibri Light"/>
              </w:rPr>
              <w:t>Google Web Services, and React Solutions on OpenShift.</w:t>
            </w:r>
          </w:p>
          <w:p w14:paraId="65D5E63C" w14:textId="0E114583" w:rsidR="00934AA9" w:rsidRDefault="00934AA9" w:rsidP="00934AA9">
            <w:pPr>
              <w:autoSpaceDE w:val="0"/>
              <w:autoSpaceDN w:val="0"/>
              <w:adjustRightInd w:val="0"/>
              <w:rPr>
                <w:rFonts w:ascii="Calibri Light" w:hAnsi="Calibri Light"/>
              </w:rPr>
            </w:pPr>
            <w:r w:rsidRPr="009772B5">
              <w:rPr>
                <w:rFonts w:ascii="Calibri Light" w:hAnsi="Calibri Light"/>
              </w:rPr>
              <w:t xml:space="preserve">This position leads </w:t>
            </w:r>
            <w:r w:rsidR="00233115">
              <w:rPr>
                <w:rFonts w:ascii="Calibri Light" w:hAnsi="Calibri Light"/>
              </w:rPr>
              <w:t>analyzing</w:t>
            </w:r>
            <w:r w:rsidR="00F048D8">
              <w:rPr>
                <w:rFonts w:ascii="Calibri Light" w:hAnsi="Calibri Light"/>
              </w:rPr>
              <w:t xml:space="preserve"> business operations, identifies needs and recommends solution</w:t>
            </w:r>
            <w:r w:rsidRPr="009772B5">
              <w:rPr>
                <w:rFonts w:ascii="Calibri Light" w:hAnsi="Calibri Light"/>
              </w:rPr>
              <w:t xml:space="preserve"> and will be looked upon to provide mentoring to other team members. </w:t>
            </w:r>
            <w:r w:rsidR="00E313CF">
              <w:rPr>
                <w:rFonts w:ascii="Calibri Light" w:hAnsi="Calibri Light"/>
              </w:rPr>
              <w:t>Leads elicitation meetings, communications</w:t>
            </w:r>
            <w:r w:rsidR="003817B6">
              <w:rPr>
                <w:rFonts w:ascii="Calibri Light" w:hAnsi="Calibri Light"/>
              </w:rPr>
              <w:t xml:space="preserve">, results of minutes. </w:t>
            </w:r>
            <w:r w:rsidRPr="009772B5">
              <w:rPr>
                <w:rFonts w:ascii="Calibri Light" w:hAnsi="Calibri Light"/>
              </w:rPr>
              <w:t xml:space="preserve">The position will provide guidance and recommendation to leadership on the evaluation and use of new </w:t>
            </w:r>
            <w:r w:rsidR="00532937">
              <w:rPr>
                <w:rFonts w:ascii="Calibri Light" w:hAnsi="Calibri Light"/>
              </w:rPr>
              <w:t xml:space="preserve">BA </w:t>
            </w:r>
            <w:r w:rsidRPr="009772B5">
              <w:rPr>
                <w:rFonts w:ascii="Calibri Light" w:hAnsi="Calibri Light"/>
              </w:rPr>
              <w:t>tools and agency systems</w:t>
            </w:r>
            <w:r>
              <w:rPr>
                <w:rFonts w:ascii="Calibri Light" w:hAnsi="Calibri Light"/>
              </w:rPr>
              <w:t xml:space="preserve"> </w:t>
            </w:r>
            <w:r w:rsidRPr="00CA13C6">
              <w:rPr>
                <w:rFonts w:ascii="Calibri Light" w:hAnsi="Calibri Light"/>
              </w:rPr>
              <w:t>and will serve as the liaison between contracted vendors and DTMB.</w:t>
            </w:r>
            <w:r>
              <w:rPr>
                <w:rFonts w:ascii="Calibri Light" w:hAnsi="Calibri Light"/>
              </w:rPr>
              <w:t xml:space="preserve"> </w:t>
            </w:r>
          </w:p>
          <w:p w14:paraId="1F265EC0" w14:textId="7753581F" w:rsidR="00934AA9" w:rsidRDefault="00934AA9" w:rsidP="00934AA9">
            <w:pPr>
              <w:autoSpaceDE w:val="0"/>
              <w:autoSpaceDN w:val="0"/>
              <w:adjustRightInd w:val="0"/>
              <w:rPr>
                <w:rFonts w:ascii="Calibri Light" w:hAnsi="Calibri Light"/>
              </w:rPr>
            </w:pPr>
            <w:r w:rsidRPr="009772B5">
              <w:rPr>
                <w:rFonts w:ascii="Calibri Light" w:hAnsi="Calibri Light"/>
              </w:rPr>
              <w:t xml:space="preserve">The position will lead the evaluation efforts and ensure documentation is sufficient to inform DTMB management and </w:t>
            </w:r>
            <w:r>
              <w:rPr>
                <w:rFonts w:ascii="Calibri Light" w:hAnsi="Calibri Light"/>
              </w:rPr>
              <w:t xml:space="preserve">the </w:t>
            </w:r>
            <w:r w:rsidRPr="009772B5">
              <w:rPr>
                <w:rFonts w:ascii="Calibri Light" w:hAnsi="Calibri Light"/>
              </w:rPr>
              <w:t>supported client agency of impacts and risks, including disaster recovery planning, to existing IT solutions due to proposed legislation, enhancement requests, changes in governmental processes and procedures</w:t>
            </w:r>
            <w:r>
              <w:rPr>
                <w:rFonts w:ascii="Calibri Light" w:hAnsi="Calibri Light"/>
              </w:rPr>
              <w:t xml:space="preserve"> or compliance related efforts</w:t>
            </w:r>
            <w:r w:rsidRPr="009772B5">
              <w:rPr>
                <w:rFonts w:ascii="Calibri Light" w:hAnsi="Calibri Light"/>
              </w:rPr>
              <w:t xml:space="preserve">. </w:t>
            </w:r>
          </w:p>
          <w:p w14:paraId="32A87161" w14:textId="1BC671B9" w:rsidR="00151B3A" w:rsidRPr="00886E18" w:rsidRDefault="00DC45BE" w:rsidP="00076269">
            <w:pPr>
              <w:autoSpaceDE w:val="0"/>
              <w:autoSpaceDN w:val="0"/>
              <w:adjustRightInd w:val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This </w:t>
            </w:r>
            <w:r w:rsidR="001670DD">
              <w:rPr>
                <w:rFonts w:ascii="Calibri Light" w:hAnsi="Calibri Light"/>
              </w:rPr>
              <w:t>position</w:t>
            </w:r>
            <w:r>
              <w:rPr>
                <w:rFonts w:ascii="Calibri Light" w:hAnsi="Calibri Light"/>
              </w:rPr>
              <w:t xml:space="preserve"> will collaborate with vendor partners and cross functional teams</w:t>
            </w:r>
            <w:r w:rsidR="00374F6E">
              <w:rPr>
                <w:rFonts w:ascii="Calibri Light" w:hAnsi="Calibri Light"/>
              </w:rPr>
              <w:t>, a</w:t>
            </w:r>
            <w:r w:rsidR="00374F6E" w:rsidRPr="00374F6E">
              <w:rPr>
                <w:rFonts w:ascii="Calibri Light" w:hAnsi="Calibri Light"/>
              </w:rPr>
              <w:t>ssess options for process improvement, including business process modeling</w:t>
            </w:r>
            <w:r w:rsidR="00222BBD">
              <w:rPr>
                <w:rFonts w:ascii="Calibri Light" w:hAnsi="Calibri Light"/>
              </w:rPr>
              <w:t xml:space="preserve">, </w:t>
            </w:r>
            <w:r w:rsidR="003141F4">
              <w:rPr>
                <w:rFonts w:ascii="Calibri Light" w:hAnsi="Calibri Light"/>
              </w:rPr>
              <w:t>m</w:t>
            </w:r>
            <w:r w:rsidR="003141F4" w:rsidRPr="003141F4">
              <w:rPr>
                <w:rFonts w:ascii="Calibri Light" w:hAnsi="Calibri Light"/>
              </w:rPr>
              <w:t xml:space="preserve">aintain documentation regarding various projects, </w:t>
            </w:r>
            <w:r w:rsidR="00EA15C6" w:rsidRPr="003141F4">
              <w:rPr>
                <w:rFonts w:ascii="Calibri Light" w:hAnsi="Calibri Light"/>
              </w:rPr>
              <w:t>processes,</w:t>
            </w:r>
            <w:r w:rsidR="003141F4" w:rsidRPr="003141F4">
              <w:rPr>
                <w:rFonts w:ascii="Calibri Light" w:hAnsi="Calibri Light"/>
              </w:rPr>
              <w:t xml:space="preserve"> and operation</w:t>
            </w:r>
            <w:r w:rsidR="00222BBD">
              <w:rPr>
                <w:rFonts w:ascii="Calibri Light" w:hAnsi="Calibri Light"/>
              </w:rPr>
              <w:t xml:space="preserve"> and incorporate Human Centered Design </w:t>
            </w:r>
            <w:r w:rsidR="003C1588">
              <w:rPr>
                <w:rFonts w:ascii="Calibri Light" w:hAnsi="Calibri Light"/>
              </w:rPr>
              <w:t>principles.</w:t>
            </w:r>
          </w:p>
        </w:tc>
      </w:tr>
      <w:tr w:rsidR="00E411D1" w:rsidRPr="00886E18" w14:paraId="32A87165" w14:textId="77777777" w:rsidTr="00023DA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cantSplit/>
          <w:trHeight w:hRule="exact" w:val="897"/>
        </w:trPr>
        <w:tc>
          <w:tcPr>
            <w:tcW w:w="10728" w:type="dxa"/>
            <w:gridSpan w:val="7"/>
          </w:tcPr>
          <w:p w14:paraId="18AA051E" w14:textId="5D3E5A55" w:rsidR="008564CA" w:rsidRDefault="00E411D1" w:rsidP="00AD112F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>For Civil Service Use Only</w:t>
            </w:r>
          </w:p>
          <w:p w14:paraId="57E3B734" w14:textId="77777777" w:rsidR="008564CA" w:rsidRDefault="008564CA" w:rsidP="00E7680A">
            <w:pPr>
              <w:pStyle w:val="CellNumber"/>
              <w:rPr>
                <w:rFonts w:ascii="Calibri Light" w:hAnsi="Calibri Light"/>
                <w:sz w:val="20"/>
              </w:rPr>
            </w:pPr>
          </w:p>
          <w:p w14:paraId="32A87164" w14:textId="2B23D4DE" w:rsidR="00023DAC" w:rsidRPr="00E7680A" w:rsidRDefault="00023DAC" w:rsidP="00E7680A">
            <w:pPr>
              <w:pStyle w:val="CellNumber"/>
              <w:rPr>
                <w:rFonts w:ascii="Calibri Light" w:hAnsi="Calibri Light"/>
                <w:sz w:val="20"/>
              </w:rPr>
            </w:pPr>
          </w:p>
        </w:tc>
      </w:tr>
      <w:tr w:rsidR="00E411D1" w:rsidRPr="00886E18" w14:paraId="32A87168" w14:textId="77777777" w:rsidTr="00AD11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1020"/>
        </w:trPr>
        <w:tc>
          <w:tcPr>
            <w:tcW w:w="10728" w:type="dxa"/>
            <w:gridSpan w:val="7"/>
          </w:tcPr>
          <w:p w14:paraId="32A87166" w14:textId="63635120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lastRenderedPageBreak/>
              <w:tab/>
              <w:t>15.</w:t>
            </w:r>
            <w:r w:rsidRPr="00886E18">
              <w:rPr>
                <w:rFonts w:ascii="Calibri Light" w:hAnsi="Calibri Light"/>
                <w:sz w:val="20"/>
              </w:rPr>
              <w:tab/>
              <w:t xml:space="preserve">Please describe your </w:t>
            </w:r>
            <w:r w:rsidRPr="00886E18">
              <w:rPr>
                <w:rFonts w:ascii="Calibri Light" w:hAnsi="Calibri Light"/>
                <w:sz w:val="20"/>
                <w:u w:val="single"/>
              </w:rPr>
              <w:t>assigned</w:t>
            </w:r>
            <w:r w:rsidRPr="00886E18">
              <w:rPr>
                <w:rFonts w:ascii="Calibri Light" w:hAnsi="Calibri Light"/>
                <w:sz w:val="20"/>
              </w:rPr>
              <w:t xml:space="preserve"> duties, percent of time spent performing each duty, and explain what is done to complete each duty.</w:t>
            </w:r>
          </w:p>
          <w:p w14:paraId="32A87167" w14:textId="4685FCA9" w:rsidR="00E411D1" w:rsidRPr="00886E18" w:rsidRDefault="00E411D1">
            <w:pPr>
              <w:pStyle w:val="CellNumber"/>
              <w:spacing w:after="120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</w:r>
            <w:r w:rsidRPr="00886E18">
              <w:rPr>
                <w:rFonts w:ascii="Calibri Light" w:hAnsi="Calibri Light"/>
                <w:sz w:val="20"/>
              </w:rPr>
              <w:tab/>
              <w:t>List your duties in the order of importance, from most important to least important.</w:t>
            </w:r>
            <w:r w:rsidR="00353135">
              <w:rPr>
                <w:rFonts w:ascii="Calibri Light" w:hAnsi="Calibri Light"/>
                <w:sz w:val="20"/>
              </w:rPr>
              <w:t xml:space="preserve"> </w:t>
            </w:r>
            <w:r w:rsidRPr="00886E18">
              <w:rPr>
                <w:rFonts w:ascii="Calibri Light" w:hAnsi="Calibri Light"/>
                <w:sz w:val="20"/>
              </w:rPr>
              <w:t>The total percentage of all duties performed must equal 100 percent.</w:t>
            </w:r>
          </w:p>
        </w:tc>
      </w:tr>
      <w:tr w:rsidR="00934AA9" w:rsidRPr="00886E18" w14:paraId="32A8716C" w14:textId="77777777" w:rsidTr="00AD11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1065"/>
        </w:trPr>
        <w:tc>
          <w:tcPr>
            <w:tcW w:w="10728" w:type="dxa"/>
            <w:gridSpan w:val="7"/>
          </w:tcPr>
          <w:p w14:paraId="622BD186" w14:textId="439849C8" w:rsidR="00934AA9" w:rsidRPr="00970B53" w:rsidRDefault="00982A86" w:rsidP="00934AA9">
            <w:pPr>
              <w:pStyle w:val="Heading3"/>
              <w:keepNext w:val="0"/>
            </w:pPr>
            <w:r w:rsidRPr="00886E18">
              <w:rPr>
                <w:rFonts w:ascii="Calibri Light" w:hAnsi="Calibri Light"/>
              </w:rPr>
              <w:t>Duty</w:t>
            </w:r>
            <w:r>
              <w:rPr>
                <w:rFonts w:ascii="Calibri Light" w:hAnsi="Calibri Light"/>
              </w:rPr>
              <w:t xml:space="preserve"> 1</w:t>
            </w:r>
          </w:p>
          <w:p w14:paraId="4611E75B" w14:textId="2828DD13" w:rsidR="00934AA9" w:rsidRPr="00970B53" w:rsidRDefault="00E20075" w:rsidP="00934AA9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886E18">
              <w:rPr>
                <w:rFonts w:ascii="Calibri Light" w:hAnsi="Calibri Light"/>
                <w:b/>
              </w:rPr>
              <w:t>General Summary of Duty 1:</w:t>
            </w:r>
            <w:r>
              <w:rPr>
                <w:rFonts w:ascii="Calibri Light" w:hAnsi="Calibri Light"/>
                <w:b/>
              </w:rPr>
              <w:t xml:space="preserve"> 60 </w:t>
            </w:r>
            <w:r w:rsidRPr="00886E18">
              <w:rPr>
                <w:rFonts w:ascii="Calibri Light" w:hAnsi="Calibri Light"/>
                <w:b/>
              </w:rPr>
              <w:t>% of Time</w:t>
            </w:r>
          </w:p>
          <w:p w14:paraId="32A8716B" w14:textId="22B98FB1" w:rsidR="00934AA9" w:rsidRPr="00934AA9" w:rsidRDefault="00244EC1" w:rsidP="00244EC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  <w:r w:rsidR="00934AA9" w:rsidRPr="00136FA6">
              <w:rPr>
                <w:rFonts w:ascii="Calibri Light" w:hAnsi="Calibri Light" w:cs="Calibri Light"/>
              </w:rPr>
              <w:t xml:space="preserve">ct as liaison among technical and business stakeholders to elicit, analyze, communicate, and validate requirements for changes to information systems, business processes, and policies, </w:t>
            </w:r>
            <w:r w:rsidR="00934AA9">
              <w:rPr>
                <w:rFonts w:ascii="Calibri Light" w:hAnsi="Calibri Light" w:cs="Calibri Light"/>
              </w:rPr>
              <w:t xml:space="preserve">related </w:t>
            </w:r>
            <w:r w:rsidR="00934AA9" w:rsidRPr="00136FA6">
              <w:rPr>
                <w:rFonts w:ascii="Calibri Light" w:hAnsi="Calibri Light" w:cs="Calibri Light"/>
              </w:rPr>
              <w:t xml:space="preserve">as applicable. </w:t>
            </w:r>
            <w:r w:rsidR="00934AA9" w:rsidRPr="00934AA9">
              <w:rPr>
                <w:rFonts w:ascii="Calibri Light" w:hAnsi="Calibri Light" w:cs="Calibri Light"/>
              </w:rPr>
              <w:t>Examin</w:t>
            </w:r>
            <w:r>
              <w:rPr>
                <w:rFonts w:ascii="Calibri Light" w:hAnsi="Calibri Light" w:cs="Calibri Light"/>
              </w:rPr>
              <w:t>e</w:t>
            </w:r>
            <w:r w:rsidR="00934AA9" w:rsidRPr="00934AA9">
              <w:rPr>
                <w:rFonts w:ascii="Calibri Light" w:hAnsi="Calibri Light" w:cs="Calibri Light"/>
              </w:rPr>
              <w:t xml:space="preserve"> all compliance policies and procedures</w:t>
            </w:r>
            <w:r w:rsidR="00934AA9">
              <w:rPr>
                <w:rFonts w:ascii="Calibri Light" w:hAnsi="Calibri Light" w:cs="Calibri Light"/>
              </w:rPr>
              <w:t>, w</w:t>
            </w:r>
            <w:r w:rsidR="00934AA9" w:rsidRPr="00934AA9">
              <w:rPr>
                <w:rFonts w:ascii="Calibri Light" w:hAnsi="Calibri Light" w:cs="Calibri Light"/>
              </w:rPr>
              <w:t>orking with all internal teams to effectively resolve compliance issues</w:t>
            </w:r>
            <w:r w:rsidR="00934AA9">
              <w:rPr>
                <w:rFonts w:ascii="Calibri Light" w:hAnsi="Calibri Light" w:cs="Calibri Light"/>
              </w:rPr>
              <w:t xml:space="preserve">. </w:t>
            </w:r>
            <w:r w:rsidR="00934AA9" w:rsidRPr="00136FA6">
              <w:rPr>
                <w:rFonts w:ascii="Calibri Light" w:hAnsi="Calibri Light" w:cs="Calibri Light"/>
              </w:rPr>
              <w:t>Collaborat</w:t>
            </w:r>
            <w:r>
              <w:rPr>
                <w:rFonts w:ascii="Calibri Light" w:hAnsi="Calibri Light" w:cs="Calibri Light"/>
              </w:rPr>
              <w:t>e</w:t>
            </w:r>
            <w:r w:rsidR="00934AA9" w:rsidRPr="00136FA6">
              <w:rPr>
                <w:rFonts w:ascii="Calibri Light" w:hAnsi="Calibri Light" w:cs="Calibri Light"/>
              </w:rPr>
              <w:t xml:space="preserve"> with Information Technology (IT) project teams and business clients</w:t>
            </w:r>
            <w:r w:rsidR="002F76DA">
              <w:rPr>
                <w:rFonts w:ascii="Calibri Light" w:hAnsi="Calibri Light" w:cs="Calibri Light"/>
              </w:rPr>
              <w:t>. C</w:t>
            </w:r>
            <w:r w:rsidR="00934AA9" w:rsidRPr="00136FA6">
              <w:rPr>
                <w:rFonts w:ascii="Calibri Light" w:hAnsi="Calibri Light" w:cs="Calibri Light"/>
              </w:rPr>
              <w:t>ollect, clarif</w:t>
            </w:r>
            <w:r w:rsidR="002F76DA">
              <w:rPr>
                <w:rFonts w:ascii="Calibri Light" w:hAnsi="Calibri Light" w:cs="Calibri Light"/>
              </w:rPr>
              <w:t>y</w:t>
            </w:r>
            <w:r w:rsidR="00934AA9" w:rsidRPr="00136FA6">
              <w:rPr>
                <w:rFonts w:ascii="Calibri Light" w:hAnsi="Calibri Light" w:cs="Calibri Light"/>
              </w:rPr>
              <w:t>, and translate business requirements into design documentation, from which applications and solutions are developed.</w:t>
            </w:r>
          </w:p>
        </w:tc>
      </w:tr>
      <w:tr w:rsidR="00934AA9" w:rsidRPr="00886E18" w14:paraId="32A8716F" w14:textId="77777777" w:rsidTr="00EA078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120"/>
        </w:trPr>
        <w:tc>
          <w:tcPr>
            <w:tcW w:w="10728" w:type="dxa"/>
            <w:gridSpan w:val="7"/>
          </w:tcPr>
          <w:p w14:paraId="32A8716D" w14:textId="77777777" w:rsidR="00934AA9" w:rsidRPr="00886E18" w:rsidRDefault="00934AA9" w:rsidP="00934AA9">
            <w:pPr>
              <w:pStyle w:val="DutyText"/>
              <w:rPr>
                <w:rFonts w:ascii="Calibri Light" w:hAnsi="Calibri Light"/>
                <w:b/>
              </w:rPr>
            </w:pPr>
            <w:r w:rsidRPr="00886E18">
              <w:rPr>
                <w:rFonts w:ascii="Calibri Light" w:hAnsi="Calibri Light"/>
                <w:b/>
              </w:rPr>
              <w:t>Individual tasks related to the duty.</w:t>
            </w:r>
          </w:p>
          <w:p w14:paraId="4F41041C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Ensure project alignment with DTMB Strategic Plans.</w:t>
            </w:r>
          </w:p>
          <w:p w14:paraId="7EF7E23C" w14:textId="0838EE86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 xml:space="preserve">Facilitate requirements gathering/meetings with clients to gather requirements (traditional </w:t>
            </w:r>
            <w:r w:rsidR="00575AE0">
              <w:rPr>
                <w:rFonts w:ascii="Calibri Light" w:hAnsi="Calibri Light" w:cs="Calibri Light"/>
              </w:rPr>
              <w:t>W</w:t>
            </w:r>
            <w:r w:rsidRPr="005B16BC">
              <w:rPr>
                <w:rFonts w:ascii="Calibri Light" w:hAnsi="Calibri Light" w:cs="Calibri Light"/>
              </w:rPr>
              <w:t xml:space="preserve">aterfall and </w:t>
            </w:r>
            <w:r w:rsidR="00575AE0">
              <w:rPr>
                <w:rFonts w:ascii="Calibri Light" w:hAnsi="Calibri Light" w:cs="Calibri Light"/>
              </w:rPr>
              <w:t>A</w:t>
            </w:r>
            <w:r w:rsidRPr="005B16BC">
              <w:rPr>
                <w:rFonts w:ascii="Calibri Light" w:hAnsi="Calibri Light" w:cs="Calibri Light"/>
              </w:rPr>
              <w:t>gile) for all IT solutions and identify impacted business processes and determine best process and IT solution integration.</w:t>
            </w:r>
          </w:p>
          <w:p w14:paraId="06AF2291" w14:textId="0310BE56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Lead artifact reviews with peers, system specialists, Enterprise Security</w:t>
            </w:r>
            <w:r w:rsidR="005E1A52">
              <w:rPr>
                <w:rFonts w:ascii="Calibri Light" w:hAnsi="Calibri Light" w:cs="Calibri Light"/>
              </w:rPr>
              <w:t>,</w:t>
            </w:r>
            <w:r w:rsidRPr="005B16BC">
              <w:rPr>
                <w:rFonts w:ascii="Calibri Light" w:hAnsi="Calibri Light" w:cs="Calibri Light"/>
              </w:rPr>
              <w:t xml:space="preserve"> and other DTMB entities to ensure IT solutions and applications adhere to DTMB and agency policies, standards, or guidelines.</w:t>
            </w:r>
          </w:p>
          <w:p w14:paraId="07CDD771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Coordinate security resources to ensure proper system design based on DTMB and Agency security requirements and standards.</w:t>
            </w:r>
          </w:p>
          <w:p w14:paraId="7ECEB774" w14:textId="65AE7DAC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 xml:space="preserve">Participate in Solutions Design </w:t>
            </w:r>
            <w:r w:rsidR="00BF4AC8">
              <w:rPr>
                <w:rFonts w:ascii="Calibri Light" w:hAnsi="Calibri Light" w:cs="Calibri Light"/>
              </w:rPr>
              <w:t>t</w:t>
            </w:r>
            <w:r w:rsidRPr="005B16BC">
              <w:rPr>
                <w:rFonts w:ascii="Calibri Light" w:hAnsi="Calibri Light" w:cs="Calibri Light"/>
              </w:rPr>
              <w:t xml:space="preserve">eam meetings and assist in creation of the Enterprise Architecture Solution Assessment (EASA), Infrastructure Service Request (ISR), </w:t>
            </w:r>
            <w:r w:rsidR="00BF4AC8">
              <w:rPr>
                <w:rFonts w:ascii="Calibri Light" w:hAnsi="Calibri Light" w:cs="Calibri Light"/>
              </w:rPr>
              <w:t>h</w:t>
            </w:r>
            <w:r w:rsidRPr="005B16BC">
              <w:rPr>
                <w:rFonts w:ascii="Calibri Light" w:hAnsi="Calibri Light" w:cs="Calibri Light"/>
              </w:rPr>
              <w:t>osting documents</w:t>
            </w:r>
            <w:r w:rsidR="00D70E43">
              <w:rPr>
                <w:rFonts w:ascii="Calibri Light" w:hAnsi="Calibri Light" w:cs="Calibri Light"/>
              </w:rPr>
              <w:t>,</w:t>
            </w:r>
            <w:r w:rsidRPr="005B16BC">
              <w:rPr>
                <w:rFonts w:ascii="Calibri Light" w:hAnsi="Calibri Light" w:cs="Calibri Light"/>
              </w:rPr>
              <w:t xml:space="preserve"> and Firewall Rule requests.</w:t>
            </w:r>
          </w:p>
          <w:p w14:paraId="5B60E030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Design and document IT solutions that utilize State of Michigan standard technology.</w:t>
            </w:r>
          </w:p>
          <w:p w14:paraId="2E8585CD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Validate and finalize Local Change Board and Enterprise Change Board documents.</w:t>
            </w:r>
          </w:p>
          <w:p w14:paraId="536AE6AF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Ensure proper change management for all requested fixes to production systems.</w:t>
            </w:r>
          </w:p>
          <w:p w14:paraId="47209FEA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Responsible for development of training content and facilitate training.</w:t>
            </w:r>
          </w:p>
          <w:p w14:paraId="49A3B3C4" w14:textId="262FF7ED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Approve application-wide integration, performance, system, or user acceptance test plans.</w:t>
            </w:r>
          </w:p>
          <w:p w14:paraId="2834454A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Validate test data and test results.</w:t>
            </w:r>
          </w:p>
          <w:p w14:paraId="7852EE9D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Obtain client sign off on test plans after client concurs with test plan results.</w:t>
            </w:r>
          </w:p>
          <w:p w14:paraId="2098E8DC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Differentiate between defects and new requirements and initiate change requests as necessary.</w:t>
            </w:r>
          </w:p>
          <w:p w14:paraId="252A0216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Develop and monitor defect tracking logs and facilitate problem resolution.</w:t>
            </w:r>
          </w:p>
          <w:p w14:paraId="579EC861" w14:textId="1946FD9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Lead post implementation validation of RFCs (application changes, infrastructure changes, etc.)</w:t>
            </w:r>
          </w:p>
          <w:p w14:paraId="017A0889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Evaluate impact of new development tools, languages, upgrades, and equipment on agency systems and make recommendation to DTMB and/or agency clients.</w:t>
            </w:r>
          </w:p>
          <w:p w14:paraId="41A61456" w14:textId="537B5010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Monitor long term IT solution traits and break fix patterns and recommends IT solutions to alleviate persistent problems.</w:t>
            </w:r>
          </w:p>
          <w:p w14:paraId="1B66F34C" w14:textId="3B7DB22F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 xml:space="preserve">Validate and finalize </w:t>
            </w:r>
            <w:r w:rsidR="00D70E43">
              <w:rPr>
                <w:rFonts w:ascii="Calibri Light" w:hAnsi="Calibri Light" w:cs="Calibri Light"/>
              </w:rPr>
              <w:t xml:space="preserve">LCAB </w:t>
            </w:r>
            <w:r w:rsidRPr="005B16BC">
              <w:rPr>
                <w:rFonts w:ascii="Calibri Light" w:hAnsi="Calibri Light" w:cs="Calibri Light"/>
              </w:rPr>
              <w:t>and E</w:t>
            </w:r>
            <w:r w:rsidR="00D70E43">
              <w:rPr>
                <w:rFonts w:ascii="Calibri Light" w:hAnsi="Calibri Light" w:cs="Calibri Light"/>
              </w:rPr>
              <w:t xml:space="preserve">CAB </w:t>
            </w:r>
            <w:r w:rsidRPr="005B16BC">
              <w:rPr>
                <w:rFonts w:ascii="Calibri Light" w:hAnsi="Calibri Light" w:cs="Calibri Light"/>
              </w:rPr>
              <w:t>documents. Creates, reviews, and conducts impact analysis of RFC activities.</w:t>
            </w:r>
          </w:p>
          <w:p w14:paraId="5790778F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Review and approve project management documents.</w:t>
            </w:r>
          </w:p>
          <w:p w14:paraId="5C4797B1" w14:textId="3CBB5738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Serve as Agency Services liaison to outside consultants.</w:t>
            </w:r>
          </w:p>
          <w:p w14:paraId="41934CF9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Serve as a liaison between DTMB and the client concerning application requests, standards, and other program and project matters.</w:t>
            </w:r>
          </w:p>
          <w:p w14:paraId="4AFCC6F8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Serve as a liaison between DTMB and</w:t>
            </w:r>
            <w:r w:rsidRPr="005B16BC">
              <w:rPr>
                <w:rFonts w:ascii="Calibri Light" w:hAnsi="Calibri Light" w:cs="Calibri Light"/>
                <w:color w:val="000000"/>
              </w:rPr>
              <w:t xml:space="preserve"> vendors who provide IT solutions to DTMB or DHHS.</w:t>
            </w:r>
          </w:p>
          <w:p w14:paraId="5E6A021E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Actively participate in the development and implementation of assigned client agency’s IT strategic direction/plan.</w:t>
            </w:r>
          </w:p>
          <w:p w14:paraId="23E01390" w14:textId="44E2374D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Develop</w:t>
            </w:r>
            <w:r w:rsidR="00347C67">
              <w:rPr>
                <w:rFonts w:ascii="Calibri Light" w:hAnsi="Calibri Light" w:cs="Calibri Light"/>
              </w:rPr>
              <w:t>/M</w:t>
            </w:r>
            <w:r w:rsidRPr="005B16BC">
              <w:rPr>
                <w:rFonts w:ascii="Calibri Light" w:hAnsi="Calibri Light" w:cs="Calibri Light"/>
              </w:rPr>
              <w:t>aintain an effective communication plan with DTMB, vendors and agency staff relating to project level metrics.</w:t>
            </w:r>
          </w:p>
          <w:p w14:paraId="665B4CE8" w14:textId="7A0DDE46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Take lead role in audit investigation, security reviews and risk assessment document creation.</w:t>
            </w:r>
          </w:p>
          <w:p w14:paraId="57A25911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Serve as liaison between DTMB and client concerning ICE audits.</w:t>
            </w:r>
          </w:p>
          <w:p w14:paraId="45609265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Perform disaster recovery planning and implementation.</w:t>
            </w:r>
          </w:p>
          <w:p w14:paraId="24DD02DC" w14:textId="77777777" w:rsidR="00934AA9" w:rsidRPr="005B16BC" w:rsidRDefault="00934AA9" w:rsidP="00934AA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</w:rPr>
              <w:t>Evaluate and inform DTMB management and supported client agency of impact and risks to existing IT solutions due to proposed legislation, enhancement requests, changes in governmental processes or procedures.</w:t>
            </w:r>
          </w:p>
          <w:p w14:paraId="32A8716E" w14:textId="23E57FAB" w:rsidR="00934AA9" w:rsidRPr="003862F9" w:rsidRDefault="00934AA9" w:rsidP="003862F9">
            <w:pPr>
              <w:pStyle w:val="DutyText"/>
              <w:numPr>
                <w:ilvl w:val="0"/>
                <w:numId w:val="35"/>
              </w:numPr>
              <w:rPr>
                <w:rFonts w:ascii="Calibri Light" w:hAnsi="Calibri Light"/>
              </w:rPr>
            </w:pPr>
            <w:r w:rsidRPr="005B16BC">
              <w:rPr>
                <w:rFonts w:ascii="Calibri Light" w:hAnsi="Calibri Light" w:cs="Calibri Light"/>
              </w:rPr>
              <w:t>Lead assigned task forces, special committees, and/or research groups.</w:t>
            </w:r>
          </w:p>
        </w:tc>
      </w:tr>
      <w:tr w:rsidR="00934AA9" w:rsidRPr="00886E18" w14:paraId="32A87173" w14:textId="77777777" w:rsidTr="00AD11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930"/>
        </w:trPr>
        <w:tc>
          <w:tcPr>
            <w:tcW w:w="10728" w:type="dxa"/>
            <w:gridSpan w:val="7"/>
          </w:tcPr>
          <w:p w14:paraId="32A87170" w14:textId="77777777" w:rsidR="00934AA9" w:rsidRPr="00886E18" w:rsidRDefault="00934AA9" w:rsidP="00934AA9">
            <w:pPr>
              <w:pStyle w:val="DutyText"/>
              <w:rPr>
                <w:rFonts w:ascii="Calibri Light" w:hAnsi="Calibri Light"/>
                <w:u w:val="single"/>
              </w:rPr>
            </w:pPr>
            <w:r w:rsidRPr="00886E18">
              <w:rPr>
                <w:rFonts w:ascii="Calibri Light" w:hAnsi="Calibri Light"/>
                <w:u w:val="single"/>
              </w:rPr>
              <w:lastRenderedPageBreak/>
              <w:t>Duty 2</w:t>
            </w:r>
          </w:p>
          <w:p w14:paraId="5A307ECB" w14:textId="77777777" w:rsidR="00934AA9" w:rsidRDefault="00934AA9" w:rsidP="00934AA9">
            <w:pPr>
              <w:pStyle w:val="DutyText"/>
              <w:rPr>
                <w:rFonts w:ascii="Calibri Light" w:hAnsi="Calibri Light"/>
                <w:b/>
              </w:rPr>
            </w:pPr>
            <w:r w:rsidRPr="00886E18">
              <w:rPr>
                <w:rFonts w:ascii="Calibri Light" w:hAnsi="Calibri Light"/>
                <w:b/>
              </w:rPr>
              <w:t>General Summary of Duty 2:</w:t>
            </w:r>
            <w:r>
              <w:rPr>
                <w:rFonts w:ascii="Calibri Light" w:hAnsi="Calibri Light"/>
                <w:b/>
              </w:rPr>
              <w:t xml:space="preserve"> 30</w:t>
            </w:r>
            <w:r w:rsidRPr="00886E18">
              <w:rPr>
                <w:rFonts w:ascii="Calibri Light" w:hAnsi="Calibri Light"/>
                <w:b/>
              </w:rPr>
              <w:t xml:space="preserve"> % of Time</w:t>
            </w:r>
          </w:p>
          <w:p w14:paraId="32A87172" w14:textId="4E77C5C4" w:rsidR="00934AA9" w:rsidRPr="00886E18" w:rsidRDefault="00934AA9" w:rsidP="00934AA9">
            <w:pPr>
              <w:pStyle w:val="DutyText"/>
              <w:rPr>
                <w:rFonts w:ascii="Calibri Light" w:hAnsi="Calibri Light"/>
              </w:rPr>
            </w:pPr>
            <w:r w:rsidRPr="009B18F5">
              <w:rPr>
                <w:rFonts w:ascii="Calibri Light" w:hAnsi="Calibri Light"/>
              </w:rPr>
              <w:t xml:space="preserve">As a </w:t>
            </w:r>
            <w:r w:rsidR="009E0901">
              <w:rPr>
                <w:rFonts w:ascii="Calibri Light" w:hAnsi="Calibri Light"/>
              </w:rPr>
              <w:t>S</w:t>
            </w:r>
            <w:r w:rsidRPr="009B18F5">
              <w:rPr>
                <w:rFonts w:ascii="Calibri Light" w:hAnsi="Calibri Light"/>
              </w:rPr>
              <w:t>r</w:t>
            </w:r>
            <w:r w:rsidR="009E0901">
              <w:rPr>
                <w:rFonts w:ascii="Calibri Light" w:hAnsi="Calibri Light"/>
              </w:rPr>
              <w:t>.</w:t>
            </w:r>
            <w:r w:rsidRPr="009B18F5">
              <w:rPr>
                <w:rFonts w:ascii="Calibri Light" w:hAnsi="Calibri Light"/>
              </w:rPr>
              <w:t xml:space="preserve"> </w:t>
            </w:r>
            <w:r w:rsidR="009E0901">
              <w:rPr>
                <w:rFonts w:ascii="Calibri Light" w:hAnsi="Calibri Light"/>
              </w:rPr>
              <w:t>BA</w:t>
            </w:r>
            <w:r w:rsidRPr="009B18F5">
              <w:rPr>
                <w:rFonts w:ascii="Calibri Light" w:hAnsi="Calibri Light"/>
              </w:rPr>
              <w:t xml:space="preserve">, </w:t>
            </w:r>
            <w:r>
              <w:rPr>
                <w:rFonts w:ascii="Calibri Light" w:hAnsi="Calibri Light"/>
              </w:rPr>
              <w:t>e</w:t>
            </w:r>
            <w:r w:rsidRPr="009A2542">
              <w:rPr>
                <w:rFonts w:ascii="Calibri Light" w:hAnsi="Calibri Light"/>
              </w:rPr>
              <w:t xml:space="preserve">ngage with Agency </w:t>
            </w:r>
            <w:r w:rsidR="009E0901">
              <w:rPr>
                <w:rFonts w:ascii="Calibri Light" w:hAnsi="Calibri Light"/>
              </w:rPr>
              <w:t>to</w:t>
            </w:r>
            <w:r w:rsidRPr="009A2542">
              <w:rPr>
                <w:rFonts w:ascii="Calibri Light" w:hAnsi="Calibri Light"/>
              </w:rPr>
              <w:t xml:space="preserve"> establish and fulfil the</w:t>
            </w:r>
            <w:r>
              <w:rPr>
                <w:rFonts w:ascii="Calibri Light" w:hAnsi="Calibri Light"/>
              </w:rPr>
              <w:t>ir</w:t>
            </w:r>
            <w:r w:rsidRPr="009A2542">
              <w:rPr>
                <w:rFonts w:ascii="Calibri Light" w:hAnsi="Calibri Light"/>
              </w:rPr>
              <w:t xml:space="preserve"> strategic goals and objectives through exemplary delivery of IT Services.</w:t>
            </w:r>
          </w:p>
        </w:tc>
      </w:tr>
      <w:tr w:rsidR="00934AA9" w:rsidRPr="00886E18" w14:paraId="3A62802E" w14:textId="77777777" w:rsidTr="00AD11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3918"/>
        </w:trPr>
        <w:tc>
          <w:tcPr>
            <w:tcW w:w="10728" w:type="dxa"/>
            <w:gridSpan w:val="7"/>
            <w:tcBorders>
              <w:bottom w:val="single" w:sz="6" w:space="0" w:color="auto"/>
            </w:tcBorders>
          </w:tcPr>
          <w:p w14:paraId="115504CE" w14:textId="77777777" w:rsidR="00934AA9" w:rsidRDefault="00934AA9" w:rsidP="00934AA9">
            <w:pPr>
              <w:pStyle w:val="DutyText"/>
              <w:rPr>
                <w:rFonts w:ascii="Calibri Light" w:hAnsi="Calibri Light"/>
                <w:b/>
              </w:rPr>
            </w:pPr>
            <w:r w:rsidRPr="00886E18">
              <w:rPr>
                <w:rFonts w:ascii="Calibri Light" w:hAnsi="Calibri Light"/>
                <w:b/>
              </w:rPr>
              <w:t>Individual tasks related to the duty.</w:t>
            </w:r>
          </w:p>
          <w:p w14:paraId="05A6100E" w14:textId="484BFDB4" w:rsidR="00934AA9" w:rsidRPr="00BF23D1" w:rsidRDefault="00934AA9" w:rsidP="00934AA9">
            <w:pPr>
              <w:pStyle w:val="DutyText"/>
              <w:numPr>
                <w:ilvl w:val="0"/>
                <w:numId w:val="42"/>
              </w:numPr>
              <w:rPr>
                <w:rFonts w:ascii="Calibri Light" w:hAnsi="Calibri Light"/>
              </w:rPr>
            </w:pPr>
            <w:r w:rsidRPr="00BF23D1">
              <w:rPr>
                <w:rFonts w:ascii="Calibri Light" w:hAnsi="Calibri Light"/>
              </w:rPr>
              <w:t>Develop</w:t>
            </w:r>
            <w:r w:rsidR="00A02ED4">
              <w:rPr>
                <w:rFonts w:ascii="Calibri Light" w:hAnsi="Calibri Light"/>
              </w:rPr>
              <w:t>/M</w:t>
            </w:r>
            <w:r w:rsidRPr="00BF23D1">
              <w:rPr>
                <w:rFonts w:ascii="Calibri Light" w:hAnsi="Calibri Light"/>
              </w:rPr>
              <w:t>anage relationship</w:t>
            </w:r>
            <w:r w:rsidR="00A02ED4">
              <w:rPr>
                <w:rFonts w:ascii="Calibri Light" w:hAnsi="Calibri Light"/>
              </w:rPr>
              <w:t>/</w:t>
            </w:r>
            <w:r w:rsidRPr="00BF23D1">
              <w:rPr>
                <w:rFonts w:ascii="Calibri Light" w:hAnsi="Calibri Light"/>
              </w:rPr>
              <w:t xml:space="preserve">expectations of </w:t>
            </w:r>
            <w:r w:rsidR="00A02ED4">
              <w:rPr>
                <w:rFonts w:ascii="Calibri Light" w:hAnsi="Calibri Light"/>
              </w:rPr>
              <w:t>A</w:t>
            </w:r>
            <w:r w:rsidRPr="00BF23D1">
              <w:rPr>
                <w:rFonts w:ascii="Calibri Light" w:hAnsi="Calibri Light"/>
              </w:rPr>
              <w:t>gency through negotiation, conflict resolution, and facilitation skills.</w:t>
            </w:r>
          </w:p>
          <w:p w14:paraId="4EC2ABEC" w14:textId="0BBB04DF" w:rsidR="00934AA9" w:rsidRPr="00BF23D1" w:rsidRDefault="00934AA9" w:rsidP="00934AA9">
            <w:pPr>
              <w:pStyle w:val="DutyText"/>
              <w:numPr>
                <w:ilvl w:val="0"/>
                <w:numId w:val="42"/>
              </w:numPr>
              <w:rPr>
                <w:rFonts w:ascii="Calibri Light" w:hAnsi="Calibri Light"/>
              </w:rPr>
            </w:pPr>
            <w:r w:rsidRPr="00BF23D1">
              <w:rPr>
                <w:rFonts w:ascii="Calibri Light" w:hAnsi="Calibri Light"/>
              </w:rPr>
              <w:t>Direct activities of Requirements Gathering team on software development with DTMB staff and outside consultants by enforcing DTMB’s SUITE methodology.</w:t>
            </w:r>
          </w:p>
          <w:p w14:paraId="1D4A577A" w14:textId="5EC5CA77" w:rsidR="00934AA9" w:rsidRDefault="00934AA9" w:rsidP="00934AA9">
            <w:pPr>
              <w:pStyle w:val="DutyText"/>
              <w:numPr>
                <w:ilvl w:val="0"/>
                <w:numId w:val="42"/>
              </w:numPr>
              <w:rPr>
                <w:rFonts w:ascii="Calibri Light" w:hAnsi="Calibri Light"/>
              </w:rPr>
            </w:pPr>
            <w:r w:rsidRPr="00BF23D1">
              <w:rPr>
                <w:rFonts w:ascii="Calibri Light" w:hAnsi="Calibri Light"/>
              </w:rPr>
              <w:t>Direct activities necessary to develop</w:t>
            </w:r>
            <w:r w:rsidR="009045C3">
              <w:rPr>
                <w:rFonts w:ascii="Calibri Light" w:hAnsi="Calibri Light"/>
              </w:rPr>
              <w:t>/</w:t>
            </w:r>
            <w:r w:rsidRPr="00BF23D1">
              <w:rPr>
                <w:rFonts w:ascii="Calibri Light" w:hAnsi="Calibri Light"/>
              </w:rPr>
              <w:t xml:space="preserve">maintain requirements and functional design of </w:t>
            </w:r>
            <w:r>
              <w:rPr>
                <w:rFonts w:ascii="Calibri Light" w:hAnsi="Calibri Light"/>
              </w:rPr>
              <w:t>c</w:t>
            </w:r>
            <w:r w:rsidRPr="00BF23D1">
              <w:rPr>
                <w:rFonts w:ascii="Calibri Light" w:hAnsi="Calibri Light"/>
              </w:rPr>
              <w:t xml:space="preserve">ustomer </w:t>
            </w:r>
            <w:r>
              <w:rPr>
                <w:rFonts w:ascii="Calibri Light" w:hAnsi="Calibri Light"/>
              </w:rPr>
              <w:t>a</w:t>
            </w:r>
            <w:r w:rsidRPr="00BF23D1">
              <w:rPr>
                <w:rFonts w:ascii="Calibri Light" w:hAnsi="Calibri Light"/>
              </w:rPr>
              <w:t>pplications.</w:t>
            </w:r>
          </w:p>
          <w:p w14:paraId="480A9586" w14:textId="64F511E4" w:rsidR="00934AA9" w:rsidRPr="004B61D2" w:rsidRDefault="00934AA9" w:rsidP="00934AA9">
            <w:pPr>
              <w:pStyle w:val="DutyText"/>
              <w:numPr>
                <w:ilvl w:val="0"/>
                <w:numId w:val="42"/>
              </w:numPr>
              <w:rPr>
                <w:rFonts w:ascii="Calibri Light" w:hAnsi="Calibri Light" w:cs="Calibri Light"/>
                <w:color w:val="000000"/>
              </w:rPr>
            </w:pPr>
            <w:r w:rsidRPr="005B16BC">
              <w:rPr>
                <w:rFonts w:ascii="Calibri Light" w:hAnsi="Calibri Light" w:cs="Calibri Light"/>
                <w:color w:val="000000"/>
              </w:rPr>
              <w:t>Create, review</w:t>
            </w:r>
            <w:r w:rsidR="009045C3">
              <w:rPr>
                <w:rFonts w:ascii="Calibri Light" w:hAnsi="Calibri Light" w:cs="Calibri Light"/>
                <w:color w:val="000000"/>
              </w:rPr>
              <w:t>,</w:t>
            </w:r>
            <w:r w:rsidRPr="005B16BC">
              <w:rPr>
                <w:rFonts w:ascii="Calibri Light" w:hAnsi="Calibri Light" w:cs="Calibri Light"/>
                <w:color w:val="000000"/>
              </w:rPr>
              <w:t xml:space="preserve"> and update wireframes, prototypes, mockups, context diagrams, benefits realizations, and other supporting documentation to ensure the application of human centered design principles.</w:t>
            </w:r>
          </w:p>
          <w:p w14:paraId="591703FB" w14:textId="28BC4FCA" w:rsidR="00934AA9" w:rsidRPr="00BF23D1" w:rsidRDefault="00934AA9" w:rsidP="00934AA9">
            <w:pPr>
              <w:pStyle w:val="DutyText"/>
              <w:numPr>
                <w:ilvl w:val="0"/>
                <w:numId w:val="42"/>
              </w:numPr>
              <w:rPr>
                <w:rFonts w:ascii="Calibri Light" w:hAnsi="Calibri Light"/>
              </w:rPr>
            </w:pPr>
            <w:r w:rsidRPr="00BF23D1">
              <w:rPr>
                <w:rFonts w:ascii="Calibri Light" w:hAnsi="Calibri Light"/>
              </w:rPr>
              <w:t xml:space="preserve">Communicate with software vendor and technical staff to determine the best approach </w:t>
            </w:r>
            <w:r>
              <w:rPr>
                <w:rFonts w:ascii="Calibri Light" w:hAnsi="Calibri Light"/>
              </w:rPr>
              <w:t xml:space="preserve">in </w:t>
            </w:r>
            <w:r w:rsidRPr="00BF23D1">
              <w:rPr>
                <w:rFonts w:ascii="Calibri Light" w:hAnsi="Calibri Light"/>
              </w:rPr>
              <w:t>system design specifications.</w:t>
            </w:r>
          </w:p>
          <w:p w14:paraId="630086E7" w14:textId="5B4DCACD" w:rsidR="00934AA9" w:rsidRPr="00BF23D1" w:rsidRDefault="00934AA9" w:rsidP="00934AA9">
            <w:pPr>
              <w:pStyle w:val="DutyText"/>
              <w:numPr>
                <w:ilvl w:val="0"/>
                <w:numId w:val="42"/>
              </w:numPr>
              <w:rPr>
                <w:rFonts w:ascii="Calibri Light" w:hAnsi="Calibri Light"/>
              </w:rPr>
            </w:pPr>
            <w:r w:rsidRPr="00BF23D1">
              <w:rPr>
                <w:rFonts w:ascii="Calibri Light" w:hAnsi="Calibri Light"/>
              </w:rPr>
              <w:t>Derive options and estimates for the requirements gathering, functional design</w:t>
            </w:r>
            <w:r>
              <w:rPr>
                <w:rFonts w:ascii="Calibri Light" w:hAnsi="Calibri Light"/>
              </w:rPr>
              <w:t xml:space="preserve">, </w:t>
            </w:r>
            <w:r w:rsidRPr="00BF23D1">
              <w:rPr>
                <w:rFonts w:ascii="Calibri Light" w:hAnsi="Calibri Light"/>
              </w:rPr>
              <w:t>User Story creation (agile)</w:t>
            </w:r>
            <w:r>
              <w:rPr>
                <w:rFonts w:ascii="Calibri Light" w:hAnsi="Calibri Light"/>
              </w:rPr>
              <w:t>,</w:t>
            </w:r>
            <w:r w:rsidRPr="00BF23D1">
              <w:rPr>
                <w:rFonts w:ascii="Calibri Light" w:hAnsi="Calibri Light"/>
              </w:rPr>
              <w:t xml:space="preserve"> and contributes to estimates and options for design, development, testing</w:t>
            </w:r>
            <w:r>
              <w:rPr>
                <w:rFonts w:ascii="Calibri Light" w:hAnsi="Calibri Light"/>
              </w:rPr>
              <w:t>,</w:t>
            </w:r>
            <w:r w:rsidRPr="00BF23D1">
              <w:rPr>
                <w:rFonts w:ascii="Calibri Light" w:hAnsi="Calibri Light"/>
              </w:rPr>
              <w:t xml:space="preserve"> and implementation of software projects.</w:t>
            </w:r>
          </w:p>
          <w:p w14:paraId="26443A24" w14:textId="526A132E" w:rsidR="00934AA9" w:rsidRPr="00BF23D1" w:rsidRDefault="00934AA9" w:rsidP="00934AA9">
            <w:pPr>
              <w:pStyle w:val="DutyText"/>
              <w:numPr>
                <w:ilvl w:val="0"/>
                <w:numId w:val="42"/>
              </w:numPr>
              <w:rPr>
                <w:rFonts w:ascii="Calibri Light" w:hAnsi="Calibri Light"/>
              </w:rPr>
            </w:pPr>
            <w:r w:rsidRPr="00BF23D1">
              <w:rPr>
                <w:rFonts w:ascii="Calibri Light" w:hAnsi="Calibri Light"/>
              </w:rPr>
              <w:t>Determine the need for and coordinates the involvement of other internal DTMB divisions.</w:t>
            </w:r>
          </w:p>
          <w:p w14:paraId="227731F9" w14:textId="4A6EBD74" w:rsidR="00934AA9" w:rsidRPr="00BF23D1" w:rsidRDefault="00934AA9" w:rsidP="00934AA9">
            <w:pPr>
              <w:pStyle w:val="DutyText"/>
              <w:numPr>
                <w:ilvl w:val="0"/>
                <w:numId w:val="42"/>
              </w:numPr>
              <w:rPr>
                <w:rFonts w:ascii="Calibri Light" w:hAnsi="Calibri Light"/>
              </w:rPr>
            </w:pPr>
            <w:r w:rsidRPr="00BF23D1">
              <w:rPr>
                <w:rFonts w:ascii="Calibri Light" w:hAnsi="Calibri Light"/>
              </w:rPr>
              <w:t>Facilitate sessions with business partners to schedule and implement various application development projects.</w:t>
            </w:r>
          </w:p>
          <w:p w14:paraId="51C4EE74" w14:textId="1566DAA4" w:rsidR="00934AA9" w:rsidRPr="00BF23D1" w:rsidRDefault="00934AA9" w:rsidP="00934AA9">
            <w:pPr>
              <w:pStyle w:val="DutyText"/>
              <w:numPr>
                <w:ilvl w:val="0"/>
                <w:numId w:val="42"/>
              </w:numPr>
              <w:rPr>
                <w:rFonts w:ascii="Calibri Light" w:hAnsi="Calibri Light"/>
              </w:rPr>
            </w:pPr>
            <w:r w:rsidRPr="00BF23D1">
              <w:rPr>
                <w:rFonts w:ascii="Calibri Light" w:hAnsi="Calibri Light"/>
              </w:rPr>
              <w:t>Provide proactive communication between the DTMB managers and the Client agency managers.</w:t>
            </w:r>
          </w:p>
          <w:p w14:paraId="0AFCBF8C" w14:textId="25DE94B4" w:rsidR="00934AA9" w:rsidRPr="00BF23D1" w:rsidRDefault="00934AA9" w:rsidP="00934AA9">
            <w:pPr>
              <w:pStyle w:val="DutyText"/>
              <w:numPr>
                <w:ilvl w:val="0"/>
                <w:numId w:val="42"/>
              </w:numPr>
              <w:rPr>
                <w:rFonts w:ascii="Calibri Light" w:hAnsi="Calibri Light"/>
              </w:rPr>
            </w:pPr>
            <w:r w:rsidRPr="00BF23D1">
              <w:rPr>
                <w:rFonts w:ascii="Calibri Light" w:hAnsi="Calibri Light"/>
              </w:rPr>
              <w:t>Develop an approach to accomplish special assignments as requested by the DTMB manager or the Client Agency.</w:t>
            </w:r>
          </w:p>
          <w:p w14:paraId="1D4D0473" w14:textId="66FB9009" w:rsidR="00934AA9" w:rsidRPr="00BF23D1" w:rsidRDefault="00934AA9" w:rsidP="00934AA9">
            <w:pPr>
              <w:pStyle w:val="DutyText"/>
              <w:numPr>
                <w:ilvl w:val="0"/>
                <w:numId w:val="42"/>
              </w:numPr>
              <w:rPr>
                <w:rFonts w:ascii="Calibri Light" w:hAnsi="Calibri Light"/>
              </w:rPr>
            </w:pPr>
            <w:r w:rsidRPr="00BF23D1">
              <w:rPr>
                <w:rFonts w:ascii="Calibri Light" w:hAnsi="Calibri Light"/>
              </w:rPr>
              <w:t>Advise DTMB manager</w:t>
            </w:r>
            <w:r>
              <w:rPr>
                <w:rFonts w:ascii="Calibri Light" w:hAnsi="Calibri Light"/>
              </w:rPr>
              <w:t xml:space="preserve">, project manager, </w:t>
            </w:r>
            <w:r w:rsidRPr="00BF23D1">
              <w:rPr>
                <w:rFonts w:ascii="Calibri Light" w:hAnsi="Calibri Light"/>
              </w:rPr>
              <w:t>and Client Agency managers of significant changes in projects impacting timing of implementation, budget overruns</w:t>
            </w:r>
            <w:r>
              <w:rPr>
                <w:rFonts w:ascii="Calibri Light" w:hAnsi="Calibri Light"/>
              </w:rPr>
              <w:t>,</w:t>
            </w:r>
            <w:r w:rsidRPr="00BF23D1">
              <w:rPr>
                <w:rFonts w:ascii="Calibri Light" w:hAnsi="Calibri Light"/>
              </w:rPr>
              <w:t xml:space="preserve"> or dramatic increases in staffing.</w:t>
            </w:r>
          </w:p>
          <w:p w14:paraId="2EB07829" w14:textId="0BFB8FCC" w:rsidR="00934AA9" w:rsidRPr="00BF23D1" w:rsidRDefault="00934AA9" w:rsidP="00934AA9">
            <w:pPr>
              <w:pStyle w:val="DutyText"/>
              <w:numPr>
                <w:ilvl w:val="0"/>
                <w:numId w:val="42"/>
              </w:numPr>
              <w:rPr>
                <w:rFonts w:ascii="Calibri Light" w:hAnsi="Calibri Light"/>
              </w:rPr>
            </w:pPr>
            <w:r w:rsidRPr="00BF23D1">
              <w:rPr>
                <w:rFonts w:ascii="Calibri Light" w:hAnsi="Calibri Light"/>
              </w:rPr>
              <w:t>Develop business case justification, as it relates to the Call for Projects, for mission critical systems.</w:t>
            </w:r>
          </w:p>
          <w:p w14:paraId="6E6F2EC7" w14:textId="4CC82A6C" w:rsidR="00934AA9" w:rsidRPr="00B55198" w:rsidRDefault="00934AA9" w:rsidP="00934AA9">
            <w:pPr>
              <w:pStyle w:val="DutyText"/>
              <w:numPr>
                <w:ilvl w:val="0"/>
                <w:numId w:val="36"/>
              </w:numPr>
              <w:rPr>
                <w:rFonts w:ascii="Calibri Light" w:hAnsi="Calibri Light"/>
              </w:rPr>
            </w:pPr>
            <w:r w:rsidRPr="00BF23D1">
              <w:rPr>
                <w:rFonts w:ascii="Calibri Light" w:hAnsi="Calibri Light"/>
              </w:rPr>
              <w:t>Configure defect tracking system and facilitates all testing efforts.</w:t>
            </w:r>
          </w:p>
        </w:tc>
      </w:tr>
      <w:tr w:rsidR="00934AA9" w:rsidRPr="00886E18" w14:paraId="1B87D692" w14:textId="77777777" w:rsidTr="00AD11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966"/>
        </w:trPr>
        <w:tc>
          <w:tcPr>
            <w:tcW w:w="10728" w:type="dxa"/>
            <w:gridSpan w:val="7"/>
            <w:tcBorders>
              <w:bottom w:val="single" w:sz="6" w:space="0" w:color="auto"/>
            </w:tcBorders>
          </w:tcPr>
          <w:p w14:paraId="271B7F2E" w14:textId="77777777" w:rsidR="00934AA9" w:rsidRPr="00886E18" w:rsidRDefault="00934AA9" w:rsidP="00934AA9">
            <w:pPr>
              <w:pStyle w:val="DutyText"/>
              <w:rPr>
                <w:rFonts w:ascii="Calibri Light" w:hAnsi="Calibri Light"/>
                <w:u w:val="single"/>
              </w:rPr>
            </w:pPr>
            <w:r w:rsidRPr="00886E18">
              <w:rPr>
                <w:rFonts w:ascii="Calibri Light" w:hAnsi="Calibri Light"/>
                <w:u w:val="single"/>
              </w:rPr>
              <w:t xml:space="preserve">Duty </w:t>
            </w:r>
            <w:r>
              <w:rPr>
                <w:rFonts w:ascii="Calibri Light" w:hAnsi="Calibri Light"/>
                <w:u w:val="single"/>
              </w:rPr>
              <w:t>3</w:t>
            </w:r>
          </w:p>
          <w:p w14:paraId="72F4A7D0" w14:textId="77777777" w:rsidR="00934AA9" w:rsidRPr="00886E18" w:rsidRDefault="00934AA9" w:rsidP="00934AA9">
            <w:pPr>
              <w:pStyle w:val="DutyText"/>
              <w:rPr>
                <w:rFonts w:ascii="Calibri Light" w:hAnsi="Calibri Light"/>
                <w:u w:val="single"/>
              </w:rPr>
            </w:pPr>
            <w:r w:rsidRPr="00886E18">
              <w:rPr>
                <w:rFonts w:ascii="Calibri Light" w:hAnsi="Calibri Light"/>
                <w:b/>
              </w:rPr>
              <w:t xml:space="preserve">General Summary of Duty </w:t>
            </w:r>
            <w:r>
              <w:rPr>
                <w:rFonts w:ascii="Calibri Light" w:hAnsi="Calibri Light"/>
                <w:b/>
              </w:rPr>
              <w:t>3</w:t>
            </w:r>
            <w:r w:rsidRPr="00886E18">
              <w:rPr>
                <w:rFonts w:ascii="Calibri Light" w:hAnsi="Calibri Light"/>
                <w:b/>
              </w:rPr>
              <w:t>:</w:t>
            </w:r>
            <w:r>
              <w:rPr>
                <w:rFonts w:ascii="Calibri Light" w:hAnsi="Calibri Light"/>
                <w:b/>
              </w:rPr>
              <w:t xml:space="preserve"> 10</w:t>
            </w:r>
            <w:r w:rsidRPr="00886E18">
              <w:rPr>
                <w:rFonts w:ascii="Calibri Light" w:hAnsi="Calibri Light"/>
                <w:b/>
              </w:rPr>
              <w:t xml:space="preserve"> % of Time</w:t>
            </w:r>
          </w:p>
          <w:p w14:paraId="73263338" w14:textId="2ED6B965" w:rsidR="00934AA9" w:rsidRPr="00B55198" w:rsidRDefault="00934AA9" w:rsidP="00934AA9">
            <w:pPr>
              <w:pStyle w:val="DutyText"/>
              <w:rPr>
                <w:rFonts w:ascii="Calibri Light" w:hAnsi="Calibri Light"/>
              </w:rPr>
            </w:pPr>
            <w:r w:rsidRPr="00D1514F">
              <w:rPr>
                <w:rFonts w:ascii="Calibri Light" w:hAnsi="Calibri Light"/>
              </w:rPr>
              <w:t>Perform additional duties as assigned.</w:t>
            </w:r>
          </w:p>
        </w:tc>
      </w:tr>
      <w:tr w:rsidR="00934AA9" w:rsidRPr="00886E18" w14:paraId="61875DE1" w14:textId="77777777" w:rsidTr="00AD11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1200"/>
        </w:trPr>
        <w:tc>
          <w:tcPr>
            <w:tcW w:w="10728" w:type="dxa"/>
            <w:gridSpan w:val="7"/>
            <w:tcBorders>
              <w:bottom w:val="single" w:sz="6" w:space="0" w:color="auto"/>
            </w:tcBorders>
          </w:tcPr>
          <w:p w14:paraId="5E890BF5" w14:textId="77777777" w:rsidR="00934AA9" w:rsidRPr="00886E18" w:rsidRDefault="00934AA9" w:rsidP="00934AA9">
            <w:pPr>
              <w:pStyle w:val="DutyText"/>
              <w:rPr>
                <w:rFonts w:ascii="Calibri Light" w:hAnsi="Calibri Light"/>
                <w:b/>
              </w:rPr>
            </w:pPr>
            <w:r w:rsidRPr="00886E18">
              <w:rPr>
                <w:rFonts w:ascii="Calibri Light" w:hAnsi="Calibri Light"/>
                <w:b/>
              </w:rPr>
              <w:t>Individual tasks related to the duty.</w:t>
            </w:r>
          </w:p>
          <w:p w14:paraId="7E384755" w14:textId="77777777" w:rsidR="00934AA9" w:rsidRPr="00C20113" w:rsidRDefault="00934AA9" w:rsidP="00934AA9">
            <w:pPr>
              <w:pStyle w:val="DutyText"/>
              <w:numPr>
                <w:ilvl w:val="0"/>
                <w:numId w:val="36"/>
              </w:numPr>
              <w:rPr>
                <w:rFonts w:ascii="Calibri Light" w:hAnsi="Calibri Light"/>
                <w:bCs/>
              </w:rPr>
            </w:pPr>
            <w:r w:rsidRPr="00C20113">
              <w:rPr>
                <w:rFonts w:ascii="Calibri Light" w:hAnsi="Calibri Light"/>
                <w:bCs/>
              </w:rPr>
              <w:t>Inform management of issues and risks as they arise and statuses in a timely manner as they change</w:t>
            </w:r>
            <w:r>
              <w:rPr>
                <w:rFonts w:ascii="Calibri Light" w:hAnsi="Calibri Light"/>
                <w:bCs/>
              </w:rPr>
              <w:t>.</w:t>
            </w:r>
          </w:p>
          <w:p w14:paraId="5015903F" w14:textId="77777777" w:rsidR="00934AA9" w:rsidRDefault="00934AA9" w:rsidP="00934AA9">
            <w:pPr>
              <w:pStyle w:val="DutyText"/>
              <w:numPr>
                <w:ilvl w:val="0"/>
                <w:numId w:val="36"/>
              </w:numPr>
              <w:rPr>
                <w:rFonts w:ascii="Calibri Light" w:hAnsi="Calibri Light"/>
                <w:bCs/>
              </w:rPr>
            </w:pPr>
            <w:r w:rsidRPr="00C20113">
              <w:rPr>
                <w:rFonts w:ascii="Calibri Light" w:hAnsi="Calibri Light"/>
                <w:bCs/>
              </w:rPr>
              <w:t>Participate in any DTMB or statewide IT initiatives as necessary, appropriate, and required by supervisor.</w:t>
            </w:r>
          </w:p>
          <w:p w14:paraId="664BB134" w14:textId="77777777" w:rsidR="00934AA9" w:rsidRDefault="00934AA9" w:rsidP="00934AA9">
            <w:pPr>
              <w:pStyle w:val="DutyText"/>
              <w:numPr>
                <w:ilvl w:val="0"/>
                <w:numId w:val="36"/>
              </w:numPr>
              <w:rPr>
                <w:rFonts w:ascii="Calibri Light" w:hAnsi="Calibri Light"/>
                <w:bCs/>
              </w:rPr>
            </w:pPr>
            <w:r w:rsidRPr="00E23AEF">
              <w:rPr>
                <w:rFonts w:ascii="Calibri Light" w:hAnsi="Calibri Light"/>
                <w:bCs/>
              </w:rPr>
              <w:t>Perform IT related training and assistance upon request.</w:t>
            </w:r>
          </w:p>
          <w:p w14:paraId="778B99CE" w14:textId="45474663" w:rsidR="00934AA9" w:rsidRPr="00934AA9" w:rsidRDefault="00934AA9" w:rsidP="00934AA9">
            <w:pPr>
              <w:pStyle w:val="DutyText"/>
              <w:numPr>
                <w:ilvl w:val="0"/>
                <w:numId w:val="36"/>
              </w:numPr>
              <w:rPr>
                <w:rFonts w:ascii="Calibri Light" w:hAnsi="Calibri Light"/>
                <w:bCs/>
              </w:rPr>
            </w:pPr>
            <w:r w:rsidRPr="00346275">
              <w:rPr>
                <w:rFonts w:ascii="Calibri Light" w:hAnsi="Calibri Light"/>
                <w:bCs/>
              </w:rPr>
              <w:t>Serve on IT related advisory groups and interview panels upon request.</w:t>
            </w:r>
          </w:p>
          <w:p w14:paraId="499E85FF" w14:textId="6B7D184A" w:rsidR="00934AA9" w:rsidRPr="00B55198" w:rsidRDefault="00934AA9" w:rsidP="00934AA9">
            <w:pPr>
              <w:pStyle w:val="DutyText"/>
              <w:numPr>
                <w:ilvl w:val="0"/>
                <w:numId w:val="36"/>
              </w:numPr>
              <w:rPr>
                <w:rFonts w:ascii="Calibri Light" w:hAnsi="Calibri Light"/>
              </w:rPr>
            </w:pPr>
            <w:r w:rsidRPr="006665F1">
              <w:rPr>
                <w:rFonts w:ascii="Calibri Light" w:hAnsi="Calibri Light"/>
              </w:rPr>
              <w:t>All other duties as assigned</w:t>
            </w:r>
            <w:r w:rsidR="006471B0">
              <w:rPr>
                <w:rFonts w:ascii="Calibri Light" w:hAnsi="Calibri Light"/>
              </w:rPr>
              <w:t xml:space="preserve"> and </w:t>
            </w:r>
            <w:r w:rsidR="006471B0" w:rsidRPr="00C20113">
              <w:rPr>
                <w:rFonts w:ascii="Calibri Light" w:hAnsi="Calibri Light"/>
                <w:bCs/>
              </w:rPr>
              <w:t>deemed necessary by the supervisor</w:t>
            </w:r>
            <w:r w:rsidR="006471B0">
              <w:rPr>
                <w:rFonts w:ascii="Calibri Light" w:hAnsi="Calibri Light"/>
                <w:bCs/>
              </w:rPr>
              <w:t xml:space="preserve"> and/or management.</w:t>
            </w:r>
          </w:p>
        </w:tc>
      </w:tr>
      <w:tr w:rsidR="00934AA9" w:rsidRPr="00886E18" w14:paraId="32A87187" w14:textId="77777777" w:rsidTr="00AD11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2200"/>
        </w:trPr>
        <w:tc>
          <w:tcPr>
            <w:tcW w:w="10728" w:type="dxa"/>
            <w:gridSpan w:val="7"/>
            <w:tcBorders>
              <w:top w:val="single" w:sz="18" w:space="0" w:color="auto"/>
            </w:tcBorders>
          </w:tcPr>
          <w:p w14:paraId="583B3198" w14:textId="77777777" w:rsidR="00934AA9" w:rsidRPr="00886E18" w:rsidRDefault="00934AA9" w:rsidP="00934AA9">
            <w:pPr>
              <w:pStyle w:val="CellNumber"/>
              <w:rPr>
                <w:rFonts w:ascii="Calibri Light" w:hAnsi="Calibri Light"/>
                <w:sz w:val="20"/>
              </w:rPr>
            </w:pPr>
            <w:bookmarkStart w:id="0" w:name="AddPage"/>
            <w:bookmarkEnd w:id="0"/>
            <w:r w:rsidRPr="00886E18">
              <w:rPr>
                <w:rFonts w:ascii="Calibri Light" w:hAnsi="Calibri Light"/>
                <w:sz w:val="20"/>
              </w:rPr>
              <w:br w:type="page"/>
            </w:r>
            <w:r w:rsidRPr="00886E18">
              <w:rPr>
                <w:rFonts w:ascii="Calibri Light" w:hAnsi="Calibri Light"/>
                <w:sz w:val="20"/>
              </w:rPr>
              <w:tab/>
              <w:t>16.</w:t>
            </w:r>
            <w:r w:rsidRPr="00886E18">
              <w:rPr>
                <w:rFonts w:ascii="Calibri Light" w:hAnsi="Calibri Light"/>
                <w:sz w:val="20"/>
              </w:rPr>
              <w:tab/>
              <w:t>Describe the types of decisions you make independently in your position and tell who and/or what is affected by those decisions.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 w:rsidRPr="00886E18">
              <w:rPr>
                <w:rFonts w:ascii="Calibri Light" w:hAnsi="Calibri Light"/>
                <w:sz w:val="20"/>
              </w:rPr>
              <w:t>Use additional sheets, if necessary.</w:t>
            </w:r>
          </w:p>
          <w:p w14:paraId="71EA6789" w14:textId="77777777" w:rsidR="00934AA9" w:rsidRPr="00E14213" w:rsidRDefault="00934AA9" w:rsidP="00934AA9">
            <w:pPr>
              <w:pStyle w:val="CellText"/>
              <w:numPr>
                <w:ilvl w:val="0"/>
                <w:numId w:val="44"/>
              </w:num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Solutions and resolutions to manage and resolve service requests.</w:t>
            </w:r>
          </w:p>
          <w:p w14:paraId="4892F25F" w14:textId="613C757E" w:rsidR="00934AA9" w:rsidRDefault="00074FD1" w:rsidP="00934AA9">
            <w:pPr>
              <w:pStyle w:val="CellText"/>
              <w:numPr>
                <w:ilvl w:val="0"/>
                <w:numId w:val="44"/>
              </w:num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</w:t>
            </w:r>
            <w:r w:rsidR="00934AA9">
              <w:rPr>
                <w:rFonts w:ascii="Calibri Light" w:hAnsi="Calibri Light"/>
              </w:rPr>
              <w:t>esign of the assigned systems, particularly within the assigned development team.</w:t>
            </w:r>
          </w:p>
          <w:p w14:paraId="48690D3D" w14:textId="1DB61531" w:rsidR="00934AA9" w:rsidRPr="00343938" w:rsidRDefault="0032061B" w:rsidP="00934AA9">
            <w:pPr>
              <w:pStyle w:val="CellText"/>
              <w:numPr>
                <w:ilvl w:val="0"/>
                <w:numId w:val="44"/>
              </w:num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</w:t>
            </w:r>
            <w:r w:rsidR="00934AA9" w:rsidRPr="00343938">
              <w:rPr>
                <w:rFonts w:ascii="Calibri Light" w:hAnsi="Calibri Light"/>
              </w:rPr>
              <w:t>reak-fix situations when immediacy is necessary</w:t>
            </w:r>
            <w:r w:rsidR="00934AA9">
              <w:rPr>
                <w:rFonts w:ascii="Calibri Light" w:hAnsi="Calibri Light"/>
              </w:rPr>
              <w:t>,</w:t>
            </w:r>
            <w:r w:rsidR="00934AA9" w:rsidRPr="00343938">
              <w:rPr>
                <w:rFonts w:ascii="Calibri Light" w:hAnsi="Calibri Light"/>
              </w:rPr>
              <w:t xml:space="preserve"> and delay would be detrimental to meet business goals</w:t>
            </w:r>
            <w:r w:rsidR="00934AA9">
              <w:rPr>
                <w:rFonts w:ascii="Calibri Light" w:hAnsi="Calibri Light"/>
              </w:rPr>
              <w:t xml:space="preserve"> and objectives.</w:t>
            </w:r>
          </w:p>
          <w:p w14:paraId="32A87186" w14:textId="1BFB6A85" w:rsidR="00934AA9" w:rsidRPr="00B55198" w:rsidRDefault="00B702FF" w:rsidP="0032061B">
            <w:pPr>
              <w:pStyle w:val="CellText"/>
              <w:ind w:left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</w:t>
            </w:r>
            <w:r w:rsidR="00934AA9" w:rsidRPr="00343938">
              <w:rPr>
                <w:rFonts w:ascii="Calibri Light" w:hAnsi="Calibri Light"/>
              </w:rPr>
              <w:t>ll assignments and work will be performed under guidance of first-line supervisor. Decisions made can affect area staff, other division staff, end users (central office, agency management, local office staff, other agencies</w:t>
            </w:r>
            <w:r w:rsidR="00B006EE">
              <w:rPr>
                <w:rFonts w:ascii="Calibri Light" w:hAnsi="Calibri Light"/>
              </w:rPr>
              <w:t>)</w:t>
            </w:r>
            <w:r w:rsidR="00934AA9" w:rsidRPr="00343938">
              <w:rPr>
                <w:rFonts w:ascii="Calibri Light" w:hAnsi="Calibri Light"/>
              </w:rPr>
              <w:t>, and the public. Consequences may involve inaccurate data, loss of federal funding, non-compliance with legislative mandates, and inappropriate agency management decisions based on incorrect information.</w:t>
            </w:r>
          </w:p>
        </w:tc>
      </w:tr>
      <w:tr w:rsidR="00934AA9" w:rsidRPr="00886E18" w14:paraId="32A8718A" w14:textId="77777777" w:rsidTr="00315C5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570"/>
        </w:trPr>
        <w:tc>
          <w:tcPr>
            <w:tcW w:w="10728" w:type="dxa"/>
            <w:gridSpan w:val="7"/>
          </w:tcPr>
          <w:p w14:paraId="32A87188" w14:textId="77777777" w:rsidR="00934AA9" w:rsidRPr="00886E18" w:rsidRDefault="00934AA9" w:rsidP="00934AA9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17.</w:t>
            </w:r>
            <w:r w:rsidRPr="00886E18">
              <w:rPr>
                <w:rFonts w:ascii="Calibri Light" w:hAnsi="Calibri Light"/>
                <w:sz w:val="20"/>
              </w:rPr>
              <w:tab/>
              <w:t>Describe the types of decisions that require your supervisor’s review.</w:t>
            </w:r>
          </w:p>
          <w:p w14:paraId="7EE5F3EF" w14:textId="77777777" w:rsidR="00934AA9" w:rsidRPr="00B61219" w:rsidRDefault="00934AA9" w:rsidP="006C3988">
            <w:pPr>
              <w:pStyle w:val="CellText"/>
              <w:numPr>
                <w:ilvl w:val="0"/>
                <w:numId w:val="40"/>
              </w:numPr>
              <w:ind w:left="67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</w:t>
            </w:r>
            <w:r w:rsidRPr="00B61219">
              <w:rPr>
                <w:rFonts w:ascii="Calibri Light" w:hAnsi="Calibri Light"/>
              </w:rPr>
              <w:t>mpact</w:t>
            </w:r>
            <w:r>
              <w:rPr>
                <w:rFonts w:ascii="Calibri Light" w:hAnsi="Calibri Light"/>
              </w:rPr>
              <w:t>ing</w:t>
            </w:r>
            <w:r w:rsidRPr="00B61219">
              <w:rPr>
                <w:rFonts w:ascii="Calibri Light" w:hAnsi="Calibri Light"/>
              </w:rPr>
              <w:t xml:space="preserve"> other bureau systems</w:t>
            </w:r>
            <w:r>
              <w:rPr>
                <w:rFonts w:ascii="Calibri Light" w:hAnsi="Calibri Light"/>
              </w:rPr>
              <w:t>.</w:t>
            </w:r>
          </w:p>
          <w:p w14:paraId="56CC2729" w14:textId="77777777" w:rsidR="00934AA9" w:rsidRDefault="00934AA9" w:rsidP="006C3988">
            <w:pPr>
              <w:pStyle w:val="CellText"/>
              <w:numPr>
                <w:ilvl w:val="0"/>
                <w:numId w:val="40"/>
              </w:numPr>
              <w:ind w:left="67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R</w:t>
            </w:r>
            <w:r w:rsidRPr="00B61219">
              <w:rPr>
                <w:rFonts w:ascii="Calibri Light" w:hAnsi="Calibri Light"/>
              </w:rPr>
              <w:t>esult</w:t>
            </w:r>
            <w:r>
              <w:rPr>
                <w:rFonts w:ascii="Calibri Light" w:hAnsi="Calibri Light"/>
              </w:rPr>
              <w:t>ing</w:t>
            </w:r>
            <w:r w:rsidRPr="00B61219">
              <w:rPr>
                <w:rFonts w:ascii="Calibri Light" w:hAnsi="Calibri Light"/>
              </w:rPr>
              <w:t xml:space="preserve"> in a business process change.</w:t>
            </w:r>
          </w:p>
          <w:p w14:paraId="71073C2A" w14:textId="77777777" w:rsidR="00934AA9" w:rsidRPr="00B61219" w:rsidRDefault="00934AA9" w:rsidP="006C3988">
            <w:pPr>
              <w:pStyle w:val="CellText"/>
              <w:numPr>
                <w:ilvl w:val="0"/>
                <w:numId w:val="40"/>
              </w:numPr>
              <w:ind w:left="675"/>
              <w:rPr>
                <w:rFonts w:ascii="Calibri Light" w:hAnsi="Calibri Light"/>
              </w:rPr>
            </w:pPr>
            <w:r w:rsidRPr="00B3425A">
              <w:rPr>
                <w:rFonts w:ascii="Calibri Light" w:hAnsi="Calibri Light"/>
              </w:rPr>
              <w:t>Changes or decisions relevant to the priority of a project or direction of project development.</w:t>
            </w:r>
          </w:p>
          <w:p w14:paraId="3D9C0328" w14:textId="77777777" w:rsidR="00934AA9" w:rsidRPr="00B61219" w:rsidRDefault="00934AA9" w:rsidP="006C3988">
            <w:pPr>
              <w:pStyle w:val="CellText"/>
              <w:numPr>
                <w:ilvl w:val="0"/>
                <w:numId w:val="40"/>
              </w:numPr>
              <w:ind w:left="675"/>
              <w:rPr>
                <w:rFonts w:ascii="Calibri Light" w:hAnsi="Calibri Light"/>
              </w:rPr>
            </w:pPr>
            <w:r w:rsidRPr="00CB1E4B">
              <w:rPr>
                <w:rFonts w:ascii="Calibri Light" w:hAnsi="Calibri Light"/>
              </w:rPr>
              <w:t>Commitment of resources for the investigation of production errors or proposed development.</w:t>
            </w:r>
          </w:p>
          <w:p w14:paraId="32A87189" w14:textId="166907A1" w:rsidR="00934AA9" w:rsidRPr="00A83FBB" w:rsidRDefault="00934AA9" w:rsidP="00A83FBB">
            <w:pPr>
              <w:pStyle w:val="CellText"/>
              <w:numPr>
                <w:ilvl w:val="0"/>
                <w:numId w:val="40"/>
              </w:numPr>
              <w:spacing w:after="0"/>
              <w:ind w:left="675"/>
              <w:rPr>
                <w:rFonts w:ascii="Calibri Light" w:hAnsi="Calibri Light"/>
              </w:rPr>
            </w:pPr>
            <w:r w:rsidRPr="00B61219">
              <w:rPr>
                <w:rFonts w:ascii="Calibri Light" w:hAnsi="Calibri Light"/>
              </w:rPr>
              <w:t xml:space="preserve">In addition, when there are </w:t>
            </w:r>
            <w:r w:rsidRPr="00FA344B">
              <w:rPr>
                <w:rFonts w:ascii="Calibri Light" w:hAnsi="Calibri Light"/>
              </w:rPr>
              <w:t xml:space="preserve">legislative, legal, or budgetary </w:t>
            </w:r>
            <w:r w:rsidRPr="00B61219">
              <w:rPr>
                <w:rFonts w:ascii="Calibri Light" w:hAnsi="Calibri Light"/>
              </w:rPr>
              <w:t>impacts, the specialist should seek management input.</w:t>
            </w:r>
          </w:p>
        </w:tc>
      </w:tr>
      <w:tr w:rsidR="00934AA9" w:rsidRPr="00886E18" w14:paraId="32A8718D" w14:textId="77777777" w:rsidTr="00AD11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957"/>
        </w:trPr>
        <w:tc>
          <w:tcPr>
            <w:tcW w:w="10728" w:type="dxa"/>
            <w:gridSpan w:val="7"/>
          </w:tcPr>
          <w:p w14:paraId="32A8718B" w14:textId="781CA9FD" w:rsidR="00934AA9" w:rsidRPr="00886E18" w:rsidRDefault="00934AA9" w:rsidP="00934AA9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lastRenderedPageBreak/>
              <w:tab/>
              <w:t>18.</w:t>
            </w:r>
            <w:r w:rsidRPr="00886E18">
              <w:rPr>
                <w:rFonts w:ascii="Calibri Light" w:hAnsi="Calibri Light"/>
                <w:sz w:val="20"/>
              </w:rPr>
              <w:tab/>
              <w:t>What kind of physical effort do you use in your position?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 w:rsidRPr="00886E18">
              <w:rPr>
                <w:rFonts w:ascii="Calibri Light" w:hAnsi="Calibri Light"/>
                <w:sz w:val="20"/>
              </w:rPr>
              <w:t>What environmental conditions are you physically exposed to in your position?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 w:rsidRPr="00886E18">
              <w:rPr>
                <w:rFonts w:ascii="Calibri Light" w:hAnsi="Calibri Light"/>
                <w:sz w:val="20"/>
              </w:rPr>
              <w:t>Indicate the amount of time and intensity of each activity and condition.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 w:rsidRPr="00886E18">
              <w:rPr>
                <w:rFonts w:ascii="Calibri Light" w:hAnsi="Calibri Light"/>
                <w:sz w:val="20"/>
              </w:rPr>
              <w:t>Refer to instructions on page 2.</w:t>
            </w:r>
          </w:p>
          <w:p w14:paraId="527C18FD" w14:textId="1B4FF6FA" w:rsidR="00934AA9" w:rsidRDefault="00934AA9" w:rsidP="00934AA9">
            <w:pPr>
              <w:pStyle w:val="CellText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Position is located within a standard office location or standard conference room settings.</w:t>
            </w:r>
          </w:p>
          <w:p w14:paraId="567B4118" w14:textId="2BBF5203" w:rsidR="00934AA9" w:rsidRDefault="00934AA9" w:rsidP="00934AA9">
            <w:pPr>
              <w:pStyle w:val="CellText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 minimum amount of effort may be required to walk or drive to locations other than primary work location.</w:t>
            </w:r>
          </w:p>
          <w:p w14:paraId="32A8718C" w14:textId="39E0A075" w:rsidR="00934AA9" w:rsidRPr="00886E18" w:rsidRDefault="00934AA9" w:rsidP="00934AA9">
            <w:pPr>
              <w:pStyle w:val="CellText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Position subject to stress and pressure to resolve problems quickly and effectively.</w:t>
            </w:r>
          </w:p>
        </w:tc>
      </w:tr>
      <w:tr w:rsidR="00934AA9" w:rsidRPr="00886E18" w14:paraId="32A8718F" w14:textId="77777777" w:rsidTr="00AD11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hRule="exact" w:val="560"/>
        </w:trPr>
        <w:tc>
          <w:tcPr>
            <w:tcW w:w="10728" w:type="dxa"/>
            <w:gridSpan w:val="7"/>
          </w:tcPr>
          <w:p w14:paraId="32A8718E" w14:textId="19D9B9FA" w:rsidR="00934AA9" w:rsidRPr="00886E18" w:rsidRDefault="00934AA9" w:rsidP="00934AA9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19.</w:t>
            </w:r>
            <w:r w:rsidRPr="00886E18">
              <w:rPr>
                <w:rFonts w:ascii="Calibri Light" w:hAnsi="Calibri Light"/>
                <w:sz w:val="20"/>
              </w:rPr>
              <w:tab/>
              <w:t>List the names and classification titles of classified employees whom you immediately supervise or oversee on a full-time, on-going basis.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 w:rsidRPr="00886E18">
              <w:rPr>
                <w:rFonts w:ascii="Calibri Light" w:hAnsi="Calibri Light"/>
                <w:sz w:val="20"/>
              </w:rPr>
              <w:t>(If more than 10, list only classification titles and the number of employees in each classification.)</w:t>
            </w:r>
          </w:p>
        </w:tc>
      </w:tr>
      <w:tr w:rsidR="00934AA9" w:rsidRPr="00886E18" w14:paraId="32A87194" w14:textId="77777777" w:rsidTr="00AD11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hRule="exact" w:val="400"/>
        </w:trPr>
        <w:tc>
          <w:tcPr>
            <w:tcW w:w="2682" w:type="dxa"/>
            <w:vAlign w:val="center"/>
          </w:tcPr>
          <w:p w14:paraId="32A87190" w14:textId="77777777" w:rsidR="00934AA9" w:rsidRPr="00886E18" w:rsidRDefault="00934AA9" w:rsidP="00934AA9">
            <w:pPr>
              <w:pStyle w:val="CellNumber"/>
              <w:jc w:val="center"/>
              <w:rPr>
                <w:rFonts w:ascii="Calibri Light" w:hAnsi="Calibri Light"/>
                <w:sz w:val="20"/>
                <w:u w:val="single"/>
              </w:rPr>
            </w:pPr>
            <w:r w:rsidRPr="00886E18">
              <w:rPr>
                <w:rFonts w:ascii="Calibri Light" w:hAnsi="Calibri Light"/>
                <w:sz w:val="20"/>
                <w:u w:val="single"/>
              </w:rPr>
              <w:t>NAME</w:t>
            </w:r>
          </w:p>
        </w:tc>
        <w:tc>
          <w:tcPr>
            <w:tcW w:w="2682" w:type="dxa"/>
            <w:gridSpan w:val="2"/>
            <w:vAlign w:val="center"/>
          </w:tcPr>
          <w:p w14:paraId="32A87191" w14:textId="77777777" w:rsidR="00934AA9" w:rsidRPr="00886E18" w:rsidRDefault="00934AA9" w:rsidP="00934AA9">
            <w:pPr>
              <w:pStyle w:val="CellNumber"/>
              <w:jc w:val="center"/>
              <w:rPr>
                <w:rFonts w:ascii="Calibri Light" w:hAnsi="Calibri Light"/>
                <w:sz w:val="20"/>
                <w:u w:val="single"/>
              </w:rPr>
            </w:pPr>
            <w:r w:rsidRPr="00886E18">
              <w:rPr>
                <w:rFonts w:ascii="Calibri Light" w:hAnsi="Calibri Light"/>
                <w:sz w:val="20"/>
                <w:u w:val="single"/>
              </w:rPr>
              <w:t>CLASS TITLE</w:t>
            </w:r>
          </w:p>
        </w:tc>
        <w:tc>
          <w:tcPr>
            <w:tcW w:w="2682" w:type="dxa"/>
            <w:gridSpan w:val="2"/>
            <w:vAlign w:val="center"/>
          </w:tcPr>
          <w:p w14:paraId="32A87192" w14:textId="77777777" w:rsidR="00934AA9" w:rsidRPr="00886E18" w:rsidRDefault="00934AA9" w:rsidP="00934AA9">
            <w:pPr>
              <w:pStyle w:val="CellNumber"/>
              <w:jc w:val="center"/>
              <w:rPr>
                <w:rFonts w:ascii="Calibri Light" w:hAnsi="Calibri Light"/>
                <w:sz w:val="20"/>
                <w:u w:val="single"/>
              </w:rPr>
            </w:pPr>
            <w:r w:rsidRPr="00886E18">
              <w:rPr>
                <w:rFonts w:ascii="Calibri Light" w:hAnsi="Calibri Light"/>
                <w:sz w:val="20"/>
                <w:u w:val="single"/>
              </w:rPr>
              <w:t>NAME</w:t>
            </w:r>
          </w:p>
        </w:tc>
        <w:tc>
          <w:tcPr>
            <w:tcW w:w="2682" w:type="dxa"/>
            <w:gridSpan w:val="2"/>
            <w:vAlign w:val="center"/>
          </w:tcPr>
          <w:p w14:paraId="32A87193" w14:textId="77777777" w:rsidR="00934AA9" w:rsidRPr="00886E18" w:rsidRDefault="00934AA9" w:rsidP="00934AA9">
            <w:pPr>
              <w:pStyle w:val="CellNumber"/>
              <w:jc w:val="center"/>
              <w:rPr>
                <w:rFonts w:ascii="Calibri Light" w:hAnsi="Calibri Light"/>
                <w:sz w:val="20"/>
                <w:u w:val="single"/>
              </w:rPr>
            </w:pPr>
            <w:r w:rsidRPr="00886E18">
              <w:rPr>
                <w:rFonts w:ascii="Calibri Light" w:hAnsi="Calibri Light"/>
                <w:sz w:val="20"/>
                <w:u w:val="single"/>
              </w:rPr>
              <w:t>CLASS TITLE</w:t>
            </w:r>
          </w:p>
        </w:tc>
      </w:tr>
      <w:tr w:rsidR="00934AA9" w:rsidRPr="00886E18" w14:paraId="32A87199" w14:textId="77777777" w:rsidTr="00AD11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400"/>
        </w:trPr>
        <w:tc>
          <w:tcPr>
            <w:tcW w:w="2682" w:type="dxa"/>
            <w:vAlign w:val="center"/>
          </w:tcPr>
          <w:p w14:paraId="32A87195" w14:textId="3B5D1881" w:rsidR="00934AA9" w:rsidRPr="00886E18" w:rsidRDefault="00934AA9" w:rsidP="00934AA9">
            <w:pPr>
              <w:pStyle w:val="CellText"/>
              <w:ind w:left="0"/>
              <w:rPr>
                <w:rFonts w:ascii="Calibri Light" w:hAnsi="Calibri Light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32A87196" w14:textId="7D81D551" w:rsidR="00934AA9" w:rsidRPr="00886E18" w:rsidRDefault="00934AA9" w:rsidP="00934AA9">
            <w:pPr>
              <w:pStyle w:val="CellText"/>
              <w:ind w:left="0"/>
              <w:rPr>
                <w:rFonts w:ascii="Calibri Light" w:hAnsi="Calibri Light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32A87197" w14:textId="6C841B7A" w:rsidR="00934AA9" w:rsidRPr="00886E18" w:rsidRDefault="00934AA9" w:rsidP="00934AA9">
            <w:pPr>
              <w:pStyle w:val="CellText"/>
              <w:ind w:left="0"/>
              <w:rPr>
                <w:rFonts w:ascii="Calibri Light" w:hAnsi="Calibri Light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32A87198" w14:textId="77777777" w:rsidR="00934AA9" w:rsidRPr="00886E18" w:rsidRDefault="00934AA9" w:rsidP="00934AA9">
            <w:pPr>
              <w:pStyle w:val="CellText"/>
              <w:ind w:left="0"/>
              <w:rPr>
                <w:rFonts w:ascii="Calibri Light" w:hAnsi="Calibri Light"/>
              </w:rPr>
            </w:pPr>
          </w:p>
        </w:tc>
      </w:tr>
      <w:tr w:rsidR="00934AA9" w:rsidRPr="00886E18" w14:paraId="32A8719E" w14:textId="77777777" w:rsidTr="00AD11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val="400"/>
        </w:trPr>
        <w:tc>
          <w:tcPr>
            <w:tcW w:w="2682" w:type="dxa"/>
            <w:vAlign w:val="center"/>
          </w:tcPr>
          <w:p w14:paraId="32A8719A" w14:textId="78E17710" w:rsidR="00934AA9" w:rsidRPr="00886E18" w:rsidRDefault="00934AA9" w:rsidP="00934AA9">
            <w:pPr>
              <w:rPr>
                <w:rFonts w:ascii="Calibri Light" w:hAnsi="Calibri Light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32A8719B" w14:textId="7CA19DB7" w:rsidR="00934AA9" w:rsidRPr="00886E18" w:rsidRDefault="00934AA9" w:rsidP="00934AA9">
            <w:pPr>
              <w:pStyle w:val="CellText"/>
              <w:ind w:left="0"/>
              <w:rPr>
                <w:rFonts w:ascii="Calibri Light" w:hAnsi="Calibri Light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32A8719C" w14:textId="77777777" w:rsidR="00934AA9" w:rsidRPr="00886E18" w:rsidRDefault="00934AA9" w:rsidP="00934AA9">
            <w:pPr>
              <w:pStyle w:val="CellText"/>
              <w:ind w:left="0"/>
              <w:rPr>
                <w:rFonts w:ascii="Calibri Light" w:hAnsi="Calibri Light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32A8719D" w14:textId="77777777" w:rsidR="00934AA9" w:rsidRPr="00886E18" w:rsidRDefault="00934AA9" w:rsidP="00934AA9">
            <w:pPr>
              <w:pStyle w:val="CellText"/>
              <w:ind w:left="0"/>
              <w:rPr>
                <w:rFonts w:ascii="Calibri Light" w:hAnsi="Calibri Light"/>
              </w:rPr>
            </w:pPr>
          </w:p>
        </w:tc>
      </w:tr>
      <w:tr w:rsidR="00934AA9" w:rsidRPr="00886E18" w14:paraId="32A871B4" w14:textId="77777777" w:rsidTr="00AD11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hRule="exact" w:val="2400"/>
        </w:trPr>
        <w:tc>
          <w:tcPr>
            <w:tcW w:w="10728" w:type="dxa"/>
            <w:gridSpan w:val="7"/>
          </w:tcPr>
          <w:p w14:paraId="32A871AE" w14:textId="77777777" w:rsidR="00934AA9" w:rsidRPr="00886E18" w:rsidRDefault="00934AA9" w:rsidP="00934AA9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20.</w:t>
            </w:r>
            <w:r w:rsidRPr="00886E18">
              <w:rPr>
                <w:rFonts w:ascii="Calibri Light" w:hAnsi="Calibri Light"/>
                <w:sz w:val="20"/>
              </w:rPr>
              <w:tab/>
              <w:t>My responsibility for the above-listed employees includes the following (check as many as apply):</w:t>
            </w:r>
          </w:p>
          <w:p w14:paraId="32A871AF" w14:textId="1F7A1F38" w:rsidR="00934AA9" w:rsidRPr="00886E18" w:rsidRDefault="00AF2F82" w:rsidP="00934AA9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spacing w:before="24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u w:val="single"/>
              </w:rPr>
              <w:t>N</w:t>
            </w:r>
            <w:r w:rsidR="00934AA9" w:rsidRPr="00886E18">
              <w:rPr>
                <w:rFonts w:ascii="Calibri Light" w:hAnsi="Calibri Light"/>
                <w:b/>
                <w:u w:val="single"/>
              </w:rPr>
              <w:tab/>
            </w:r>
            <w:r w:rsidR="00934AA9" w:rsidRPr="00886E18">
              <w:rPr>
                <w:rFonts w:ascii="Calibri Light" w:hAnsi="Calibri Light"/>
                <w:b/>
              </w:rPr>
              <w:t>Complete and sign service ratings.</w:t>
            </w:r>
            <w:r w:rsidR="00934AA9" w:rsidRPr="00886E18">
              <w:rPr>
                <w:rFonts w:ascii="Calibri Light" w:hAnsi="Calibri Light"/>
                <w:b/>
              </w:rPr>
              <w:tab/>
            </w:r>
            <w:r>
              <w:rPr>
                <w:rFonts w:ascii="Calibri Light" w:hAnsi="Calibri Light"/>
                <w:b/>
                <w:u w:val="single"/>
              </w:rPr>
              <w:t>N</w:t>
            </w:r>
            <w:r w:rsidR="00934AA9" w:rsidRPr="00886E18">
              <w:rPr>
                <w:rFonts w:ascii="Calibri Light" w:hAnsi="Calibri Light"/>
                <w:b/>
                <w:u w:val="single"/>
              </w:rPr>
              <w:tab/>
            </w:r>
            <w:r w:rsidR="00934AA9" w:rsidRPr="00886E18">
              <w:rPr>
                <w:rFonts w:ascii="Calibri Light" w:hAnsi="Calibri Light"/>
                <w:b/>
              </w:rPr>
              <w:t>Assign work.</w:t>
            </w:r>
          </w:p>
          <w:p w14:paraId="32A871B0" w14:textId="16FBD9D2" w:rsidR="00934AA9" w:rsidRPr="00886E18" w:rsidRDefault="00AF2F82" w:rsidP="00934AA9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u w:val="single"/>
              </w:rPr>
              <w:t>N</w:t>
            </w:r>
            <w:r w:rsidR="00934AA9" w:rsidRPr="00886E18">
              <w:rPr>
                <w:rFonts w:ascii="Calibri Light" w:hAnsi="Calibri Light"/>
                <w:b/>
                <w:u w:val="single"/>
              </w:rPr>
              <w:tab/>
            </w:r>
            <w:r w:rsidR="00934AA9" w:rsidRPr="00886E18">
              <w:rPr>
                <w:rFonts w:ascii="Calibri Light" w:hAnsi="Calibri Light"/>
                <w:b/>
              </w:rPr>
              <w:t>Provide formal written counseling.</w:t>
            </w:r>
            <w:r w:rsidR="00934AA9" w:rsidRPr="00886E18">
              <w:rPr>
                <w:rFonts w:ascii="Calibri Light" w:hAnsi="Calibri Light"/>
                <w:b/>
              </w:rPr>
              <w:tab/>
            </w:r>
            <w:r>
              <w:rPr>
                <w:rFonts w:ascii="Calibri Light" w:hAnsi="Calibri Light"/>
                <w:b/>
                <w:u w:val="single"/>
              </w:rPr>
              <w:t>N</w:t>
            </w:r>
            <w:r w:rsidR="00934AA9" w:rsidRPr="00886E18">
              <w:rPr>
                <w:rFonts w:ascii="Calibri Light" w:hAnsi="Calibri Light"/>
                <w:b/>
                <w:u w:val="single"/>
              </w:rPr>
              <w:tab/>
            </w:r>
            <w:r w:rsidR="00934AA9" w:rsidRPr="00886E18">
              <w:rPr>
                <w:rFonts w:ascii="Calibri Light" w:hAnsi="Calibri Light"/>
                <w:b/>
              </w:rPr>
              <w:t>Approve work.</w:t>
            </w:r>
          </w:p>
          <w:p w14:paraId="32A871B1" w14:textId="6E27C73B" w:rsidR="00934AA9" w:rsidRPr="00886E18" w:rsidRDefault="00AF2F82" w:rsidP="00934AA9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u w:val="single"/>
              </w:rPr>
              <w:t>N</w:t>
            </w:r>
            <w:r w:rsidR="00934AA9" w:rsidRPr="00886E18">
              <w:rPr>
                <w:rFonts w:ascii="Calibri Light" w:hAnsi="Calibri Light"/>
                <w:b/>
                <w:u w:val="single"/>
              </w:rPr>
              <w:tab/>
            </w:r>
            <w:r w:rsidR="00934AA9" w:rsidRPr="00886E18">
              <w:rPr>
                <w:rFonts w:ascii="Calibri Light" w:hAnsi="Calibri Light"/>
                <w:b/>
              </w:rPr>
              <w:t>Approve leave requests.</w:t>
            </w:r>
            <w:r w:rsidR="00934AA9" w:rsidRPr="00886E18">
              <w:rPr>
                <w:rFonts w:ascii="Calibri Light" w:hAnsi="Calibri Light"/>
                <w:b/>
              </w:rPr>
              <w:tab/>
            </w:r>
            <w:r>
              <w:rPr>
                <w:rFonts w:ascii="Calibri Light" w:hAnsi="Calibri Light"/>
                <w:b/>
                <w:u w:val="single"/>
              </w:rPr>
              <w:t>N</w:t>
            </w:r>
            <w:r w:rsidR="00934AA9" w:rsidRPr="00886E18">
              <w:rPr>
                <w:rFonts w:ascii="Calibri Light" w:hAnsi="Calibri Light"/>
                <w:b/>
                <w:u w:val="single"/>
              </w:rPr>
              <w:tab/>
            </w:r>
            <w:r w:rsidR="00934AA9" w:rsidRPr="00886E18">
              <w:rPr>
                <w:rFonts w:ascii="Calibri Light" w:hAnsi="Calibri Light"/>
                <w:b/>
              </w:rPr>
              <w:t>Review work.</w:t>
            </w:r>
          </w:p>
          <w:p w14:paraId="32A871B2" w14:textId="00AF40CC" w:rsidR="00934AA9" w:rsidRPr="00886E18" w:rsidRDefault="00AF2F82" w:rsidP="00934AA9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u w:val="single"/>
              </w:rPr>
              <w:t>N</w:t>
            </w:r>
            <w:r w:rsidR="00934AA9" w:rsidRPr="00886E18">
              <w:rPr>
                <w:rFonts w:ascii="Calibri Light" w:hAnsi="Calibri Light"/>
                <w:b/>
                <w:u w:val="single"/>
              </w:rPr>
              <w:tab/>
            </w:r>
            <w:r w:rsidR="00934AA9" w:rsidRPr="00886E18">
              <w:rPr>
                <w:rFonts w:ascii="Calibri Light" w:hAnsi="Calibri Light"/>
                <w:b/>
              </w:rPr>
              <w:t>Approve time and attendance.</w:t>
            </w:r>
            <w:r w:rsidR="00934AA9" w:rsidRPr="00886E18">
              <w:rPr>
                <w:rFonts w:ascii="Calibri Light" w:hAnsi="Calibri Light"/>
                <w:b/>
              </w:rPr>
              <w:tab/>
            </w:r>
            <w:r>
              <w:rPr>
                <w:rFonts w:ascii="Calibri Light" w:hAnsi="Calibri Light"/>
                <w:b/>
                <w:u w:val="single"/>
              </w:rPr>
              <w:t>N</w:t>
            </w:r>
            <w:r w:rsidR="00934AA9" w:rsidRPr="00886E18">
              <w:rPr>
                <w:rFonts w:ascii="Calibri Light" w:hAnsi="Calibri Light"/>
                <w:b/>
                <w:u w:val="single"/>
              </w:rPr>
              <w:tab/>
            </w:r>
            <w:r w:rsidR="00934AA9" w:rsidRPr="00886E18">
              <w:rPr>
                <w:rFonts w:ascii="Calibri Light" w:hAnsi="Calibri Light"/>
                <w:b/>
              </w:rPr>
              <w:t>Provide guidance on work methods.</w:t>
            </w:r>
          </w:p>
          <w:p w14:paraId="28B648B9" w14:textId="2890FAD8" w:rsidR="00934AA9" w:rsidRDefault="00AF2F82" w:rsidP="00934AA9">
            <w:pPr>
              <w:pStyle w:val="CellText"/>
              <w:rPr>
                <w:rFonts w:ascii="Calibri Light" w:hAnsi="Calibri Light"/>
                <w:b/>
                <w:u w:val="single"/>
              </w:rPr>
            </w:pPr>
            <w:r>
              <w:rPr>
                <w:rFonts w:ascii="Calibri Light" w:hAnsi="Calibri Light"/>
                <w:b/>
                <w:u w:val="single"/>
              </w:rPr>
              <w:t>N</w:t>
            </w:r>
            <w:r w:rsidR="00934AA9" w:rsidRPr="00886E18">
              <w:rPr>
                <w:rFonts w:ascii="Calibri Light" w:hAnsi="Calibri Light"/>
                <w:b/>
                <w:u w:val="single"/>
              </w:rPr>
              <w:tab/>
            </w:r>
            <w:r w:rsidR="00750BB1">
              <w:rPr>
                <w:rFonts w:ascii="Calibri Light" w:hAnsi="Calibri Light"/>
                <w:b/>
                <w:u w:val="single"/>
              </w:rPr>
              <w:t xml:space="preserve"> </w:t>
            </w:r>
            <w:r w:rsidR="00934AA9" w:rsidRPr="00886E18">
              <w:rPr>
                <w:rFonts w:ascii="Calibri Light" w:hAnsi="Calibri Light"/>
                <w:b/>
              </w:rPr>
              <w:t>Orally reprimand.</w:t>
            </w:r>
            <w:r w:rsidR="00934AA9" w:rsidRPr="00886E18">
              <w:rPr>
                <w:rFonts w:ascii="Calibri Light" w:hAnsi="Calibri Light"/>
                <w:b/>
              </w:rPr>
              <w:tab/>
            </w:r>
            <w:r w:rsidR="00934AA9">
              <w:rPr>
                <w:rFonts w:ascii="Calibri Light" w:hAnsi="Calibri Light"/>
                <w:b/>
                <w:u w:val="single"/>
              </w:rPr>
              <w:t xml:space="preserve"> </w:t>
            </w:r>
          </w:p>
          <w:p w14:paraId="32A871B3" w14:textId="5CF4012A" w:rsidR="00934AA9" w:rsidRPr="00886E18" w:rsidRDefault="00AF2F82" w:rsidP="00934AA9">
            <w:pPr>
              <w:pStyle w:val="CellTex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u w:val="single"/>
              </w:rPr>
              <w:t>N</w:t>
            </w:r>
            <w:r w:rsidR="00934AA9">
              <w:rPr>
                <w:rFonts w:ascii="Calibri Light" w:hAnsi="Calibri Light"/>
                <w:b/>
                <w:u w:val="single"/>
              </w:rPr>
              <w:t xml:space="preserve">  </w:t>
            </w:r>
            <w:r w:rsidR="00750BB1">
              <w:rPr>
                <w:rFonts w:ascii="Calibri Light" w:hAnsi="Calibri Light"/>
                <w:b/>
                <w:u w:val="single"/>
              </w:rPr>
              <w:t xml:space="preserve"> </w:t>
            </w:r>
            <w:r>
              <w:rPr>
                <w:rFonts w:ascii="Calibri Light" w:hAnsi="Calibri Light"/>
                <w:b/>
                <w:u w:val="single"/>
              </w:rPr>
              <w:t xml:space="preserve"> </w:t>
            </w:r>
            <w:r w:rsidR="00934AA9" w:rsidRPr="00886E18">
              <w:rPr>
                <w:rFonts w:ascii="Calibri Light" w:hAnsi="Calibri Light"/>
                <w:b/>
              </w:rPr>
              <w:t>Train employees in the work.</w:t>
            </w:r>
          </w:p>
        </w:tc>
      </w:tr>
      <w:tr w:rsidR="00934AA9" w:rsidRPr="00886E18" w14:paraId="32A871B8" w14:textId="77777777" w:rsidTr="00AD11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3" w:type="dxa"/>
          <w:trHeight w:hRule="exact" w:val="1500"/>
        </w:trPr>
        <w:tc>
          <w:tcPr>
            <w:tcW w:w="10728" w:type="dxa"/>
            <w:gridSpan w:val="7"/>
            <w:tcBorders>
              <w:bottom w:val="single" w:sz="18" w:space="0" w:color="auto"/>
            </w:tcBorders>
          </w:tcPr>
          <w:p w14:paraId="32A871B5" w14:textId="77777777" w:rsidR="00934AA9" w:rsidRPr="00886E18" w:rsidRDefault="00934AA9" w:rsidP="00934AA9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21.</w:t>
            </w:r>
            <w:r w:rsidRPr="00886E18">
              <w:rPr>
                <w:rFonts w:ascii="Calibri Light" w:hAnsi="Calibri Light"/>
                <w:sz w:val="20"/>
              </w:rPr>
              <w:tab/>
            </w:r>
            <w:r w:rsidRPr="00886E18">
              <w:rPr>
                <w:rFonts w:ascii="Calibri Light" w:hAnsi="Calibri Light"/>
                <w:i/>
                <w:sz w:val="20"/>
              </w:rPr>
              <w:t>I certify that the above answers are my own and are accurate and complete</w:t>
            </w:r>
            <w:r w:rsidRPr="00886E18">
              <w:rPr>
                <w:rFonts w:ascii="Calibri Light" w:hAnsi="Calibri Light"/>
                <w:sz w:val="20"/>
              </w:rPr>
              <w:t>.</w:t>
            </w:r>
          </w:p>
          <w:p w14:paraId="32A871B6" w14:textId="77777777" w:rsidR="00934AA9" w:rsidRPr="00886E18" w:rsidRDefault="00934AA9" w:rsidP="00934AA9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600"/>
              <w:rPr>
                <w:rFonts w:ascii="Calibri Light" w:hAnsi="Calibri Light"/>
              </w:rPr>
            </w:pPr>
            <w:r w:rsidRPr="00886E18">
              <w:rPr>
                <w:rFonts w:ascii="Calibri Light" w:hAnsi="Calibri Light"/>
                <w:u w:val="single"/>
              </w:rPr>
              <w:t xml:space="preserve"> </w:t>
            </w:r>
            <w:r w:rsidRPr="00886E18">
              <w:rPr>
                <w:rFonts w:ascii="Calibri Light" w:hAnsi="Calibri Light"/>
                <w:u w:val="single"/>
              </w:rPr>
              <w:tab/>
            </w:r>
            <w:r w:rsidRPr="00886E18">
              <w:rPr>
                <w:rFonts w:ascii="Calibri Light" w:hAnsi="Calibri Light"/>
              </w:rPr>
              <w:tab/>
            </w:r>
            <w:r w:rsidRPr="00886E18">
              <w:rPr>
                <w:rFonts w:ascii="Calibri Light" w:hAnsi="Calibri Light"/>
                <w:u w:val="single"/>
              </w:rPr>
              <w:t xml:space="preserve"> </w:t>
            </w:r>
            <w:r w:rsidRPr="00886E18">
              <w:rPr>
                <w:rFonts w:ascii="Calibri Light" w:hAnsi="Calibri Light"/>
                <w:u w:val="single"/>
              </w:rPr>
              <w:tab/>
            </w:r>
            <w:r w:rsidRPr="00886E18">
              <w:rPr>
                <w:rFonts w:ascii="Calibri Light" w:hAnsi="Calibri Light"/>
                <w:u w:val="single"/>
              </w:rPr>
              <w:tab/>
            </w:r>
          </w:p>
          <w:p w14:paraId="32A871B7" w14:textId="77777777" w:rsidR="00934AA9" w:rsidRPr="00886E18" w:rsidRDefault="00934AA9" w:rsidP="00934AA9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  <w:rPr>
                <w:rFonts w:ascii="Calibri Light" w:hAnsi="Calibri Light"/>
                <w:b/>
              </w:rPr>
            </w:pPr>
            <w:r w:rsidRPr="00886E18">
              <w:rPr>
                <w:rFonts w:ascii="Calibri Light" w:hAnsi="Calibri Light"/>
              </w:rPr>
              <w:tab/>
            </w:r>
            <w:r w:rsidRPr="00886E18">
              <w:rPr>
                <w:rFonts w:ascii="Calibri Light" w:hAnsi="Calibri Light"/>
                <w:b/>
              </w:rPr>
              <w:t>Signature</w:t>
            </w:r>
            <w:r w:rsidRPr="00886E18">
              <w:rPr>
                <w:rFonts w:ascii="Calibri Light" w:hAnsi="Calibri Light"/>
                <w:b/>
              </w:rPr>
              <w:tab/>
            </w:r>
            <w:r w:rsidRPr="00886E18">
              <w:rPr>
                <w:rFonts w:ascii="Calibri Light" w:hAnsi="Calibri Light"/>
                <w:b/>
              </w:rPr>
              <w:tab/>
            </w:r>
            <w:r w:rsidRPr="00886E18">
              <w:rPr>
                <w:rFonts w:ascii="Calibri Light" w:hAnsi="Calibri Light"/>
                <w:b/>
              </w:rPr>
              <w:tab/>
              <w:t>Date</w:t>
            </w:r>
          </w:p>
        </w:tc>
      </w:tr>
    </w:tbl>
    <w:p w14:paraId="52402C8F" w14:textId="77777777" w:rsidR="00BE0D9F" w:rsidRDefault="00BE0D9F">
      <w:pPr>
        <w:spacing w:before="120"/>
        <w:jc w:val="center"/>
        <w:rPr>
          <w:rFonts w:ascii="Calibri Light" w:hAnsi="Calibri Light"/>
          <w:b/>
        </w:rPr>
      </w:pPr>
    </w:p>
    <w:p w14:paraId="32A871B9" w14:textId="345BEEFB" w:rsidR="00E411D1" w:rsidRDefault="00E411D1">
      <w:pPr>
        <w:spacing w:before="120"/>
        <w:jc w:val="center"/>
        <w:rPr>
          <w:rFonts w:ascii="Calibri Light" w:hAnsi="Calibri Light"/>
          <w:b/>
        </w:rPr>
      </w:pPr>
      <w:r w:rsidRPr="00886E18">
        <w:rPr>
          <w:rFonts w:ascii="Calibri Light" w:hAnsi="Calibri Light"/>
          <w:b/>
        </w:rPr>
        <w:t>NOTE:</w:t>
      </w:r>
      <w:r w:rsidR="00353135">
        <w:rPr>
          <w:rFonts w:ascii="Calibri Light" w:hAnsi="Calibri Light"/>
          <w:b/>
        </w:rPr>
        <w:t xml:space="preserve"> </w:t>
      </w:r>
      <w:r w:rsidRPr="00886E18">
        <w:rPr>
          <w:rFonts w:ascii="Calibri Light" w:hAnsi="Calibri Light"/>
          <w:b/>
        </w:rPr>
        <w:t>Make a copy of this form for your records.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E411D1" w:rsidRPr="00886E18" w14:paraId="32A871BD" w14:textId="77777777" w:rsidTr="00B55198">
        <w:trPr>
          <w:trHeight w:val="1098"/>
        </w:trPr>
        <w:tc>
          <w:tcPr>
            <w:tcW w:w="10728" w:type="dxa"/>
            <w:tcBorders>
              <w:top w:val="single" w:sz="18" w:space="0" w:color="auto"/>
            </w:tcBorders>
          </w:tcPr>
          <w:p w14:paraId="32A871BA" w14:textId="77777777" w:rsidR="00E411D1" w:rsidRPr="00886E18" w:rsidRDefault="00E411D1" w:rsidP="00794386">
            <w:pPr>
              <w:pStyle w:val="Heading1"/>
              <w:keepNext w:val="0"/>
              <w:spacing w:before="60" w:after="60"/>
              <w:jc w:val="center"/>
              <w:rPr>
                <w:rFonts w:ascii="Calibri Light" w:hAnsi="Calibri Light"/>
                <w:u w:val="single"/>
              </w:rPr>
            </w:pPr>
            <w:r w:rsidRPr="00886E18">
              <w:rPr>
                <w:rFonts w:ascii="Calibri Light" w:hAnsi="Calibri Light"/>
                <w:b w:val="0"/>
              </w:rPr>
              <w:br w:type="page"/>
            </w:r>
            <w:r w:rsidRPr="00886E18">
              <w:rPr>
                <w:rFonts w:ascii="Calibri Light" w:hAnsi="Calibri Light"/>
                <w:b w:val="0"/>
              </w:rPr>
              <w:br w:type="page"/>
            </w:r>
            <w:r w:rsidRPr="00886E18">
              <w:rPr>
                <w:rFonts w:ascii="Calibri Light" w:hAnsi="Calibri Light"/>
                <w:u w:val="single"/>
              </w:rPr>
              <w:t>TO BE COMPLETED BY DIRECT SUPERVISOR</w:t>
            </w:r>
          </w:p>
          <w:p w14:paraId="32A871BB" w14:textId="0638D922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22.</w:t>
            </w:r>
            <w:r w:rsidRPr="00886E18">
              <w:rPr>
                <w:rFonts w:ascii="Calibri Light" w:hAnsi="Calibri Light"/>
                <w:sz w:val="20"/>
              </w:rPr>
              <w:tab/>
              <w:t>Do you agree with the responses from the employee for Items 1 through 20?</w:t>
            </w:r>
            <w:r w:rsidR="00353135">
              <w:rPr>
                <w:rFonts w:ascii="Calibri Light" w:hAnsi="Calibri Light"/>
                <w:sz w:val="20"/>
              </w:rPr>
              <w:t xml:space="preserve"> </w:t>
            </w:r>
            <w:r w:rsidRPr="00886E18">
              <w:rPr>
                <w:rFonts w:ascii="Calibri Light" w:hAnsi="Calibri Light"/>
                <w:sz w:val="20"/>
              </w:rPr>
              <w:t>If not, which items do you disagree with and why?</w:t>
            </w:r>
          </w:p>
          <w:p w14:paraId="32A871BC" w14:textId="6FBDEE67" w:rsidR="00B55198" w:rsidRPr="00886E18" w:rsidRDefault="00B05FA3" w:rsidP="00750BB1">
            <w:pPr>
              <w:pStyle w:val="CellText"/>
              <w:ind w:left="405"/>
              <w:rPr>
                <w:rFonts w:ascii="Calibri Light" w:hAnsi="Calibri Light"/>
              </w:rPr>
            </w:pPr>
            <w:r w:rsidRPr="00886E18">
              <w:rPr>
                <w:rFonts w:ascii="Calibri Light" w:hAnsi="Calibri Light"/>
              </w:rPr>
              <w:t>Yes</w:t>
            </w:r>
            <w:r w:rsidR="005D5AD5">
              <w:rPr>
                <w:rFonts w:ascii="Calibri Light" w:hAnsi="Calibri Light"/>
              </w:rPr>
              <w:t>, prepared by management</w:t>
            </w:r>
            <w:r w:rsidRPr="00886E18">
              <w:rPr>
                <w:rFonts w:ascii="Calibri Light" w:hAnsi="Calibri Light"/>
              </w:rPr>
              <w:t>.</w:t>
            </w:r>
          </w:p>
        </w:tc>
      </w:tr>
      <w:tr w:rsidR="00E411D1" w:rsidRPr="00886E18" w14:paraId="32A871C0" w14:textId="77777777" w:rsidTr="00A23519">
        <w:trPr>
          <w:trHeight w:val="1182"/>
        </w:trPr>
        <w:tc>
          <w:tcPr>
            <w:tcW w:w="10728" w:type="dxa"/>
          </w:tcPr>
          <w:p w14:paraId="32A871BE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</w:r>
            <w:r w:rsidRPr="00D23146">
              <w:rPr>
                <w:rFonts w:ascii="Calibri Light" w:hAnsi="Calibri Light"/>
                <w:sz w:val="20"/>
              </w:rPr>
              <w:t>23.</w:t>
            </w:r>
            <w:r w:rsidRPr="00D23146">
              <w:rPr>
                <w:rFonts w:ascii="Calibri Light" w:hAnsi="Calibri Light"/>
                <w:sz w:val="20"/>
              </w:rPr>
              <w:tab/>
              <w:t>What are the essential duties of this position?</w:t>
            </w:r>
          </w:p>
          <w:p w14:paraId="0BA9CFAB" w14:textId="70B8376C" w:rsidR="00934AA9" w:rsidRDefault="00934AA9" w:rsidP="00934AA9">
            <w:pPr>
              <w:pStyle w:val="CellText"/>
              <w:rPr>
                <w:rFonts w:ascii="Calibri Light" w:hAnsi="Calibri Light"/>
              </w:rPr>
            </w:pPr>
            <w:r w:rsidRPr="00642365">
              <w:rPr>
                <w:rFonts w:ascii="Calibri Light" w:hAnsi="Calibri Light"/>
              </w:rPr>
              <w:t xml:space="preserve">This analyst position serves as an </w:t>
            </w:r>
            <w:r>
              <w:rPr>
                <w:rFonts w:ascii="Calibri Light" w:hAnsi="Calibri Light"/>
              </w:rPr>
              <w:t>e</w:t>
            </w:r>
            <w:r w:rsidRPr="00642365">
              <w:rPr>
                <w:rFonts w:ascii="Calibri Light" w:hAnsi="Calibri Light"/>
              </w:rPr>
              <w:t xml:space="preserve">xpert IT Business Analyst supporting </w:t>
            </w:r>
            <w:r>
              <w:rPr>
                <w:rFonts w:ascii="Calibri Light" w:hAnsi="Calibri Light"/>
              </w:rPr>
              <w:t>DHHS</w:t>
            </w:r>
            <w:r w:rsidRPr="00642365">
              <w:rPr>
                <w:rFonts w:ascii="Calibri Light" w:hAnsi="Calibri Light"/>
              </w:rPr>
              <w:t xml:space="preserve">. This position leads efforts to determining solutions to complex technical problems and solutions. </w:t>
            </w:r>
            <w:r w:rsidRPr="00934AA9">
              <w:rPr>
                <w:rFonts w:ascii="Calibri Light" w:hAnsi="Calibri Light"/>
              </w:rPr>
              <w:t>This position is primarily responsible for providing Sr. Business Analyst support across several applications and platforms including, but not limited to: Salesforce, IBM Middleware, Amazon Web Services, Google Web Services, and React Solutions on OpenShift.</w:t>
            </w:r>
            <w:r>
              <w:rPr>
                <w:rFonts w:ascii="Calibri Light" w:hAnsi="Calibri Light"/>
              </w:rPr>
              <w:t xml:space="preserve"> </w:t>
            </w:r>
            <w:r w:rsidRPr="00642365">
              <w:rPr>
                <w:rFonts w:ascii="Calibri Light" w:hAnsi="Calibri Light"/>
              </w:rPr>
              <w:t>This business partner facing position is required to perform complete beginning to end coordination of incoming technical service requests. Tasks include analysis, estimation, requirements gathering, research, self-learning of new technologies, setting up and coordinating work assignments</w:t>
            </w:r>
            <w:r>
              <w:rPr>
                <w:rFonts w:ascii="Calibri Light" w:hAnsi="Calibri Light"/>
              </w:rPr>
              <w:t>,</w:t>
            </w:r>
            <w:r w:rsidRPr="00642365">
              <w:rPr>
                <w:rFonts w:ascii="Calibri Light" w:hAnsi="Calibri Light"/>
              </w:rPr>
              <w:t xml:space="preserve"> and leading ongoing customer interaction in all capacities. This position works closely with the division’s internal teams and all other DTMB teams daily.</w:t>
            </w:r>
          </w:p>
          <w:p w14:paraId="0C90785D" w14:textId="77777777" w:rsidR="00934AA9" w:rsidRPr="00642365" w:rsidRDefault="00934AA9" w:rsidP="00934AA9">
            <w:pPr>
              <w:pStyle w:val="CellTex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Position </w:t>
            </w:r>
            <w:r w:rsidRPr="002C3C7A">
              <w:rPr>
                <w:rFonts w:ascii="Calibri Light" w:hAnsi="Calibri Light"/>
              </w:rPr>
              <w:t xml:space="preserve">is expected to be able to effectively communicate both orally and in written correspondence with clients/customers, staff, and management. Must be able to train or coordinate the training for the staff and customers. </w:t>
            </w:r>
            <w:r>
              <w:rPr>
                <w:rFonts w:ascii="Calibri Light" w:hAnsi="Calibri Light"/>
              </w:rPr>
              <w:t>Position may be assigned to lead</w:t>
            </w:r>
            <w:r w:rsidRPr="002C3C7A">
              <w:rPr>
                <w:rFonts w:ascii="Calibri Light" w:hAnsi="Calibri Light"/>
              </w:rPr>
              <w:t xml:space="preserve"> or </w:t>
            </w:r>
            <w:r>
              <w:rPr>
                <w:rFonts w:ascii="Calibri Light" w:hAnsi="Calibri Light"/>
              </w:rPr>
              <w:t xml:space="preserve">serve on project, </w:t>
            </w:r>
            <w:r w:rsidRPr="002C3C7A">
              <w:rPr>
                <w:rFonts w:ascii="Calibri Light" w:hAnsi="Calibri Light"/>
              </w:rPr>
              <w:t>task forces, special committees</w:t>
            </w:r>
            <w:r>
              <w:rPr>
                <w:rFonts w:ascii="Calibri Light" w:hAnsi="Calibri Light"/>
              </w:rPr>
              <w:t>,</w:t>
            </w:r>
            <w:r w:rsidRPr="002C3C7A">
              <w:rPr>
                <w:rFonts w:ascii="Calibri Light" w:hAnsi="Calibri Light"/>
              </w:rPr>
              <w:t xml:space="preserve"> and research groups.</w:t>
            </w:r>
          </w:p>
          <w:p w14:paraId="32D1A1A2" w14:textId="77777777" w:rsidR="00750BB1" w:rsidRDefault="00750BB1" w:rsidP="00750BB1">
            <w:pPr>
              <w:pStyle w:val="CellText"/>
              <w:spacing w:after="0"/>
              <w:ind w:left="0"/>
              <w:rPr>
                <w:rFonts w:ascii="Calibri Light" w:hAnsi="Calibri Light"/>
              </w:rPr>
            </w:pPr>
          </w:p>
          <w:p w14:paraId="32A871BF" w14:textId="59B5B4F9" w:rsidR="00A23519" w:rsidRPr="00F21426" w:rsidRDefault="00934AA9" w:rsidP="00934AA9">
            <w:pPr>
              <w:pStyle w:val="CellText"/>
              <w:spacing w:after="0"/>
              <w:ind w:left="0"/>
              <w:rPr>
                <w:rFonts w:ascii="Calibri Light" w:hAnsi="Calibri Light"/>
              </w:rPr>
            </w:pPr>
            <w:r w:rsidRPr="00642365">
              <w:rPr>
                <w:rFonts w:ascii="Calibri Light" w:hAnsi="Calibri Light"/>
              </w:rPr>
              <w:t xml:space="preserve">Competencies: </w:t>
            </w:r>
            <w:r>
              <w:rPr>
                <w:rFonts w:ascii="Calibri Light" w:hAnsi="Calibri Light"/>
              </w:rPr>
              <w:t xml:space="preserve">Building Strategic Relationships, Communication, </w:t>
            </w:r>
            <w:r w:rsidRPr="00642365">
              <w:rPr>
                <w:rFonts w:ascii="Calibri Light" w:hAnsi="Calibri Light"/>
              </w:rPr>
              <w:t>Customer Focus, Decision Making, Initiating Action, Innovation</w:t>
            </w:r>
            <w:r>
              <w:rPr>
                <w:rFonts w:ascii="Calibri Light" w:hAnsi="Calibri Light"/>
              </w:rPr>
              <w:t>,</w:t>
            </w:r>
            <w:r w:rsidRPr="00642365">
              <w:rPr>
                <w:rFonts w:ascii="Calibri Light" w:hAnsi="Calibri Light"/>
              </w:rPr>
              <w:t xml:space="preserve"> Planning &amp; Organizing, Technical</w:t>
            </w:r>
            <w:r>
              <w:rPr>
                <w:rFonts w:ascii="Calibri Light" w:hAnsi="Calibri Light"/>
              </w:rPr>
              <w:t>/</w:t>
            </w:r>
            <w:r w:rsidRPr="00642365">
              <w:rPr>
                <w:rFonts w:ascii="Calibri Light" w:hAnsi="Calibri Light"/>
              </w:rPr>
              <w:t>Professional Knowledge</w:t>
            </w:r>
          </w:p>
        </w:tc>
      </w:tr>
      <w:tr w:rsidR="00E411D1" w:rsidRPr="00886E18" w14:paraId="32A871C3" w14:textId="77777777" w:rsidTr="00B55198">
        <w:trPr>
          <w:trHeight w:val="507"/>
        </w:trPr>
        <w:tc>
          <w:tcPr>
            <w:tcW w:w="10728" w:type="dxa"/>
          </w:tcPr>
          <w:p w14:paraId="32A871C1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24.</w:t>
            </w:r>
            <w:r w:rsidRPr="00886E18">
              <w:rPr>
                <w:rFonts w:ascii="Calibri Light" w:hAnsi="Calibri Light"/>
                <w:sz w:val="20"/>
              </w:rPr>
              <w:tab/>
              <w:t>Indicate specifically how the position’s duties and responsibilities have changed since the position was last reviewed.</w:t>
            </w:r>
          </w:p>
          <w:p w14:paraId="32A871C2" w14:textId="2E45ACB0" w:rsidR="00E3781D" w:rsidRPr="00886E18" w:rsidRDefault="003B3A50" w:rsidP="003B3A50">
            <w:pPr>
              <w:pStyle w:val="CellText"/>
              <w:spacing w:after="0"/>
              <w:ind w:left="40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There have been no changes to the position’s duties or responsibilities. </w:t>
            </w:r>
          </w:p>
        </w:tc>
      </w:tr>
      <w:tr w:rsidR="00E411D1" w:rsidRPr="00886E18" w14:paraId="32A871C6" w14:textId="77777777" w:rsidTr="00657C37">
        <w:trPr>
          <w:trHeight w:val="642"/>
        </w:trPr>
        <w:tc>
          <w:tcPr>
            <w:tcW w:w="10728" w:type="dxa"/>
          </w:tcPr>
          <w:p w14:paraId="32A871C4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lastRenderedPageBreak/>
              <w:tab/>
              <w:t>25.</w:t>
            </w:r>
            <w:r w:rsidRPr="00886E18">
              <w:rPr>
                <w:rFonts w:ascii="Calibri Light" w:hAnsi="Calibri Light"/>
                <w:sz w:val="20"/>
              </w:rPr>
              <w:tab/>
              <w:t>What is the function of the work area and how does this position fit into that function?</w:t>
            </w:r>
          </w:p>
          <w:p w14:paraId="32A871C5" w14:textId="434EF1A7" w:rsidR="00B55198" w:rsidRPr="00886E18" w:rsidRDefault="00934AA9" w:rsidP="00E8745F">
            <w:pPr>
              <w:pStyle w:val="CellText"/>
              <w:ind w:left="405"/>
              <w:rPr>
                <w:rFonts w:ascii="Calibri Light" w:hAnsi="Calibri Light"/>
              </w:rPr>
            </w:pPr>
            <w:r w:rsidRPr="00934AA9">
              <w:rPr>
                <w:rFonts w:ascii="Calibri Light" w:hAnsi="Calibri Light"/>
              </w:rPr>
              <w:t>The function of the area is to provide development and operational support to all agency applications and projects. This position</w:t>
            </w:r>
            <w:r>
              <w:rPr>
                <w:rFonts w:ascii="Calibri Light" w:hAnsi="Calibri Light"/>
              </w:rPr>
              <w:t xml:space="preserve"> </w:t>
            </w:r>
            <w:r w:rsidRPr="00934AA9">
              <w:rPr>
                <w:rFonts w:ascii="Calibri Light" w:hAnsi="Calibri Light"/>
              </w:rPr>
              <w:t xml:space="preserve">will provide </w:t>
            </w:r>
            <w:r>
              <w:rPr>
                <w:rFonts w:ascii="Calibri Light" w:hAnsi="Calibri Light"/>
              </w:rPr>
              <w:t>S</w:t>
            </w:r>
            <w:r w:rsidR="00FA06A1">
              <w:rPr>
                <w:rFonts w:ascii="Calibri Light" w:hAnsi="Calibri Light"/>
              </w:rPr>
              <w:t>enio</w:t>
            </w:r>
            <w:r>
              <w:rPr>
                <w:rFonts w:ascii="Calibri Light" w:hAnsi="Calibri Light"/>
              </w:rPr>
              <w:t xml:space="preserve">r Business Analyst support </w:t>
            </w:r>
            <w:r w:rsidRPr="00934AA9">
              <w:rPr>
                <w:rFonts w:ascii="Calibri Light" w:hAnsi="Calibri Light"/>
              </w:rPr>
              <w:t xml:space="preserve">specifically to the team who provides the </w:t>
            </w:r>
            <w:r>
              <w:rPr>
                <w:rFonts w:ascii="Calibri Light" w:hAnsi="Calibri Light"/>
              </w:rPr>
              <w:t>development</w:t>
            </w:r>
            <w:r w:rsidRPr="00934AA9">
              <w:rPr>
                <w:rFonts w:ascii="Calibri Light" w:hAnsi="Calibri Light"/>
              </w:rPr>
              <w:t xml:space="preserve"> support for all software</w:t>
            </w:r>
            <w:r>
              <w:rPr>
                <w:rFonts w:ascii="Calibri Light" w:hAnsi="Calibri Light"/>
              </w:rPr>
              <w:t xml:space="preserve"> </w:t>
            </w:r>
            <w:r w:rsidRPr="00934AA9">
              <w:rPr>
                <w:rFonts w:ascii="Calibri Light" w:hAnsi="Calibri Light"/>
              </w:rPr>
              <w:t>systems within the Administration &amp; Departmental Solutions division.</w:t>
            </w:r>
          </w:p>
        </w:tc>
      </w:tr>
      <w:tr w:rsidR="00E411D1" w:rsidRPr="00886E18" w14:paraId="32A871C8" w14:textId="77777777" w:rsidTr="006D6304">
        <w:trPr>
          <w:trHeight w:hRule="exact" w:val="600"/>
        </w:trPr>
        <w:tc>
          <w:tcPr>
            <w:tcW w:w="10728" w:type="dxa"/>
          </w:tcPr>
          <w:p w14:paraId="32A871C7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26.</w:t>
            </w:r>
            <w:r w:rsidRPr="00886E18">
              <w:rPr>
                <w:rFonts w:ascii="Calibri Light" w:hAnsi="Calibri Light"/>
                <w:sz w:val="20"/>
              </w:rPr>
              <w:tab/>
              <w:t xml:space="preserve">In your opinion, what are the minimum education and experience qualifications needed to perform the essential functions of this </w:t>
            </w:r>
            <w:r w:rsidR="00B05FA3" w:rsidRPr="00886E18">
              <w:rPr>
                <w:rFonts w:ascii="Calibri Light" w:hAnsi="Calibri Light"/>
                <w:sz w:val="20"/>
              </w:rPr>
              <w:t>position?</w:t>
            </w:r>
          </w:p>
        </w:tc>
      </w:tr>
      <w:tr w:rsidR="00E411D1" w:rsidRPr="00886E18" w14:paraId="32A871CB" w14:textId="77777777" w:rsidTr="006D6304">
        <w:trPr>
          <w:trHeight w:val="822"/>
        </w:trPr>
        <w:tc>
          <w:tcPr>
            <w:tcW w:w="10728" w:type="dxa"/>
          </w:tcPr>
          <w:p w14:paraId="32A871C9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>EDUCATION:</w:t>
            </w:r>
          </w:p>
          <w:p w14:paraId="32A871CA" w14:textId="5C5D50DB" w:rsidR="00B55198" w:rsidRPr="00886E18" w:rsidRDefault="00934AA9" w:rsidP="00934AA9">
            <w:pPr>
              <w:pStyle w:val="CellText"/>
              <w:spacing w:before="40"/>
              <w:ind w:left="40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Possession of a b</w:t>
            </w:r>
            <w:r w:rsidRPr="00342562">
              <w:rPr>
                <w:rFonts w:ascii="Calibri Light" w:hAnsi="Calibri Light"/>
              </w:rPr>
              <w:t>achelor’s degree with</w:t>
            </w:r>
            <w:r>
              <w:rPr>
                <w:rFonts w:ascii="Calibri Light" w:hAnsi="Calibri Light"/>
              </w:rPr>
              <w:t xml:space="preserve"> not less than</w:t>
            </w:r>
            <w:r w:rsidRPr="00342562">
              <w:rPr>
                <w:rFonts w:ascii="Calibri Light" w:hAnsi="Calibri Light"/>
              </w:rPr>
              <w:t xml:space="preserve"> 21 semester (32 term) credits in one or a combination of the following:  computer science, data processing, computer information systems, data communications, networking, systems analysis, computer programming, information assurance, IT project management</w:t>
            </w:r>
            <w:r>
              <w:rPr>
                <w:rFonts w:ascii="Calibri Light" w:hAnsi="Calibri Light"/>
              </w:rPr>
              <w:t>,</w:t>
            </w:r>
            <w:r w:rsidRPr="00342562">
              <w:rPr>
                <w:rFonts w:ascii="Calibri Light" w:hAnsi="Calibri Light"/>
              </w:rPr>
              <w:t xml:space="preserve"> mathematics</w:t>
            </w:r>
            <w:r>
              <w:rPr>
                <w:rFonts w:ascii="Calibri Light" w:hAnsi="Calibri Light"/>
              </w:rPr>
              <w:t>, or other Civil Service approved alternatives.</w:t>
            </w:r>
          </w:p>
        </w:tc>
      </w:tr>
      <w:tr w:rsidR="00E411D1" w:rsidRPr="00886E18" w14:paraId="32A871CE" w14:textId="77777777" w:rsidTr="006D6304">
        <w:trPr>
          <w:trHeight w:val="633"/>
        </w:trPr>
        <w:tc>
          <w:tcPr>
            <w:tcW w:w="10728" w:type="dxa"/>
          </w:tcPr>
          <w:p w14:paraId="32A871CC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>EXPERIENCE:</w:t>
            </w:r>
          </w:p>
          <w:p w14:paraId="49A75424" w14:textId="6B368BE0" w:rsidR="00AC5BBB" w:rsidRDefault="00934AA9" w:rsidP="00B55198">
            <w:pPr>
              <w:pStyle w:val="CellText"/>
              <w:spacing w:before="40" w:after="0"/>
              <w:ind w:left="405"/>
              <w:rPr>
                <w:rFonts w:ascii="Calibri Light" w:hAnsi="Calibri Light"/>
              </w:rPr>
            </w:pPr>
            <w:r w:rsidRPr="000C4A29">
              <w:rPr>
                <w:rFonts w:ascii="Calibri Light" w:hAnsi="Calibri Light"/>
              </w:rPr>
              <w:t>Four years of professional experience equivalent to an Information Technology Infrastructure or Programmer/Analyst P11 or one year equivalent to an Information Technology Infrastructure or Programmer/Analyst 12.</w:t>
            </w:r>
          </w:p>
          <w:p w14:paraId="2D333C86" w14:textId="77777777" w:rsidR="009875BE" w:rsidRDefault="009875BE" w:rsidP="00B55198">
            <w:pPr>
              <w:pStyle w:val="CellText"/>
              <w:spacing w:before="40" w:after="0"/>
              <w:ind w:left="405"/>
              <w:rPr>
                <w:rFonts w:ascii="Calibri Light" w:hAnsi="Calibri Light"/>
              </w:rPr>
            </w:pPr>
          </w:p>
          <w:p w14:paraId="32A871CD" w14:textId="7F554570" w:rsidR="00B55198" w:rsidRPr="00886E18" w:rsidRDefault="009875BE" w:rsidP="00B55198">
            <w:pPr>
              <w:pStyle w:val="CellText"/>
              <w:spacing w:before="40" w:after="0"/>
              <w:ind w:left="0"/>
              <w:rPr>
                <w:rFonts w:ascii="Calibri Light" w:hAnsi="Calibri Light"/>
              </w:rPr>
            </w:pPr>
            <w:r w:rsidRPr="00171BC2">
              <w:rPr>
                <w:rFonts w:ascii="Calibri Light" w:hAnsi="Calibri Light"/>
              </w:rPr>
              <w:t>Note: Equivalent combinations of education and experience that can be shown to provide the required knowledge, skills, and abilities will be evaluated on an individual basis</w:t>
            </w:r>
            <w:r>
              <w:rPr>
                <w:rFonts w:ascii="Calibri Light" w:hAnsi="Calibri Light"/>
              </w:rPr>
              <w:t>.</w:t>
            </w:r>
          </w:p>
        </w:tc>
      </w:tr>
      <w:tr w:rsidR="00E411D1" w:rsidRPr="00886E18" w14:paraId="32A871D1" w14:textId="77777777" w:rsidTr="006D6304">
        <w:trPr>
          <w:trHeight w:val="1695"/>
        </w:trPr>
        <w:tc>
          <w:tcPr>
            <w:tcW w:w="10728" w:type="dxa"/>
          </w:tcPr>
          <w:p w14:paraId="32A871CF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>KNOWLEDGE, SKILLS, AND ABILITIES:</w:t>
            </w:r>
          </w:p>
          <w:p w14:paraId="303A416D" w14:textId="31C6AB7E" w:rsidR="001048AB" w:rsidRDefault="001048AB" w:rsidP="001048AB">
            <w:pPr>
              <w:pStyle w:val="CellText"/>
              <w:spacing w:before="40"/>
              <w:ind w:left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KNOWLEDGE OF</w:t>
            </w:r>
            <w:r w:rsidR="004149D1">
              <w:rPr>
                <w:rFonts w:ascii="Calibri Light" w:hAnsi="Calibri Light"/>
              </w:rPr>
              <w:t>:</w:t>
            </w:r>
          </w:p>
          <w:p w14:paraId="499FEF57" w14:textId="1FBC49D3" w:rsidR="00934AA9" w:rsidRDefault="00FA06A1" w:rsidP="00065F1A">
            <w:pPr>
              <w:pStyle w:val="CellText"/>
              <w:numPr>
                <w:ilvl w:val="0"/>
                <w:numId w:val="41"/>
              </w:numPr>
              <w:spacing w:before="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IT </w:t>
            </w:r>
            <w:r w:rsidR="00934AA9">
              <w:rPr>
                <w:rFonts w:ascii="Calibri Light" w:hAnsi="Calibri Light"/>
              </w:rPr>
              <w:t>application design, development, and industry best practices</w:t>
            </w:r>
          </w:p>
          <w:p w14:paraId="17ADCA4E" w14:textId="7909BE48" w:rsidR="00934AA9" w:rsidRDefault="00934AA9" w:rsidP="00065F1A">
            <w:pPr>
              <w:pStyle w:val="CellText"/>
              <w:numPr>
                <w:ilvl w:val="0"/>
                <w:numId w:val="41"/>
              </w:numPr>
              <w:spacing w:before="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Fundamentals of Project Management Methodology</w:t>
            </w:r>
            <w:r w:rsidR="00FA06A1">
              <w:rPr>
                <w:rFonts w:ascii="Calibri Light" w:hAnsi="Calibri Light"/>
              </w:rPr>
              <w:t xml:space="preserve"> (PMM)</w:t>
            </w:r>
          </w:p>
          <w:p w14:paraId="0136C2D2" w14:textId="17319D06" w:rsidR="00934AA9" w:rsidRDefault="00934AA9" w:rsidP="00065F1A">
            <w:pPr>
              <w:pStyle w:val="CellText"/>
              <w:numPr>
                <w:ilvl w:val="0"/>
                <w:numId w:val="41"/>
              </w:numPr>
              <w:spacing w:before="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Computers, software, and current technologies</w:t>
            </w:r>
          </w:p>
          <w:p w14:paraId="2CDC9369" w14:textId="65619B9C" w:rsidR="00934AA9" w:rsidRDefault="00934AA9" w:rsidP="00065F1A">
            <w:pPr>
              <w:pStyle w:val="CellText"/>
              <w:numPr>
                <w:ilvl w:val="0"/>
                <w:numId w:val="41"/>
              </w:numPr>
              <w:spacing w:before="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Needs assessment and requirement elicitation methods</w:t>
            </w:r>
          </w:p>
          <w:p w14:paraId="6D4D1C0D" w14:textId="77777777" w:rsidR="00934AA9" w:rsidRDefault="00934AA9" w:rsidP="00065F1A">
            <w:pPr>
              <w:pStyle w:val="CellText"/>
              <w:numPr>
                <w:ilvl w:val="0"/>
                <w:numId w:val="41"/>
              </w:numPr>
              <w:spacing w:before="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Human-centered design principles</w:t>
            </w:r>
          </w:p>
          <w:p w14:paraId="649AB462" w14:textId="05D5BEC1" w:rsidR="00756E39" w:rsidRPr="00FA06A1" w:rsidRDefault="00934AA9" w:rsidP="00FA06A1">
            <w:pPr>
              <w:pStyle w:val="CellText"/>
              <w:numPr>
                <w:ilvl w:val="0"/>
                <w:numId w:val="41"/>
              </w:numPr>
              <w:spacing w:before="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Business Analysis techniques including SWOT analysis, Gap analysis, RACI, ROI, Root Cause analysis, business process modeling, process flow diagrams, creating use case scenarios, writing user stories</w:t>
            </w:r>
            <w:r w:rsidR="00FA06A1">
              <w:rPr>
                <w:rFonts w:ascii="Calibri Light" w:hAnsi="Calibri Light"/>
              </w:rPr>
              <w:t>,</w:t>
            </w:r>
            <w:r>
              <w:rPr>
                <w:rFonts w:ascii="Calibri Light" w:hAnsi="Calibri Light"/>
              </w:rPr>
              <w:t xml:space="preserve"> and acceptance criteria</w:t>
            </w:r>
          </w:p>
          <w:p w14:paraId="2FFE4F81" w14:textId="6349FCCD" w:rsidR="004149D1" w:rsidRDefault="004149D1" w:rsidP="001048AB">
            <w:pPr>
              <w:pStyle w:val="CellText"/>
              <w:spacing w:before="40"/>
              <w:ind w:left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SKILLED</w:t>
            </w:r>
            <w:r w:rsidR="00F94E51">
              <w:rPr>
                <w:rFonts w:ascii="Calibri Light" w:hAnsi="Calibri Light"/>
              </w:rPr>
              <w:t>/EXPERIENCE</w:t>
            </w:r>
            <w:r>
              <w:rPr>
                <w:rFonts w:ascii="Calibri Light" w:hAnsi="Calibri Light"/>
              </w:rPr>
              <w:t xml:space="preserve"> IN:</w:t>
            </w:r>
          </w:p>
          <w:p w14:paraId="1738199C" w14:textId="2A10690F" w:rsidR="00087E46" w:rsidRDefault="00087E46" w:rsidP="00065F1A">
            <w:pPr>
              <w:pStyle w:val="CellText"/>
              <w:numPr>
                <w:ilvl w:val="0"/>
                <w:numId w:val="41"/>
              </w:numPr>
              <w:spacing w:before="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Complex problem solving, time management, negotiation, and deductive reasoning</w:t>
            </w:r>
          </w:p>
          <w:p w14:paraId="4657A4E0" w14:textId="7AAA60B0" w:rsidR="00842B06" w:rsidRPr="00FA06A1" w:rsidRDefault="0025517F" w:rsidP="00FA06A1">
            <w:pPr>
              <w:pStyle w:val="CellText"/>
              <w:numPr>
                <w:ilvl w:val="0"/>
                <w:numId w:val="41"/>
              </w:numPr>
              <w:spacing w:before="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Agile methodology</w:t>
            </w:r>
          </w:p>
          <w:p w14:paraId="16499D4E" w14:textId="609490F2" w:rsidR="004149D1" w:rsidRDefault="004149D1" w:rsidP="001048AB">
            <w:pPr>
              <w:pStyle w:val="CellText"/>
              <w:spacing w:before="40"/>
              <w:ind w:left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ABILITY TO:</w:t>
            </w:r>
          </w:p>
          <w:p w14:paraId="2FF89106" w14:textId="529B35E5" w:rsidR="00065F1A" w:rsidRPr="006E12DC" w:rsidRDefault="00065F1A" w:rsidP="00065F1A">
            <w:pPr>
              <w:pStyle w:val="CellText"/>
              <w:numPr>
                <w:ilvl w:val="0"/>
                <w:numId w:val="41"/>
              </w:numPr>
              <w:spacing w:before="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R</w:t>
            </w:r>
            <w:r w:rsidRPr="006E12DC">
              <w:rPr>
                <w:rFonts w:ascii="Calibri Light" w:hAnsi="Calibri Light"/>
              </w:rPr>
              <w:t>eview requests for service to determine requirements</w:t>
            </w:r>
          </w:p>
          <w:p w14:paraId="6DE067EC" w14:textId="276F7D0A" w:rsidR="00065F1A" w:rsidRPr="006E12DC" w:rsidRDefault="00065F1A" w:rsidP="00065F1A">
            <w:pPr>
              <w:pStyle w:val="CellText"/>
              <w:numPr>
                <w:ilvl w:val="0"/>
                <w:numId w:val="41"/>
              </w:numPr>
              <w:spacing w:before="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</w:t>
            </w:r>
            <w:r w:rsidRPr="006E12DC">
              <w:rPr>
                <w:rFonts w:ascii="Calibri Light" w:hAnsi="Calibri Light"/>
              </w:rPr>
              <w:t>horoughly understand and work with multiple complex applications</w:t>
            </w:r>
          </w:p>
          <w:p w14:paraId="54FFB348" w14:textId="7B1CC338" w:rsidR="00065F1A" w:rsidRPr="006E12DC" w:rsidRDefault="00065F1A" w:rsidP="00065F1A">
            <w:pPr>
              <w:pStyle w:val="CellText"/>
              <w:numPr>
                <w:ilvl w:val="0"/>
                <w:numId w:val="41"/>
              </w:numPr>
              <w:spacing w:before="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</w:t>
            </w:r>
            <w:r w:rsidRPr="006E12DC">
              <w:rPr>
                <w:rFonts w:ascii="Calibri Light" w:hAnsi="Calibri Light"/>
              </w:rPr>
              <w:t>repare detailed written documentation</w:t>
            </w:r>
          </w:p>
          <w:p w14:paraId="708DB662" w14:textId="197A2C57" w:rsidR="00065F1A" w:rsidRPr="006E12DC" w:rsidRDefault="00065F1A" w:rsidP="00065F1A">
            <w:pPr>
              <w:pStyle w:val="CellText"/>
              <w:numPr>
                <w:ilvl w:val="0"/>
                <w:numId w:val="41"/>
              </w:numPr>
              <w:spacing w:before="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</w:t>
            </w:r>
            <w:r w:rsidRPr="006E12DC">
              <w:rPr>
                <w:rFonts w:ascii="Calibri Light" w:hAnsi="Calibri Light"/>
              </w:rPr>
              <w:t>ommunicate effectively, both verbally and in written form, and to maintain a cooperative environment</w:t>
            </w:r>
          </w:p>
          <w:p w14:paraId="079AB6A8" w14:textId="7F03B5C8" w:rsidR="00065F1A" w:rsidRPr="006E12DC" w:rsidRDefault="00065F1A" w:rsidP="00065F1A">
            <w:pPr>
              <w:pStyle w:val="CellText"/>
              <w:numPr>
                <w:ilvl w:val="0"/>
                <w:numId w:val="41"/>
              </w:numPr>
              <w:spacing w:before="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</w:t>
            </w:r>
            <w:r w:rsidRPr="006E12DC">
              <w:rPr>
                <w:rFonts w:ascii="Calibri Light" w:hAnsi="Calibri Light"/>
              </w:rPr>
              <w:t>ork independently and within a team</w:t>
            </w:r>
          </w:p>
          <w:p w14:paraId="555DF19E" w14:textId="4C61B1FE" w:rsidR="00065F1A" w:rsidRPr="006E12DC" w:rsidRDefault="00065F1A" w:rsidP="00065F1A">
            <w:pPr>
              <w:pStyle w:val="CellText"/>
              <w:numPr>
                <w:ilvl w:val="0"/>
                <w:numId w:val="41"/>
              </w:numPr>
              <w:spacing w:before="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G</w:t>
            </w:r>
            <w:r w:rsidRPr="006E12DC">
              <w:rPr>
                <w:rFonts w:ascii="Calibri Light" w:hAnsi="Calibri Light"/>
              </w:rPr>
              <w:t>ather and analyze facts, define problems, and propose solutions</w:t>
            </w:r>
          </w:p>
          <w:p w14:paraId="100B2925" w14:textId="5AF62C52" w:rsidR="00065F1A" w:rsidRPr="006E12DC" w:rsidRDefault="00065F1A" w:rsidP="00065F1A">
            <w:pPr>
              <w:pStyle w:val="CellText"/>
              <w:numPr>
                <w:ilvl w:val="0"/>
                <w:numId w:val="41"/>
              </w:numPr>
              <w:spacing w:before="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</w:t>
            </w:r>
            <w:r w:rsidRPr="006E12DC">
              <w:rPr>
                <w:rFonts w:ascii="Calibri Light" w:hAnsi="Calibri Light"/>
              </w:rPr>
              <w:t>ommunicate technical terminology at a level appropriate to an audience</w:t>
            </w:r>
          </w:p>
          <w:p w14:paraId="173635C1" w14:textId="310F37D5" w:rsidR="00065F1A" w:rsidRPr="006E12DC" w:rsidRDefault="00065F1A" w:rsidP="00065F1A">
            <w:pPr>
              <w:pStyle w:val="CellText"/>
              <w:numPr>
                <w:ilvl w:val="0"/>
                <w:numId w:val="41"/>
              </w:numPr>
              <w:spacing w:before="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</w:t>
            </w:r>
            <w:r w:rsidRPr="006E12DC">
              <w:rPr>
                <w:rFonts w:ascii="Calibri Light" w:hAnsi="Calibri Light"/>
              </w:rPr>
              <w:t>rovide quality customer service, build trust</w:t>
            </w:r>
            <w:r>
              <w:rPr>
                <w:rFonts w:ascii="Calibri Light" w:hAnsi="Calibri Light"/>
              </w:rPr>
              <w:t>,</w:t>
            </w:r>
            <w:r w:rsidRPr="006E12DC">
              <w:rPr>
                <w:rFonts w:ascii="Calibri Light" w:hAnsi="Calibri Light"/>
              </w:rPr>
              <w:t xml:space="preserve"> and strategic relationships</w:t>
            </w:r>
          </w:p>
          <w:p w14:paraId="32A871D0" w14:textId="1D313567" w:rsidR="00AC5BBB" w:rsidRPr="00FA06A1" w:rsidRDefault="00065F1A" w:rsidP="00FA06A1">
            <w:pPr>
              <w:pStyle w:val="CellText"/>
              <w:numPr>
                <w:ilvl w:val="0"/>
                <w:numId w:val="41"/>
              </w:numPr>
              <w:spacing w:before="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E</w:t>
            </w:r>
            <w:r w:rsidRPr="006E12DC">
              <w:rPr>
                <w:rFonts w:ascii="Calibri Light" w:hAnsi="Calibri Light"/>
              </w:rPr>
              <w:t>ffectively work with a software development team, make decisions related to assigned tasks, analyze business requirements, and create design specifications</w:t>
            </w:r>
          </w:p>
        </w:tc>
      </w:tr>
      <w:tr w:rsidR="00E411D1" w:rsidRPr="00886E18" w14:paraId="32A871D4" w14:textId="77777777" w:rsidTr="00B55198">
        <w:trPr>
          <w:trHeight w:val="597"/>
        </w:trPr>
        <w:tc>
          <w:tcPr>
            <w:tcW w:w="10728" w:type="dxa"/>
          </w:tcPr>
          <w:p w14:paraId="32A871D2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>CERTIFICATES, LICENSES, REGISTRATIONS:</w:t>
            </w:r>
          </w:p>
          <w:p w14:paraId="32A871D3" w14:textId="0D215CF9" w:rsidR="00B55198" w:rsidRPr="00886E18" w:rsidRDefault="00671101" w:rsidP="00270840">
            <w:pPr>
              <w:pStyle w:val="CellText"/>
              <w:spacing w:before="40" w:after="0"/>
              <w:ind w:left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Duties may involve the use of a personal vehicle</w:t>
            </w:r>
            <w:r w:rsidR="00AC5BBB" w:rsidRPr="00886E18">
              <w:rPr>
                <w:rFonts w:ascii="Calibri Light" w:hAnsi="Calibri Light"/>
              </w:rPr>
              <w:t>.</w:t>
            </w:r>
          </w:p>
        </w:tc>
      </w:tr>
      <w:tr w:rsidR="00E411D1" w:rsidRPr="00886E18" w14:paraId="32A871D6" w14:textId="77777777" w:rsidTr="006D6304">
        <w:trPr>
          <w:trHeight w:hRule="exact" w:val="654"/>
        </w:trPr>
        <w:tc>
          <w:tcPr>
            <w:tcW w:w="10728" w:type="dxa"/>
          </w:tcPr>
          <w:p w14:paraId="32A871D5" w14:textId="02DFA08E" w:rsidR="00E411D1" w:rsidRPr="00886E18" w:rsidRDefault="00E411D1">
            <w:pPr>
              <w:pStyle w:val="CellNumber"/>
              <w:rPr>
                <w:rFonts w:ascii="Calibri Light" w:hAnsi="Calibri Light"/>
                <w:i/>
                <w:sz w:val="20"/>
              </w:rPr>
            </w:pPr>
            <w:r w:rsidRPr="00886E18">
              <w:rPr>
                <w:rFonts w:ascii="Calibri Light" w:hAnsi="Calibri Light"/>
                <w:i/>
                <w:sz w:val="20"/>
              </w:rPr>
              <w:t>NOTE:</w:t>
            </w:r>
            <w:r w:rsidR="00353135">
              <w:rPr>
                <w:rFonts w:ascii="Calibri Light" w:hAnsi="Calibri Light"/>
                <w:i/>
                <w:sz w:val="20"/>
              </w:rPr>
              <w:t xml:space="preserve"> </w:t>
            </w:r>
            <w:r w:rsidRPr="00886E18">
              <w:rPr>
                <w:rFonts w:ascii="Calibri Light" w:hAnsi="Calibri Light"/>
                <w:i/>
                <w:sz w:val="20"/>
              </w:rPr>
              <w:t>Civil Service approval of this position does not constitute agreement with or acceptance of the desirable qualifications for this position.</w:t>
            </w:r>
          </w:p>
        </w:tc>
      </w:tr>
      <w:tr w:rsidR="00E411D1" w:rsidRPr="00886E18" w14:paraId="32A871D8" w14:textId="77777777" w:rsidTr="006D6304">
        <w:trPr>
          <w:trHeight w:hRule="exact" w:val="520"/>
        </w:trPr>
        <w:tc>
          <w:tcPr>
            <w:tcW w:w="10728" w:type="dxa"/>
          </w:tcPr>
          <w:p w14:paraId="32A871D7" w14:textId="77777777" w:rsidR="00E411D1" w:rsidRPr="00886E18" w:rsidRDefault="00E411D1" w:rsidP="00250D34">
            <w:pPr>
              <w:pStyle w:val="CellNumber"/>
              <w:keepNext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lastRenderedPageBreak/>
              <w:tab/>
              <w:t>27.</w:t>
            </w:r>
            <w:r w:rsidRPr="00886E18">
              <w:rPr>
                <w:rFonts w:ascii="Calibri Light" w:hAnsi="Calibri Light"/>
                <w:sz w:val="20"/>
              </w:rPr>
              <w:tab/>
            </w:r>
            <w:r w:rsidRPr="00886E18">
              <w:rPr>
                <w:rFonts w:ascii="Calibri Light" w:hAnsi="Calibri Light"/>
                <w:i/>
                <w:sz w:val="20"/>
              </w:rPr>
              <w:t>I certify that the information presented in this position description provides a complete and accurate depiction of the duties and responsibilities assigned to this position.</w:t>
            </w:r>
          </w:p>
        </w:tc>
      </w:tr>
      <w:tr w:rsidR="00E411D1" w:rsidRPr="00886E18" w14:paraId="32A871DB" w14:textId="77777777" w:rsidTr="006D6304">
        <w:trPr>
          <w:trHeight w:hRule="exact" w:val="1360"/>
        </w:trPr>
        <w:tc>
          <w:tcPr>
            <w:tcW w:w="10728" w:type="dxa"/>
          </w:tcPr>
          <w:p w14:paraId="32A871D9" w14:textId="77777777" w:rsidR="00E411D1" w:rsidRPr="00886E18" w:rsidRDefault="00E411D1">
            <w:pPr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800" w:after="40"/>
              <w:ind w:left="446"/>
              <w:rPr>
                <w:rFonts w:ascii="Calibri Light" w:hAnsi="Calibri Light"/>
              </w:rPr>
            </w:pPr>
            <w:r w:rsidRPr="00886E18">
              <w:rPr>
                <w:rFonts w:ascii="Calibri Light" w:hAnsi="Calibri Light"/>
                <w:u w:val="single"/>
              </w:rPr>
              <w:t xml:space="preserve"> </w:t>
            </w:r>
            <w:r w:rsidRPr="00886E18">
              <w:rPr>
                <w:rFonts w:ascii="Calibri Light" w:hAnsi="Calibri Light"/>
                <w:u w:val="single"/>
              </w:rPr>
              <w:tab/>
            </w:r>
            <w:r w:rsidRPr="00886E18">
              <w:rPr>
                <w:rFonts w:ascii="Calibri Light" w:hAnsi="Calibri Light"/>
              </w:rPr>
              <w:tab/>
            </w:r>
            <w:r w:rsidRPr="00886E18">
              <w:rPr>
                <w:rFonts w:ascii="Calibri Light" w:hAnsi="Calibri Light"/>
                <w:u w:val="single"/>
              </w:rPr>
              <w:t xml:space="preserve"> </w:t>
            </w:r>
            <w:r w:rsidRPr="00886E18">
              <w:rPr>
                <w:rFonts w:ascii="Calibri Light" w:hAnsi="Calibri Light"/>
                <w:u w:val="single"/>
              </w:rPr>
              <w:tab/>
            </w:r>
            <w:r w:rsidRPr="00886E18">
              <w:rPr>
                <w:rFonts w:ascii="Calibri Light" w:hAnsi="Calibri Light"/>
                <w:u w:val="single"/>
              </w:rPr>
              <w:tab/>
            </w:r>
          </w:p>
          <w:p w14:paraId="32A871DA" w14:textId="77777777" w:rsidR="00E411D1" w:rsidRPr="00886E18" w:rsidRDefault="00E411D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 w:after="0"/>
              <w:rPr>
                <w:rFonts w:ascii="Calibri Light" w:hAnsi="Calibri Light"/>
                <w:b/>
              </w:rPr>
            </w:pPr>
            <w:r w:rsidRPr="00886E18">
              <w:rPr>
                <w:rFonts w:ascii="Calibri Light" w:hAnsi="Calibri Light"/>
              </w:rPr>
              <w:tab/>
            </w:r>
            <w:r w:rsidRPr="00886E18">
              <w:rPr>
                <w:rFonts w:ascii="Calibri Light" w:hAnsi="Calibri Light"/>
                <w:b/>
              </w:rPr>
              <w:t>Supervisor’s Signature</w:t>
            </w:r>
            <w:r w:rsidRPr="00886E18">
              <w:rPr>
                <w:rFonts w:ascii="Calibri Light" w:hAnsi="Calibri Light"/>
                <w:b/>
              </w:rPr>
              <w:tab/>
            </w:r>
            <w:r w:rsidRPr="00886E18">
              <w:rPr>
                <w:rFonts w:ascii="Calibri Light" w:hAnsi="Calibri Light"/>
                <w:b/>
              </w:rPr>
              <w:tab/>
            </w:r>
            <w:r w:rsidRPr="00886E18">
              <w:rPr>
                <w:rFonts w:ascii="Calibri Light" w:hAnsi="Calibri Light"/>
                <w:b/>
              </w:rPr>
              <w:tab/>
              <w:t>Date</w:t>
            </w:r>
          </w:p>
        </w:tc>
      </w:tr>
      <w:tr w:rsidR="00E411D1" w:rsidRPr="00886E18" w14:paraId="32A871DD" w14:textId="77777777" w:rsidTr="006D6304">
        <w:trPr>
          <w:trHeight w:hRule="exact" w:val="400"/>
        </w:trPr>
        <w:tc>
          <w:tcPr>
            <w:tcW w:w="10728" w:type="dxa"/>
            <w:shd w:val="pct10" w:color="000000" w:fill="FFFFFF"/>
            <w:vAlign w:val="center"/>
          </w:tcPr>
          <w:p w14:paraId="32A871DC" w14:textId="77777777" w:rsidR="00E411D1" w:rsidRPr="00886E18" w:rsidRDefault="00E411D1">
            <w:pPr>
              <w:pStyle w:val="Heading4"/>
              <w:rPr>
                <w:rFonts w:ascii="Calibri Light" w:hAnsi="Calibri Light"/>
              </w:rPr>
            </w:pPr>
            <w:r w:rsidRPr="00886E18">
              <w:rPr>
                <w:rFonts w:ascii="Calibri Light" w:hAnsi="Calibri Light"/>
              </w:rPr>
              <w:t>TO BE FILLED OUT BY APPOINTING AUTHORITY</w:t>
            </w:r>
          </w:p>
        </w:tc>
      </w:tr>
      <w:tr w:rsidR="00E411D1" w:rsidRPr="00886E18" w14:paraId="32A871E0" w14:textId="77777777" w:rsidTr="006D6304">
        <w:trPr>
          <w:trHeight w:val="840"/>
        </w:trPr>
        <w:tc>
          <w:tcPr>
            <w:tcW w:w="10728" w:type="dxa"/>
          </w:tcPr>
          <w:p w14:paraId="32A871DE" w14:textId="77777777" w:rsidR="00E411D1" w:rsidRPr="00886E18" w:rsidRDefault="00E411D1">
            <w:pPr>
              <w:pStyle w:val="CellNumber"/>
              <w:rPr>
                <w:rFonts w:ascii="Calibri Light" w:hAnsi="Calibri Light"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28.</w:t>
            </w:r>
            <w:r w:rsidRPr="00886E18">
              <w:rPr>
                <w:rFonts w:ascii="Calibri Light" w:hAnsi="Calibri Light"/>
                <w:sz w:val="20"/>
              </w:rPr>
              <w:tab/>
              <w:t>Indicate any exceptions or additions to the statements of the employee(s) or supervisor.</w:t>
            </w:r>
          </w:p>
          <w:p w14:paraId="32A871DF" w14:textId="77777777" w:rsidR="00E411D1" w:rsidRPr="00886E18" w:rsidRDefault="00E411D1">
            <w:pPr>
              <w:pStyle w:val="CellText"/>
              <w:spacing w:before="40" w:after="0"/>
              <w:rPr>
                <w:rFonts w:ascii="Calibri Light" w:hAnsi="Calibri Light"/>
              </w:rPr>
            </w:pPr>
          </w:p>
        </w:tc>
      </w:tr>
      <w:tr w:rsidR="00E411D1" w:rsidRPr="00886E18" w14:paraId="32A871E4" w14:textId="77777777" w:rsidTr="006D6304">
        <w:trPr>
          <w:trHeight w:hRule="exact" w:val="1520"/>
        </w:trPr>
        <w:tc>
          <w:tcPr>
            <w:tcW w:w="10728" w:type="dxa"/>
            <w:tcBorders>
              <w:bottom w:val="single" w:sz="18" w:space="0" w:color="auto"/>
            </w:tcBorders>
          </w:tcPr>
          <w:p w14:paraId="32A871E1" w14:textId="77777777" w:rsidR="00E411D1" w:rsidRPr="00886E18" w:rsidRDefault="00E411D1">
            <w:pPr>
              <w:pStyle w:val="CellNumber"/>
              <w:rPr>
                <w:rFonts w:ascii="Calibri Light" w:hAnsi="Calibri Light"/>
                <w:i/>
                <w:sz w:val="20"/>
              </w:rPr>
            </w:pPr>
            <w:r w:rsidRPr="00886E18">
              <w:rPr>
                <w:rFonts w:ascii="Calibri Light" w:hAnsi="Calibri Light"/>
                <w:sz w:val="20"/>
              </w:rPr>
              <w:tab/>
              <w:t>29.</w:t>
            </w:r>
            <w:r w:rsidRPr="00886E18">
              <w:rPr>
                <w:rFonts w:ascii="Calibri Light" w:hAnsi="Calibri Light"/>
                <w:i/>
                <w:sz w:val="20"/>
              </w:rPr>
              <w:tab/>
              <w:t>I certify that the entries on these pages are accurate and complete.</w:t>
            </w:r>
          </w:p>
          <w:p w14:paraId="32A871E2" w14:textId="77777777" w:rsidR="00E411D1" w:rsidRPr="00886E18" w:rsidRDefault="00E411D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600"/>
              <w:rPr>
                <w:rFonts w:ascii="Calibri Light" w:hAnsi="Calibri Light"/>
              </w:rPr>
            </w:pPr>
            <w:r w:rsidRPr="00886E18">
              <w:rPr>
                <w:rFonts w:ascii="Calibri Light" w:hAnsi="Calibri Light"/>
                <w:u w:val="single"/>
              </w:rPr>
              <w:t xml:space="preserve"> </w:t>
            </w:r>
            <w:r w:rsidRPr="00886E18">
              <w:rPr>
                <w:rFonts w:ascii="Calibri Light" w:hAnsi="Calibri Light"/>
                <w:u w:val="single"/>
              </w:rPr>
              <w:tab/>
            </w:r>
            <w:r w:rsidRPr="00886E18">
              <w:rPr>
                <w:rFonts w:ascii="Calibri Light" w:hAnsi="Calibri Light"/>
              </w:rPr>
              <w:tab/>
            </w:r>
            <w:r w:rsidRPr="00886E18">
              <w:rPr>
                <w:rFonts w:ascii="Calibri Light" w:hAnsi="Calibri Light"/>
                <w:u w:val="single"/>
              </w:rPr>
              <w:t xml:space="preserve"> </w:t>
            </w:r>
            <w:r w:rsidRPr="00886E18">
              <w:rPr>
                <w:rFonts w:ascii="Calibri Light" w:hAnsi="Calibri Light"/>
                <w:u w:val="single"/>
              </w:rPr>
              <w:tab/>
            </w:r>
            <w:r w:rsidRPr="00886E18">
              <w:rPr>
                <w:rFonts w:ascii="Calibri Light" w:hAnsi="Calibri Light"/>
                <w:u w:val="single"/>
              </w:rPr>
              <w:tab/>
            </w:r>
          </w:p>
          <w:p w14:paraId="32A871E3" w14:textId="77777777" w:rsidR="00E411D1" w:rsidRPr="00886E18" w:rsidRDefault="00E411D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  <w:rPr>
                <w:rFonts w:ascii="Calibri Light" w:hAnsi="Calibri Light"/>
                <w:b/>
              </w:rPr>
            </w:pPr>
            <w:r w:rsidRPr="00886E18">
              <w:rPr>
                <w:rFonts w:ascii="Calibri Light" w:hAnsi="Calibri Light"/>
              </w:rPr>
              <w:tab/>
            </w:r>
            <w:r w:rsidRPr="00886E18">
              <w:rPr>
                <w:rFonts w:ascii="Calibri Light" w:hAnsi="Calibri Light"/>
                <w:b/>
              </w:rPr>
              <w:t>Appointing Authority’s</w:t>
            </w:r>
            <w:r w:rsidRPr="00886E18">
              <w:rPr>
                <w:rFonts w:ascii="Calibri Light" w:hAnsi="Calibri Light"/>
              </w:rPr>
              <w:t xml:space="preserve"> </w:t>
            </w:r>
            <w:r w:rsidRPr="00886E18">
              <w:rPr>
                <w:rFonts w:ascii="Calibri Light" w:hAnsi="Calibri Light"/>
                <w:b/>
              </w:rPr>
              <w:t>Signature</w:t>
            </w:r>
            <w:r w:rsidRPr="00886E18">
              <w:rPr>
                <w:rFonts w:ascii="Calibri Light" w:hAnsi="Calibri Light"/>
                <w:b/>
              </w:rPr>
              <w:tab/>
            </w:r>
            <w:r w:rsidRPr="00886E18">
              <w:rPr>
                <w:rFonts w:ascii="Calibri Light" w:hAnsi="Calibri Light"/>
                <w:b/>
              </w:rPr>
              <w:tab/>
            </w:r>
            <w:r w:rsidRPr="00886E18">
              <w:rPr>
                <w:rFonts w:ascii="Calibri Light" w:hAnsi="Calibri Light"/>
                <w:b/>
              </w:rPr>
              <w:tab/>
              <w:t>Date</w:t>
            </w:r>
          </w:p>
        </w:tc>
      </w:tr>
    </w:tbl>
    <w:p w14:paraId="32A871E5" w14:textId="77777777" w:rsidR="00E411D1" w:rsidRPr="00ED635C" w:rsidRDefault="00E411D1">
      <w:pPr>
        <w:rPr>
          <w:b/>
        </w:rPr>
      </w:pPr>
    </w:p>
    <w:sectPr w:rsidR="00E411D1" w:rsidRPr="00ED635C" w:rsidSect="00C92A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F475" w14:textId="77777777" w:rsidR="004A54AD" w:rsidRDefault="004A54AD">
      <w:r>
        <w:separator/>
      </w:r>
    </w:p>
  </w:endnote>
  <w:endnote w:type="continuationSeparator" w:id="0">
    <w:p w14:paraId="57D99D6C" w14:textId="77777777" w:rsidR="004A54AD" w:rsidRDefault="004A54AD">
      <w:r>
        <w:continuationSeparator/>
      </w:r>
    </w:p>
  </w:endnote>
  <w:endnote w:type="continuationNotice" w:id="1">
    <w:p w14:paraId="09CE338B" w14:textId="77777777" w:rsidR="004A54AD" w:rsidRDefault="004A5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71EC" w14:textId="77777777" w:rsidR="00E411D1" w:rsidRDefault="00E41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71ED" w14:textId="77777777" w:rsidR="00E411D1" w:rsidRDefault="00E411D1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24B21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71EF" w14:textId="77777777" w:rsidR="00E411D1" w:rsidRDefault="00E41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492D" w14:textId="77777777" w:rsidR="004A54AD" w:rsidRDefault="004A54AD">
      <w:r>
        <w:separator/>
      </w:r>
    </w:p>
  </w:footnote>
  <w:footnote w:type="continuationSeparator" w:id="0">
    <w:p w14:paraId="282E83D6" w14:textId="77777777" w:rsidR="004A54AD" w:rsidRDefault="004A54AD">
      <w:r>
        <w:continuationSeparator/>
      </w:r>
    </w:p>
  </w:footnote>
  <w:footnote w:type="continuationNotice" w:id="1">
    <w:p w14:paraId="40795A84" w14:textId="77777777" w:rsidR="004A54AD" w:rsidRDefault="004A54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71EA" w14:textId="77777777" w:rsidR="00E411D1" w:rsidRDefault="00E41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71EB" w14:textId="77777777" w:rsidR="00E411D1" w:rsidRDefault="00E411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71EE" w14:textId="77777777" w:rsidR="00E411D1" w:rsidRDefault="00E41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B34"/>
    <w:multiLevelType w:val="hybridMultilevel"/>
    <w:tmpl w:val="C9BA8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C55"/>
    <w:multiLevelType w:val="hybridMultilevel"/>
    <w:tmpl w:val="104A2BF0"/>
    <w:lvl w:ilvl="0" w:tplc="DB502202">
      <w:numFmt w:val="bullet"/>
      <w:lvlText w:val="·"/>
      <w:lvlJc w:val="left"/>
      <w:pPr>
        <w:ind w:left="806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9D15097"/>
    <w:multiLevelType w:val="hybridMultilevel"/>
    <w:tmpl w:val="F6800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6D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522CCE"/>
    <w:multiLevelType w:val="hybridMultilevel"/>
    <w:tmpl w:val="47447F34"/>
    <w:lvl w:ilvl="0" w:tplc="12824D6E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B7D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A229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FA5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B261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5F4FC7"/>
    <w:multiLevelType w:val="hybridMultilevel"/>
    <w:tmpl w:val="BBF64EDC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0" w15:restartNumberingAfterBreak="0">
    <w:nsid w:val="18523776"/>
    <w:multiLevelType w:val="hybridMultilevel"/>
    <w:tmpl w:val="CFF44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F1A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C73D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2B4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78854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CE46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3E5F19"/>
    <w:multiLevelType w:val="hybridMultilevel"/>
    <w:tmpl w:val="3CF0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B07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F626D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D47E55"/>
    <w:multiLevelType w:val="hybridMultilevel"/>
    <w:tmpl w:val="9E689A3A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0" w15:restartNumberingAfterBreak="0">
    <w:nsid w:val="3B3231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194C5C"/>
    <w:multiLevelType w:val="hybridMultilevel"/>
    <w:tmpl w:val="5936D582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2" w15:restartNumberingAfterBreak="0">
    <w:nsid w:val="3F002E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01C2DCF"/>
    <w:multiLevelType w:val="hybridMultilevel"/>
    <w:tmpl w:val="3102690C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4" w15:restartNumberingAfterBreak="0">
    <w:nsid w:val="492548CE"/>
    <w:multiLevelType w:val="hybridMultilevel"/>
    <w:tmpl w:val="AC84EE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071098"/>
    <w:multiLevelType w:val="multilevel"/>
    <w:tmpl w:val="47447F34"/>
    <w:lvl w:ilvl="0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061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1225D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74C38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7EC51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AE30E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C201309"/>
    <w:multiLevelType w:val="hybridMultilevel"/>
    <w:tmpl w:val="F1EC9FD4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2" w15:restartNumberingAfterBreak="0">
    <w:nsid w:val="5E8608C5"/>
    <w:multiLevelType w:val="singleLevel"/>
    <w:tmpl w:val="AD727216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b/>
        <w:i w:val="0"/>
        <w:sz w:val="18"/>
      </w:rPr>
    </w:lvl>
  </w:abstractNum>
  <w:abstractNum w:abstractNumId="33" w15:restartNumberingAfterBreak="0">
    <w:nsid w:val="5F0100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50A7DAB"/>
    <w:multiLevelType w:val="hybridMultilevel"/>
    <w:tmpl w:val="A4D03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9652AC"/>
    <w:multiLevelType w:val="hybridMultilevel"/>
    <w:tmpl w:val="C1E0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629B3"/>
    <w:multiLevelType w:val="hybridMultilevel"/>
    <w:tmpl w:val="1166B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B69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F5734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F6B2383"/>
    <w:multiLevelType w:val="hybridMultilevel"/>
    <w:tmpl w:val="427E2ACA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0" w15:restartNumberingAfterBreak="0">
    <w:nsid w:val="734C0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5004C98"/>
    <w:multiLevelType w:val="hybridMultilevel"/>
    <w:tmpl w:val="68B68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E3A0D"/>
    <w:multiLevelType w:val="hybridMultilevel"/>
    <w:tmpl w:val="9984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908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90039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9950E44"/>
    <w:multiLevelType w:val="hybridMultilevel"/>
    <w:tmpl w:val="7E702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F17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493839">
    <w:abstractNumId w:val="5"/>
  </w:num>
  <w:num w:numId="2" w16cid:durableId="962006080">
    <w:abstractNumId w:val="15"/>
  </w:num>
  <w:num w:numId="3" w16cid:durableId="1754158486">
    <w:abstractNumId w:val="6"/>
  </w:num>
  <w:num w:numId="4" w16cid:durableId="712266673">
    <w:abstractNumId w:val="29"/>
  </w:num>
  <w:num w:numId="5" w16cid:durableId="455561227">
    <w:abstractNumId w:val="11"/>
  </w:num>
  <w:num w:numId="6" w16cid:durableId="1146557070">
    <w:abstractNumId w:val="7"/>
  </w:num>
  <w:num w:numId="7" w16cid:durableId="1679887418">
    <w:abstractNumId w:val="17"/>
  </w:num>
  <w:num w:numId="8" w16cid:durableId="677778006">
    <w:abstractNumId w:val="20"/>
  </w:num>
  <w:num w:numId="9" w16cid:durableId="299657090">
    <w:abstractNumId w:val="27"/>
  </w:num>
  <w:num w:numId="10" w16cid:durableId="2105299935">
    <w:abstractNumId w:val="14"/>
  </w:num>
  <w:num w:numId="11" w16cid:durableId="530270060">
    <w:abstractNumId w:val="30"/>
  </w:num>
  <w:num w:numId="12" w16cid:durableId="1371296237">
    <w:abstractNumId w:val="32"/>
  </w:num>
  <w:num w:numId="13" w16cid:durableId="33505048">
    <w:abstractNumId w:val="22"/>
  </w:num>
  <w:num w:numId="14" w16cid:durableId="1951860220">
    <w:abstractNumId w:val="28"/>
  </w:num>
  <w:num w:numId="15" w16cid:durableId="1453742005">
    <w:abstractNumId w:val="43"/>
  </w:num>
  <w:num w:numId="16" w16cid:durableId="1126657074">
    <w:abstractNumId w:val="40"/>
  </w:num>
  <w:num w:numId="17" w16cid:durableId="1295940498">
    <w:abstractNumId w:val="26"/>
  </w:num>
  <w:num w:numId="18" w16cid:durableId="1469207780">
    <w:abstractNumId w:val="33"/>
  </w:num>
  <w:num w:numId="19" w16cid:durableId="454297758">
    <w:abstractNumId w:val="18"/>
  </w:num>
  <w:num w:numId="20" w16cid:durableId="146827304">
    <w:abstractNumId w:val="8"/>
  </w:num>
  <w:num w:numId="21" w16cid:durableId="1231967987">
    <w:abstractNumId w:val="13"/>
  </w:num>
  <w:num w:numId="22" w16cid:durableId="343677684">
    <w:abstractNumId w:val="3"/>
  </w:num>
  <w:num w:numId="23" w16cid:durableId="1198809522">
    <w:abstractNumId w:val="38"/>
  </w:num>
  <w:num w:numId="24" w16cid:durableId="1617906244">
    <w:abstractNumId w:val="12"/>
  </w:num>
  <w:num w:numId="25" w16cid:durableId="1383823652">
    <w:abstractNumId w:val="46"/>
  </w:num>
  <w:num w:numId="26" w16cid:durableId="469254460">
    <w:abstractNumId w:val="44"/>
  </w:num>
  <w:num w:numId="27" w16cid:durableId="1781679000">
    <w:abstractNumId w:val="37"/>
  </w:num>
  <w:num w:numId="28" w16cid:durableId="737288612">
    <w:abstractNumId w:val="36"/>
  </w:num>
  <w:num w:numId="29" w16cid:durableId="46416404">
    <w:abstractNumId w:val="4"/>
  </w:num>
  <w:num w:numId="30" w16cid:durableId="473374164">
    <w:abstractNumId w:val="25"/>
  </w:num>
  <w:num w:numId="31" w16cid:durableId="205487954">
    <w:abstractNumId w:val="24"/>
  </w:num>
  <w:num w:numId="32" w16cid:durableId="219488299">
    <w:abstractNumId w:val="45"/>
  </w:num>
  <w:num w:numId="33" w16cid:durableId="937637127">
    <w:abstractNumId w:val="34"/>
  </w:num>
  <w:num w:numId="34" w16cid:durableId="942154002">
    <w:abstractNumId w:val="10"/>
  </w:num>
  <w:num w:numId="35" w16cid:durableId="316885626">
    <w:abstractNumId w:val="0"/>
  </w:num>
  <w:num w:numId="36" w16cid:durableId="1967658274">
    <w:abstractNumId w:val="35"/>
  </w:num>
  <w:num w:numId="37" w16cid:durableId="1079450573">
    <w:abstractNumId w:val="41"/>
  </w:num>
  <w:num w:numId="38" w16cid:durableId="1674575903">
    <w:abstractNumId w:val="23"/>
  </w:num>
  <w:num w:numId="39" w16cid:durableId="132990336">
    <w:abstractNumId w:val="19"/>
  </w:num>
  <w:num w:numId="40" w16cid:durableId="909729616">
    <w:abstractNumId w:val="21"/>
  </w:num>
  <w:num w:numId="41" w16cid:durableId="63841061">
    <w:abstractNumId w:val="42"/>
  </w:num>
  <w:num w:numId="42" w16cid:durableId="1734309046">
    <w:abstractNumId w:val="16"/>
  </w:num>
  <w:num w:numId="43" w16cid:durableId="780681921">
    <w:abstractNumId w:val="31"/>
  </w:num>
  <w:num w:numId="44" w16cid:durableId="471870706">
    <w:abstractNumId w:val="2"/>
  </w:num>
  <w:num w:numId="45" w16cid:durableId="109477110">
    <w:abstractNumId w:val="39"/>
  </w:num>
  <w:num w:numId="46" w16cid:durableId="1628969410">
    <w:abstractNumId w:val="9"/>
  </w:num>
  <w:num w:numId="47" w16cid:durableId="188148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73"/>
    <w:rsid w:val="00004DBB"/>
    <w:rsid w:val="00004FFB"/>
    <w:rsid w:val="00015C3D"/>
    <w:rsid w:val="00023DAC"/>
    <w:rsid w:val="0004411E"/>
    <w:rsid w:val="00044844"/>
    <w:rsid w:val="000510FD"/>
    <w:rsid w:val="0005570B"/>
    <w:rsid w:val="00057969"/>
    <w:rsid w:val="000601B3"/>
    <w:rsid w:val="000629FA"/>
    <w:rsid w:val="00065F1A"/>
    <w:rsid w:val="00074FD1"/>
    <w:rsid w:val="00076269"/>
    <w:rsid w:val="0007646B"/>
    <w:rsid w:val="00076E4A"/>
    <w:rsid w:val="0008428E"/>
    <w:rsid w:val="00084BF5"/>
    <w:rsid w:val="00087043"/>
    <w:rsid w:val="00087E46"/>
    <w:rsid w:val="000957EE"/>
    <w:rsid w:val="000A75D5"/>
    <w:rsid w:val="000B299B"/>
    <w:rsid w:val="000C1C19"/>
    <w:rsid w:val="000C34F0"/>
    <w:rsid w:val="000D000F"/>
    <w:rsid w:val="000D192E"/>
    <w:rsid w:val="000D34FF"/>
    <w:rsid w:val="000E7FAD"/>
    <w:rsid w:val="000F0A28"/>
    <w:rsid w:val="000F3EBD"/>
    <w:rsid w:val="001048AB"/>
    <w:rsid w:val="00120821"/>
    <w:rsid w:val="00130635"/>
    <w:rsid w:val="001311C1"/>
    <w:rsid w:val="0013129B"/>
    <w:rsid w:val="00134659"/>
    <w:rsid w:val="00137100"/>
    <w:rsid w:val="0014527C"/>
    <w:rsid w:val="001516DE"/>
    <w:rsid w:val="00151B3A"/>
    <w:rsid w:val="0015259D"/>
    <w:rsid w:val="00152FD2"/>
    <w:rsid w:val="001610DF"/>
    <w:rsid w:val="001670DD"/>
    <w:rsid w:val="00171C63"/>
    <w:rsid w:val="00180A41"/>
    <w:rsid w:val="001829CD"/>
    <w:rsid w:val="00182E74"/>
    <w:rsid w:val="0018392A"/>
    <w:rsid w:val="00193232"/>
    <w:rsid w:val="00193A37"/>
    <w:rsid w:val="001A7AEF"/>
    <w:rsid w:val="001C526B"/>
    <w:rsid w:val="001D4DD4"/>
    <w:rsid w:val="001E06CC"/>
    <w:rsid w:val="001E278E"/>
    <w:rsid w:val="001E6D7D"/>
    <w:rsid w:val="001F5114"/>
    <w:rsid w:val="00222BBD"/>
    <w:rsid w:val="00227095"/>
    <w:rsid w:val="0023076F"/>
    <w:rsid w:val="00233115"/>
    <w:rsid w:val="002359CC"/>
    <w:rsid w:val="00244EC1"/>
    <w:rsid w:val="00247BDD"/>
    <w:rsid w:val="00250D34"/>
    <w:rsid w:val="0025517F"/>
    <w:rsid w:val="0025622D"/>
    <w:rsid w:val="002601B7"/>
    <w:rsid w:val="00270840"/>
    <w:rsid w:val="002774FE"/>
    <w:rsid w:val="002B15DC"/>
    <w:rsid w:val="002B1B01"/>
    <w:rsid w:val="002B2CDB"/>
    <w:rsid w:val="002B4589"/>
    <w:rsid w:val="002C02DD"/>
    <w:rsid w:val="002C0839"/>
    <w:rsid w:val="002C284E"/>
    <w:rsid w:val="002C5BA4"/>
    <w:rsid w:val="002C6868"/>
    <w:rsid w:val="002D0417"/>
    <w:rsid w:val="002D32FB"/>
    <w:rsid w:val="002D5623"/>
    <w:rsid w:val="002E1898"/>
    <w:rsid w:val="002E4E60"/>
    <w:rsid w:val="002E5831"/>
    <w:rsid w:val="002E79D4"/>
    <w:rsid w:val="002F764A"/>
    <w:rsid w:val="002F76DA"/>
    <w:rsid w:val="00302077"/>
    <w:rsid w:val="00302E58"/>
    <w:rsid w:val="003072C1"/>
    <w:rsid w:val="00307A04"/>
    <w:rsid w:val="003141F4"/>
    <w:rsid w:val="00315C5D"/>
    <w:rsid w:val="00316F71"/>
    <w:rsid w:val="0032061B"/>
    <w:rsid w:val="00330252"/>
    <w:rsid w:val="003441BB"/>
    <w:rsid w:val="00347C67"/>
    <w:rsid w:val="00353135"/>
    <w:rsid w:val="00361392"/>
    <w:rsid w:val="0036189D"/>
    <w:rsid w:val="00365342"/>
    <w:rsid w:val="003739FF"/>
    <w:rsid w:val="00374A14"/>
    <w:rsid w:val="00374F6E"/>
    <w:rsid w:val="003777D6"/>
    <w:rsid w:val="00377F28"/>
    <w:rsid w:val="003817B6"/>
    <w:rsid w:val="003862F9"/>
    <w:rsid w:val="003871D6"/>
    <w:rsid w:val="00387BB3"/>
    <w:rsid w:val="003908AF"/>
    <w:rsid w:val="00391764"/>
    <w:rsid w:val="003A0DA6"/>
    <w:rsid w:val="003A1CFA"/>
    <w:rsid w:val="003A37E3"/>
    <w:rsid w:val="003B1CF0"/>
    <w:rsid w:val="003B23D4"/>
    <w:rsid w:val="003B3A50"/>
    <w:rsid w:val="003B3AFF"/>
    <w:rsid w:val="003B7371"/>
    <w:rsid w:val="003C01D6"/>
    <w:rsid w:val="003C1588"/>
    <w:rsid w:val="003C472C"/>
    <w:rsid w:val="003C5B04"/>
    <w:rsid w:val="003C6772"/>
    <w:rsid w:val="003D234F"/>
    <w:rsid w:val="003E1DDB"/>
    <w:rsid w:val="003E272E"/>
    <w:rsid w:val="003E2FF7"/>
    <w:rsid w:val="003F282E"/>
    <w:rsid w:val="003F5622"/>
    <w:rsid w:val="003F60A2"/>
    <w:rsid w:val="003F69AE"/>
    <w:rsid w:val="00404C71"/>
    <w:rsid w:val="00407B84"/>
    <w:rsid w:val="004149D1"/>
    <w:rsid w:val="00422E9B"/>
    <w:rsid w:val="0043233C"/>
    <w:rsid w:val="00432D7B"/>
    <w:rsid w:val="004334DC"/>
    <w:rsid w:val="00434530"/>
    <w:rsid w:val="004362F7"/>
    <w:rsid w:val="0044577F"/>
    <w:rsid w:val="004457DA"/>
    <w:rsid w:val="00446D02"/>
    <w:rsid w:val="00447743"/>
    <w:rsid w:val="00453144"/>
    <w:rsid w:val="00455230"/>
    <w:rsid w:val="004677BB"/>
    <w:rsid w:val="004734E7"/>
    <w:rsid w:val="00491571"/>
    <w:rsid w:val="004963E5"/>
    <w:rsid w:val="004A0A1D"/>
    <w:rsid w:val="004A3515"/>
    <w:rsid w:val="004A51DF"/>
    <w:rsid w:val="004A54AD"/>
    <w:rsid w:val="004C2767"/>
    <w:rsid w:val="004C3705"/>
    <w:rsid w:val="004D3DBC"/>
    <w:rsid w:val="004E0B30"/>
    <w:rsid w:val="0050054C"/>
    <w:rsid w:val="00501EF0"/>
    <w:rsid w:val="00505808"/>
    <w:rsid w:val="00514A60"/>
    <w:rsid w:val="00525D3D"/>
    <w:rsid w:val="00526CFB"/>
    <w:rsid w:val="00532937"/>
    <w:rsid w:val="00535DEB"/>
    <w:rsid w:val="00543256"/>
    <w:rsid w:val="005432A7"/>
    <w:rsid w:val="005471D5"/>
    <w:rsid w:val="005476C0"/>
    <w:rsid w:val="00552C1F"/>
    <w:rsid w:val="00555A79"/>
    <w:rsid w:val="00557D11"/>
    <w:rsid w:val="00562FE5"/>
    <w:rsid w:val="00570B7E"/>
    <w:rsid w:val="0057289F"/>
    <w:rsid w:val="00574DDF"/>
    <w:rsid w:val="00575AE0"/>
    <w:rsid w:val="0058756E"/>
    <w:rsid w:val="00590478"/>
    <w:rsid w:val="0059112A"/>
    <w:rsid w:val="00592237"/>
    <w:rsid w:val="005929E8"/>
    <w:rsid w:val="0059333A"/>
    <w:rsid w:val="005A70C6"/>
    <w:rsid w:val="005D4071"/>
    <w:rsid w:val="005D5AD5"/>
    <w:rsid w:val="005D6845"/>
    <w:rsid w:val="005E1A52"/>
    <w:rsid w:val="005E5868"/>
    <w:rsid w:val="005E59C1"/>
    <w:rsid w:val="005E5E12"/>
    <w:rsid w:val="005F1A37"/>
    <w:rsid w:val="005F1AE0"/>
    <w:rsid w:val="005F4D23"/>
    <w:rsid w:val="005F5DC9"/>
    <w:rsid w:val="005F60DC"/>
    <w:rsid w:val="005F667F"/>
    <w:rsid w:val="005F6DC0"/>
    <w:rsid w:val="005F7873"/>
    <w:rsid w:val="006022A9"/>
    <w:rsid w:val="00617525"/>
    <w:rsid w:val="006225C7"/>
    <w:rsid w:val="0063280F"/>
    <w:rsid w:val="00635E08"/>
    <w:rsid w:val="00640208"/>
    <w:rsid w:val="006460F7"/>
    <w:rsid w:val="006471B0"/>
    <w:rsid w:val="0065034F"/>
    <w:rsid w:val="00650DB2"/>
    <w:rsid w:val="00654F01"/>
    <w:rsid w:val="0065586C"/>
    <w:rsid w:val="00657C37"/>
    <w:rsid w:val="00662314"/>
    <w:rsid w:val="00665E98"/>
    <w:rsid w:val="006665F1"/>
    <w:rsid w:val="006672AF"/>
    <w:rsid w:val="00671101"/>
    <w:rsid w:val="006743F4"/>
    <w:rsid w:val="006849EC"/>
    <w:rsid w:val="00684D8B"/>
    <w:rsid w:val="00691433"/>
    <w:rsid w:val="006A017E"/>
    <w:rsid w:val="006A2113"/>
    <w:rsid w:val="006A3188"/>
    <w:rsid w:val="006A4022"/>
    <w:rsid w:val="006A420B"/>
    <w:rsid w:val="006B06C9"/>
    <w:rsid w:val="006C02B7"/>
    <w:rsid w:val="006C3988"/>
    <w:rsid w:val="006C7194"/>
    <w:rsid w:val="006D6304"/>
    <w:rsid w:val="006E4249"/>
    <w:rsid w:val="006E49D4"/>
    <w:rsid w:val="006F05BC"/>
    <w:rsid w:val="00705C9D"/>
    <w:rsid w:val="00707319"/>
    <w:rsid w:val="00714E98"/>
    <w:rsid w:val="00720C06"/>
    <w:rsid w:val="00720FE8"/>
    <w:rsid w:val="0072464B"/>
    <w:rsid w:val="00726854"/>
    <w:rsid w:val="00734306"/>
    <w:rsid w:val="00734505"/>
    <w:rsid w:val="007347F6"/>
    <w:rsid w:val="007350D5"/>
    <w:rsid w:val="007356EF"/>
    <w:rsid w:val="00746621"/>
    <w:rsid w:val="00750BB1"/>
    <w:rsid w:val="007567CC"/>
    <w:rsid w:val="00756E39"/>
    <w:rsid w:val="00757E57"/>
    <w:rsid w:val="007638C7"/>
    <w:rsid w:val="00775372"/>
    <w:rsid w:val="0078555B"/>
    <w:rsid w:val="00787F6B"/>
    <w:rsid w:val="00790E2D"/>
    <w:rsid w:val="00794386"/>
    <w:rsid w:val="007A69F5"/>
    <w:rsid w:val="007B0619"/>
    <w:rsid w:val="007B0C67"/>
    <w:rsid w:val="007B129C"/>
    <w:rsid w:val="007B3155"/>
    <w:rsid w:val="007B625C"/>
    <w:rsid w:val="007C15DB"/>
    <w:rsid w:val="007C521B"/>
    <w:rsid w:val="007C62BD"/>
    <w:rsid w:val="007C7EB1"/>
    <w:rsid w:val="007D0D58"/>
    <w:rsid w:val="007D2E85"/>
    <w:rsid w:val="007D4ED0"/>
    <w:rsid w:val="007E7C2C"/>
    <w:rsid w:val="007F0B73"/>
    <w:rsid w:val="007F1675"/>
    <w:rsid w:val="007F5C38"/>
    <w:rsid w:val="007F6B0F"/>
    <w:rsid w:val="00801203"/>
    <w:rsid w:val="00805203"/>
    <w:rsid w:val="008075EA"/>
    <w:rsid w:val="00811038"/>
    <w:rsid w:val="00814B54"/>
    <w:rsid w:val="008169B6"/>
    <w:rsid w:val="00816E97"/>
    <w:rsid w:val="00821832"/>
    <w:rsid w:val="0082604B"/>
    <w:rsid w:val="00830F2D"/>
    <w:rsid w:val="008332C2"/>
    <w:rsid w:val="00837A74"/>
    <w:rsid w:val="00842B06"/>
    <w:rsid w:val="00842D8C"/>
    <w:rsid w:val="008432A7"/>
    <w:rsid w:val="0085023D"/>
    <w:rsid w:val="00850EED"/>
    <w:rsid w:val="008564CA"/>
    <w:rsid w:val="00856D8E"/>
    <w:rsid w:val="00861D44"/>
    <w:rsid w:val="00863FF7"/>
    <w:rsid w:val="00874211"/>
    <w:rsid w:val="00876A52"/>
    <w:rsid w:val="008802A0"/>
    <w:rsid w:val="008806AE"/>
    <w:rsid w:val="00881C5E"/>
    <w:rsid w:val="00886E18"/>
    <w:rsid w:val="008938A3"/>
    <w:rsid w:val="008A186D"/>
    <w:rsid w:val="008A2367"/>
    <w:rsid w:val="008A2458"/>
    <w:rsid w:val="008B48DC"/>
    <w:rsid w:val="008B5E0F"/>
    <w:rsid w:val="008B7C77"/>
    <w:rsid w:val="008D20CB"/>
    <w:rsid w:val="008D35D3"/>
    <w:rsid w:val="008D6A18"/>
    <w:rsid w:val="008E2A8C"/>
    <w:rsid w:val="008E416B"/>
    <w:rsid w:val="008E7B55"/>
    <w:rsid w:val="008F7BE2"/>
    <w:rsid w:val="00901721"/>
    <w:rsid w:val="0090450F"/>
    <w:rsid w:val="009045C3"/>
    <w:rsid w:val="009112DE"/>
    <w:rsid w:val="0091180F"/>
    <w:rsid w:val="0091702A"/>
    <w:rsid w:val="009235B7"/>
    <w:rsid w:val="009240BE"/>
    <w:rsid w:val="00934AA9"/>
    <w:rsid w:val="00940842"/>
    <w:rsid w:val="0094279F"/>
    <w:rsid w:val="00945410"/>
    <w:rsid w:val="009460D0"/>
    <w:rsid w:val="0096369F"/>
    <w:rsid w:val="00966AB0"/>
    <w:rsid w:val="00970B53"/>
    <w:rsid w:val="0097445A"/>
    <w:rsid w:val="0097516D"/>
    <w:rsid w:val="0097774C"/>
    <w:rsid w:val="009802AD"/>
    <w:rsid w:val="009819BB"/>
    <w:rsid w:val="00982A86"/>
    <w:rsid w:val="00984950"/>
    <w:rsid w:val="009875BE"/>
    <w:rsid w:val="00990C01"/>
    <w:rsid w:val="009A5B4A"/>
    <w:rsid w:val="009A68CE"/>
    <w:rsid w:val="009B0DFD"/>
    <w:rsid w:val="009C1B9F"/>
    <w:rsid w:val="009C7EE4"/>
    <w:rsid w:val="009D108C"/>
    <w:rsid w:val="009D34F4"/>
    <w:rsid w:val="009D7BDC"/>
    <w:rsid w:val="009E0901"/>
    <w:rsid w:val="009E295F"/>
    <w:rsid w:val="009E4134"/>
    <w:rsid w:val="009E45C1"/>
    <w:rsid w:val="009E4774"/>
    <w:rsid w:val="009F3455"/>
    <w:rsid w:val="009F4EA7"/>
    <w:rsid w:val="00A008B7"/>
    <w:rsid w:val="00A02ED4"/>
    <w:rsid w:val="00A035A0"/>
    <w:rsid w:val="00A05D73"/>
    <w:rsid w:val="00A171EE"/>
    <w:rsid w:val="00A23519"/>
    <w:rsid w:val="00A2607E"/>
    <w:rsid w:val="00A27AA1"/>
    <w:rsid w:val="00A33E39"/>
    <w:rsid w:val="00A34ABD"/>
    <w:rsid w:val="00A41EAF"/>
    <w:rsid w:val="00A46F44"/>
    <w:rsid w:val="00A557FE"/>
    <w:rsid w:val="00A83007"/>
    <w:rsid w:val="00A83FBB"/>
    <w:rsid w:val="00A9095B"/>
    <w:rsid w:val="00A93E24"/>
    <w:rsid w:val="00A97BFC"/>
    <w:rsid w:val="00AA0854"/>
    <w:rsid w:val="00AA7B69"/>
    <w:rsid w:val="00AB2A89"/>
    <w:rsid w:val="00AB4CA5"/>
    <w:rsid w:val="00AB7044"/>
    <w:rsid w:val="00AC40FD"/>
    <w:rsid w:val="00AC5BBB"/>
    <w:rsid w:val="00AD0860"/>
    <w:rsid w:val="00AD112F"/>
    <w:rsid w:val="00AD11F0"/>
    <w:rsid w:val="00AD4325"/>
    <w:rsid w:val="00AD6014"/>
    <w:rsid w:val="00AD6622"/>
    <w:rsid w:val="00AE0FDD"/>
    <w:rsid w:val="00AE6709"/>
    <w:rsid w:val="00AF2F82"/>
    <w:rsid w:val="00AF4005"/>
    <w:rsid w:val="00AF69FE"/>
    <w:rsid w:val="00B006EE"/>
    <w:rsid w:val="00B0135B"/>
    <w:rsid w:val="00B021CD"/>
    <w:rsid w:val="00B05FA3"/>
    <w:rsid w:val="00B06DF6"/>
    <w:rsid w:val="00B0791F"/>
    <w:rsid w:val="00B11EB2"/>
    <w:rsid w:val="00B20002"/>
    <w:rsid w:val="00B255C5"/>
    <w:rsid w:val="00B256D4"/>
    <w:rsid w:val="00B25F6A"/>
    <w:rsid w:val="00B32DDC"/>
    <w:rsid w:val="00B46AE2"/>
    <w:rsid w:val="00B503B4"/>
    <w:rsid w:val="00B50AAC"/>
    <w:rsid w:val="00B55198"/>
    <w:rsid w:val="00B702FF"/>
    <w:rsid w:val="00B84A62"/>
    <w:rsid w:val="00B85348"/>
    <w:rsid w:val="00B918C1"/>
    <w:rsid w:val="00B964EC"/>
    <w:rsid w:val="00BA0B0F"/>
    <w:rsid w:val="00BA6641"/>
    <w:rsid w:val="00BB673F"/>
    <w:rsid w:val="00BC6D27"/>
    <w:rsid w:val="00BC701A"/>
    <w:rsid w:val="00BC72AF"/>
    <w:rsid w:val="00BC7544"/>
    <w:rsid w:val="00BD0CBF"/>
    <w:rsid w:val="00BD5A78"/>
    <w:rsid w:val="00BE0D9F"/>
    <w:rsid w:val="00BE4235"/>
    <w:rsid w:val="00BE583B"/>
    <w:rsid w:val="00BE72AA"/>
    <w:rsid w:val="00BF378B"/>
    <w:rsid w:val="00BF4AC8"/>
    <w:rsid w:val="00BF5D9C"/>
    <w:rsid w:val="00C05084"/>
    <w:rsid w:val="00C2144D"/>
    <w:rsid w:val="00C237C8"/>
    <w:rsid w:val="00C24B21"/>
    <w:rsid w:val="00C26286"/>
    <w:rsid w:val="00C31D67"/>
    <w:rsid w:val="00C33EF0"/>
    <w:rsid w:val="00C400A1"/>
    <w:rsid w:val="00C41625"/>
    <w:rsid w:val="00C50A29"/>
    <w:rsid w:val="00C51D28"/>
    <w:rsid w:val="00C54AD0"/>
    <w:rsid w:val="00C559F9"/>
    <w:rsid w:val="00C603CE"/>
    <w:rsid w:val="00C6413C"/>
    <w:rsid w:val="00C67F9A"/>
    <w:rsid w:val="00C72967"/>
    <w:rsid w:val="00C73D41"/>
    <w:rsid w:val="00C74260"/>
    <w:rsid w:val="00C82838"/>
    <w:rsid w:val="00C83ADF"/>
    <w:rsid w:val="00C83E5A"/>
    <w:rsid w:val="00C9246A"/>
    <w:rsid w:val="00C92A48"/>
    <w:rsid w:val="00CB0828"/>
    <w:rsid w:val="00CB5DE4"/>
    <w:rsid w:val="00CC315B"/>
    <w:rsid w:val="00CC33C8"/>
    <w:rsid w:val="00CC3AAA"/>
    <w:rsid w:val="00CD3F6A"/>
    <w:rsid w:val="00CD4196"/>
    <w:rsid w:val="00CF02B4"/>
    <w:rsid w:val="00D00DA7"/>
    <w:rsid w:val="00D01424"/>
    <w:rsid w:val="00D0662F"/>
    <w:rsid w:val="00D10AD0"/>
    <w:rsid w:val="00D133C2"/>
    <w:rsid w:val="00D1537C"/>
    <w:rsid w:val="00D16EC0"/>
    <w:rsid w:val="00D207E1"/>
    <w:rsid w:val="00D23146"/>
    <w:rsid w:val="00D34DFF"/>
    <w:rsid w:val="00D364D0"/>
    <w:rsid w:val="00D378CA"/>
    <w:rsid w:val="00D379AB"/>
    <w:rsid w:val="00D41C7E"/>
    <w:rsid w:val="00D44C21"/>
    <w:rsid w:val="00D63366"/>
    <w:rsid w:val="00D6480B"/>
    <w:rsid w:val="00D70E43"/>
    <w:rsid w:val="00D734C0"/>
    <w:rsid w:val="00D76EA2"/>
    <w:rsid w:val="00D8589E"/>
    <w:rsid w:val="00D91FEC"/>
    <w:rsid w:val="00D944D1"/>
    <w:rsid w:val="00DA235E"/>
    <w:rsid w:val="00DB6F13"/>
    <w:rsid w:val="00DC1F0D"/>
    <w:rsid w:val="00DC45BE"/>
    <w:rsid w:val="00DD1D0A"/>
    <w:rsid w:val="00DF5219"/>
    <w:rsid w:val="00DF6C45"/>
    <w:rsid w:val="00E03EC1"/>
    <w:rsid w:val="00E04C68"/>
    <w:rsid w:val="00E10364"/>
    <w:rsid w:val="00E17B9C"/>
    <w:rsid w:val="00E17CDF"/>
    <w:rsid w:val="00E20075"/>
    <w:rsid w:val="00E22658"/>
    <w:rsid w:val="00E22D61"/>
    <w:rsid w:val="00E30902"/>
    <w:rsid w:val="00E313CF"/>
    <w:rsid w:val="00E343E6"/>
    <w:rsid w:val="00E3779F"/>
    <w:rsid w:val="00E3781D"/>
    <w:rsid w:val="00E37E9D"/>
    <w:rsid w:val="00E411C5"/>
    <w:rsid w:val="00E411D1"/>
    <w:rsid w:val="00E506B7"/>
    <w:rsid w:val="00E52DE6"/>
    <w:rsid w:val="00E5483B"/>
    <w:rsid w:val="00E569F9"/>
    <w:rsid w:val="00E57D67"/>
    <w:rsid w:val="00E65113"/>
    <w:rsid w:val="00E67404"/>
    <w:rsid w:val="00E7540F"/>
    <w:rsid w:val="00E7680A"/>
    <w:rsid w:val="00E76CA2"/>
    <w:rsid w:val="00E866A9"/>
    <w:rsid w:val="00E8745F"/>
    <w:rsid w:val="00E87F32"/>
    <w:rsid w:val="00E9075A"/>
    <w:rsid w:val="00E9572C"/>
    <w:rsid w:val="00EA078F"/>
    <w:rsid w:val="00EA15C6"/>
    <w:rsid w:val="00EA572E"/>
    <w:rsid w:val="00EB1117"/>
    <w:rsid w:val="00EB1B4B"/>
    <w:rsid w:val="00EB407B"/>
    <w:rsid w:val="00EB56D9"/>
    <w:rsid w:val="00ED077B"/>
    <w:rsid w:val="00ED4525"/>
    <w:rsid w:val="00ED635C"/>
    <w:rsid w:val="00EE6709"/>
    <w:rsid w:val="00EE7B8E"/>
    <w:rsid w:val="00EF119E"/>
    <w:rsid w:val="00F048D8"/>
    <w:rsid w:val="00F07E8D"/>
    <w:rsid w:val="00F13F0F"/>
    <w:rsid w:val="00F21426"/>
    <w:rsid w:val="00F25B0E"/>
    <w:rsid w:val="00F31117"/>
    <w:rsid w:val="00F32B51"/>
    <w:rsid w:val="00F378AD"/>
    <w:rsid w:val="00F41E3C"/>
    <w:rsid w:val="00F457D7"/>
    <w:rsid w:val="00F46862"/>
    <w:rsid w:val="00F52375"/>
    <w:rsid w:val="00F575E3"/>
    <w:rsid w:val="00F662F0"/>
    <w:rsid w:val="00F70A12"/>
    <w:rsid w:val="00F75EBC"/>
    <w:rsid w:val="00F75EF4"/>
    <w:rsid w:val="00F813D4"/>
    <w:rsid w:val="00F831B8"/>
    <w:rsid w:val="00F84D6F"/>
    <w:rsid w:val="00F85B6B"/>
    <w:rsid w:val="00F906CE"/>
    <w:rsid w:val="00F94E51"/>
    <w:rsid w:val="00F96C1F"/>
    <w:rsid w:val="00FA06A1"/>
    <w:rsid w:val="00FB3363"/>
    <w:rsid w:val="00FB4636"/>
    <w:rsid w:val="00FB4D7F"/>
    <w:rsid w:val="00FD2504"/>
    <w:rsid w:val="00FE1D8B"/>
    <w:rsid w:val="00FE4D5B"/>
    <w:rsid w:val="00FF2CC1"/>
    <w:rsid w:val="00FF5244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A87128"/>
  <w15:docId w15:val="{0D5B8627-BFE7-4A13-8A60-DF36156A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37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5372"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5372"/>
    <w:pPr>
      <w:keepNext/>
      <w:spacing w:before="40" w:after="40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5372"/>
    <w:pPr>
      <w:keepNext/>
      <w:spacing w:before="40" w:after="4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5372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Bulleted">
    <w:name w:val="Bulleted"/>
    <w:basedOn w:val="Normal"/>
    <w:uiPriority w:val="99"/>
    <w:rsid w:val="00775372"/>
    <w:pPr>
      <w:tabs>
        <w:tab w:val="left" w:pos="1980"/>
      </w:tabs>
      <w:ind w:left="1620" w:hanging="360"/>
    </w:pPr>
    <w:rPr>
      <w:rFonts w:ascii="CG Times (WN)" w:hAnsi="CG Times (WN)"/>
    </w:rPr>
  </w:style>
  <w:style w:type="paragraph" w:customStyle="1" w:styleId="BeforeBullet">
    <w:name w:val="BeforeBullet"/>
    <w:basedOn w:val="Normal"/>
    <w:uiPriority w:val="99"/>
    <w:rsid w:val="00775372"/>
    <w:pPr>
      <w:tabs>
        <w:tab w:val="left" w:pos="1620"/>
      </w:tabs>
      <w:ind w:left="1260" w:hanging="1260"/>
    </w:pPr>
    <w:rPr>
      <w:rFonts w:ascii="CG Times (WN)" w:hAnsi="CG Times (WN)"/>
    </w:rPr>
  </w:style>
  <w:style w:type="paragraph" w:customStyle="1" w:styleId="box">
    <w:name w:val="box"/>
    <w:basedOn w:val="Normal"/>
    <w:uiPriority w:val="99"/>
    <w:rsid w:val="00775372"/>
    <w:pPr>
      <w:tabs>
        <w:tab w:val="left" w:pos="1620"/>
        <w:tab w:val="left" w:pos="4680"/>
        <w:tab w:val="left" w:pos="8100"/>
      </w:tabs>
      <w:ind w:left="270" w:hanging="270"/>
    </w:pPr>
    <w:rPr>
      <w:rFonts w:ascii="CG Times (WN)" w:hAnsi="CG Times (WN)"/>
    </w:rPr>
  </w:style>
  <w:style w:type="paragraph" w:styleId="BodyText">
    <w:name w:val="Body Text"/>
    <w:basedOn w:val="Normal"/>
    <w:link w:val="BodyTextChar"/>
    <w:uiPriority w:val="99"/>
    <w:rsid w:val="00775372"/>
    <w:pPr>
      <w:tabs>
        <w:tab w:val="left" w:pos="1620"/>
      </w:tabs>
    </w:pPr>
    <w:rPr>
      <w:b/>
      <w:cap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Header">
    <w:name w:val="header"/>
    <w:basedOn w:val="Normal"/>
    <w:link w:val="HeaderChar"/>
    <w:uiPriority w:val="99"/>
    <w:rsid w:val="007753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53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77537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6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CellNumber">
    <w:name w:val="CellNumber"/>
    <w:basedOn w:val="Normal"/>
    <w:uiPriority w:val="99"/>
    <w:rsid w:val="00775372"/>
    <w:pPr>
      <w:tabs>
        <w:tab w:val="right" w:pos="270"/>
        <w:tab w:val="left" w:pos="450"/>
      </w:tabs>
      <w:spacing w:before="40" w:after="40"/>
      <w:ind w:left="446" w:hanging="446"/>
    </w:pPr>
    <w:rPr>
      <w:b/>
      <w:sz w:val="18"/>
    </w:rPr>
  </w:style>
  <w:style w:type="paragraph" w:customStyle="1" w:styleId="CellText">
    <w:name w:val="CellText"/>
    <w:basedOn w:val="Normal"/>
    <w:rsid w:val="00775372"/>
    <w:pPr>
      <w:spacing w:before="60" w:after="40"/>
      <w:ind w:left="446"/>
    </w:pPr>
  </w:style>
  <w:style w:type="paragraph" w:customStyle="1" w:styleId="DutyText">
    <w:name w:val="DutyText"/>
    <w:basedOn w:val="Normal"/>
    <w:rsid w:val="00775372"/>
    <w:pPr>
      <w:spacing w:before="40" w:after="40"/>
    </w:pPr>
  </w:style>
  <w:style w:type="paragraph" w:styleId="ListParagraph">
    <w:name w:val="List Paragraph"/>
    <w:basedOn w:val="Normal"/>
    <w:uiPriority w:val="34"/>
    <w:qFormat/>
    <w:rsid w:val="0008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CE95B92902344B79D84278AB2662C" ma:contentTypeVersion="7" ma:contentTypeDescription="Create a new document." ma:contentTypeScope="" ma:versionID="68b3e1334a5572855490389329c7d1ef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0cb21f1620fe4769bc2d7c5570b9b5bf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isplay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E137F-2EAF-4467-9254-E224BEE9159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A0E58D0-8997-4776-9941-882F0D729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92C94-A07D-4A09-9636-E1C28B0BC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2489</Words>
  <Characters>15364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CS-214 Position Description Form</vt:lpstr>
    </vt:vector>
  </TitlesOfParts>
  <Manager>Deborah Wieber</Manager>
  <Company>Civil Service Commission</Company>
  <LinksUpToDate>false</LinksUpToDate>
  <CharactersWithSpaces>17818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CS-214 Position Description Form</dc:title>
  <dc:subject>MCSC Position Description Form</dc:subject>
  <dc:creator>shermanc</dc:creator>
  <cp:keywords>CS-214</cp:keywords>
  <dc:description>Questions regarding the use of this template should be referred to Janet Keesler at (517) 335-5584.  Questions regarding the Position process should be referred to your MDCS HRS Team Leader.</dc:description>
  <cp:lastModifiedBy>Mulvaney, Molly (DTMB)</cp:lastModifiedBy>
  <cp:revision>50</cp:revision>
  <cp:lastPrinted>2017-04-10T15:57:00Z</cp:lastPrinted>
  <dcterms:created xsi:type="dcterms:W3CDTF">2024-06-27T18:13:00Z</dcterms:created>
  <dcterms:modified xsi:type="dcterms:W3CDTF">2025-08-07T17:44:00Z</dcterms:modified>
  <cp:category>CS_Forms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0x0101003C0CE95B92902344B79D84278AB2662C</vt:lpwstr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etDate">
    <vt:lpwstr>2021-03-31T12:48:43Z</vt:lpwstr>
  </property>
  <property fmtid="{D5CDD505-2E9C-101B-9397-08002B2CF9AE}" pid="5" name="MSIP_Label_3a2fed65-62e7-46ea-af74-187e0c17143a_Method">
    <vt:lpwstr>Privileged</vt:lpwstr>
  </property>
  <property fmtid="{D5CDD505-2E9C-101B-9397-08002B2CF9AE}" pid="6" name="MSIP_Label_3a2fed65-62e7-46ea-af74-187e0c17143a_Name">
    <vt:lpwstr>3a2fed65-62e7-46ea-af74-187e0c17143a</vt:lpwstr>
  </property>
  <property fmtid="{D5CDD505-2E9C-101B-9397-08002B2CF9AE}" pid="7" name="MSIP_Label_3a2fed65-62e7-46ea-af74-187e0c17143a_SiteId">
    <vt:lpwstr>d5fb7087-3777-42ad-966a-892ef47225d1</vt:lpwstr>
  </property>
  <property fmtid="{D5CDD505-2E9C-101B-9397-08002B2CF9AE}" pid="8" name="MSIP_Label_3a2fed65-62e7-46ea-af74-187e0c17143a_ActionId">
    <vt:lpwstr>a3000821-2776-42b2-9af4-1a0ee125975e</vt:lpwstr>
  </property>
  <property fmtid="{D5CDD505-2E9C-101B-9397-08002B2CF9AE}" pid="9" name="MSIP_Label_3a2fed65-62e7-46ea-af74-187e0c17143a_ContentBits">
    <vt:lpwstr>0</vt:lpwstr>
  </property>
</Properties>
</file>