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14" w:type="dxa"/>
        <w:tblLayout w:type="fixed"/>
        <w:tblCellMar>
          <w:left w:w="0" w:type="dxa"/>
          <w:right w:w="0" w:type="dxa"/>
        </w:tblCellMar>
        <w:tblLook w:val="01E0" w:firstRow="1" w:lastRow="1" w:firstColumn="1" w:lastColumn="1" w:noHBand="0" w:noVBand="0"/>
      </w:tblPr>
      <w:tblGrid>
        <w:gridCol w:w="4651"/>
        <w:gridCol w:w="3021"/>
      </w:tblGrid>
      <w:tr w:rsidR="00ED1C3B" w14:paraId="20D63EA6" w14:textId="77777777">
        <w:trPr>
          <w:trHeight w:val="502"/>
        </w:trPr>
        <w:tc>
          <w:tcPr>
            <w:tcW w:w="4651" w:type="dxa"/>
            <w:tcBorders>
              <w:right w:val="single" w:sz="18" w:space="0" w:color="000000"/>
            </w:tcBorders>
          </w:tcPr>
          <w:p w14:paraId="20D63EA3" w14:textId="77777777" w:rsidR="00ED1C3B" w:rsidRDefault="00522DFD">
            <w:pPr>
              <w:pStyle w:val="TableParagraph"/>
              <w:ind w:left="710" w:right="1470" w:firstLine="396"/>
              <w:rPr>
                <w:b/>
                <w:sz w:val="20"/>
              </w:rPr>
            </w:pPr>
            <w:r>
              <w:rPr>
                <w:b/>
                <w:sz w:val="20"/>
              </w:rPr>
              <w:t>State of Michigan Civil</w:t>
            </w:r>
            <w:r>
              <w:rPr>
                <w:b/>
                <w:spacing w:val="-14"/>
                <w:sz w:val="20"/>
              </w:rPr>
              <w:t xml:space="preserve"> </w:t>
            </w:r>
            <w:r>
              <w:rPr>
                <w:b/>
                <w:sz w:val="20"/>
              </w:rPr>
              <w:t>Service</w:t>
            </w:r>
            <w:r>
              <w:rPr>
                <w:b/>
                <w:spacing w:val="-14"/>
                <w:sz w:val="20"/>
              </w:rPr>
              <w:t xml:space="preserve"> </w:t>
            </w:r>
            <w:r>
              <w:rPr>
                <w:b/>
                <w:sz w:val="20"/>
              </w:rPr>
              <w:t>Commission</w:t>
            </w:r>
          </w:p>
        </w:tc>
        <w:tc>
          <w:tcPr>
            <w:tcW w:w="3021" w:type="dxa"/>
            <w:vMerge w:val="restart"/>
            <w:tcBorders>
              <w:top w:val="single" w:sz="18" w:space="0" w:color="000000"/>
            </w:tcBorders>
          </w:tcPr>
          <w:p w14:paraId="20D63EA4" w14:textId="77777777" w:rsidR="00ED1C3B" w:rsidRDefault="00522DFD">
            <w:pPr>
              <w:pStyle w:val="TableParagraph"/>
              <w:spacing w:before="35"/>
              <w:ind w:left="33"/>
              <w:rPr>
                <w:b/>
                <w:sz w:val="16"/>
              </w:rPr>
            </w:pPr>
            <w:r>
              <w:rPr>
                <w:b/>
                <w:sz w:val="16"/>
              </w:rPr>
              <w:t>Position</w:t>
            </w:r>
            <w:r>
              <w:rPr>
                <w:b/>
                <w:spacing w:val="-10"/>
                <w:sz w:val="16"/>
              </w:rPr>
              <w:t xml:space="preserve"> </w:t>
            </w:r>
            <w:r>
              <w:rPr>
                <w:b/>
                <w:spacing w:val="-4"/>
                <w:sz w:val="16"/>
              </w:rPr>
              <w:t>Code</w:t>
            </w:r>
          </w:p>
          <w:p w14:paraId="20D63EA5" w14:textId="77777777" w:rsidR="00ED1C3B" w:rsidRDefault="00522DFD">
            <w:pPr>
              <w:pStyle w:val="TableParagraph"/>
              <w:spacing w:before="177"/>
              <w:ind w:left="33"/>
              <w:rPr>
                <w:sz w:val="20"/>
              </w:rPr>
            </w:pPr>
            <w:r>
              <w:rPr>
                <w:noProof/>
                <w:sz w:val="20"/>
              </w:rPr>
              <mc:AlternateContent>
                <mc:Choice Requires="wpg">
                  <w:drawing>
                    <wp:anchor distT="0" distB="0" distL="0" distR="0" simplePos="0" relativeHeight="487325184" behindDoc="1" locked="0" layoutInCell="1" allowOverlap="1" wp14:anchorId="20D63FAB" wp14:editId="20D63FAC">
                      <wp:simplePos x="0" y="0"/>
                      <wp:positionH relativeFrom="column">
                        <wp:posOffset>11429</wp:posOffset>
                      </wp:positionH>
                      <wp:positionV relativeFrom="paragraph">
                        <wp:posOffset>283335</wp:posOffset>
                      </wp:positionV>
                      <wp:extent cx="1895475" cy="228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5475" cy="22860"/>
                                <a:chOff x="0" y="0"/>
                                <a:chExt cx="1895475" cy="22860"/>
                              </a:xfrm>
                            </wpg:grpSpPr>
                            <wps:wsp>
                              <wps:cNvPr id="2" name="Graphic 2"/>
                              <wps:cNvSpPr/>
                              <wps:spPr>
                                <a:xfrm>
                                  <a:off x="0" y="0"/>
                                  <a:ext cx="1895475" cy="22860"/>
                                </a:xfrm>
                                <a:custGeom>
                                  <a:avLst/>
                                  <a:gdLst/>
                                  <a:ahLst/>
                                  <a:cxnLst/>
                                  <a:rect l="l" t="t" r="r" b="b"/>
                                  <a:pathLst>
                                    <a:path w="1895475" h="22860">
                                      <a:moveTo>
                                        <a:pt x="1895094" y="0"/>
                                      </a:moveTo>
                                      <a:lnTo>
                                        <a:pt x="0" y="0"/>
                                      </a:lnTo>
                                      <a:lnTo>
                                        <a:pt x="0" y="22859"/>
                                      </a:lnTo>
                                      <a:lnTo>
                                        <a:pt x="1895094" y="22859"/>
                                      </a:lnTo>
                                      <a:lnTo>
                                        <a:pt x="18950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DF67E4" id="Group 1" o:spid="_x0000_s1026" style="position:absolute;margin-left:.9pt;margin-top:22.3pt;width:149.25pt;height:1.8pt;z-index:-15991296;mso-wrap-distance-left:0;mso-wrap-distance-right:0" coordsize="1895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">
                      <v:shape id="Graphic 2" o:spid="_x0000_s1027" style="position:absolute;width:18954;height:228;visibility:visible;mso-wrap-style:square;v-text-anchor:top" coordsize="189547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" path="m1895094,l,,,22859r1895094,l1895094,xe" fillcolor="black" stroked="f">
                        <v:path arrowok="t"/>
                      </v:shape>
                    </v:group>
                  </w:pict>
                </mc:Fallback>
              </mc:AlternateContent>
            </w:r>
            <w:r>
              <w:rPr>
                <w:sz w:val="20"/>
              </w:rPr>
              <w:t>1.</w:t>
            </w:r>
            <w:r>
              <w:rPr>
                <w:spacing w:val="-1"/>
                <w:sz w:val="20"/>
              </w:rPr>
              <w:t xml:space="preserve"> </w:t>
            </w:r>
            <w:r>
              <w:rPr>
                <w:spacing w:val="-2"/>
                <w:sz w:val="20"/>
              </w:rPr>
              <w:t>DEPTALTAG08Y</w:t>
            </w:r>
          </w:p>
        </w:tc>
      </w:tr>
      <w:tr w:rsidR="00ED1C3B" w14:paraId="20D63EA9" w14:textId="77777777">
        <w:trPr>
          <w:trHeight w:val="676"/>
        </w:trPr>
        <w:tc>
          <w:tcPr>
            <w:tcW w:w="4651" w:type="dxa"/>
          </w:tcPr>
          <w:p w14:paraId="20D63EA7" w14:textId="77777777" w:rsidR="00ED1C3B" w:rsidRDefault="00522DFD">
            <w:pPr>
              <w:pStyle w:val="TableParagraph"/>
              <w:spacing w:before="36"/>
              <w:ind w:left="1110" w:right="135" w:hanging="1061"/>
              <w:rPr>
                <w:sz w:val="20"/>
              </w:rPr>
            </w:pPr>
            <w:r>
              <w:rPr>
                <w:sz w:val="20"/>
              </w:rPr>
              <w:t>Capitol</w:t>
            </w:r>
            <w:r>
              <w:rPr>
                <w:spacing w:val="-8"/>
                <w:sz w:val="20"/>
              </w:rPr>
              <w:t xml:space="preserve"> </w:t>
            </w:r>
            <w:r>
              <w:rPr>
                <w:sz w:val="20"/>
              </w:rPr>
              <w:t>Commons</w:t>
            </w:r>
            <w:r>
              <w:rPr>
                <w:spacing w:val="-7"/>
                <w:sz w:val="20"/>
              </w:rPr>
              <w:t xml:space="preserve"> </w:t>
            </w:r>
            <w:r>
              <w:rPr>
                <w:sz w:val="20"/>
              </w:rPr>
              <w:t>Center,</w:t>
            </w:r>
            <w:r>
              <w:rPr>
                <w:spacing w:val="-9"/>
                <w:sz w:val="20"/>
              </w:rPr>
              <w:t xml:space="preserve"> </w:t>
            </w:r>
            <w:r>
              <w:rPr>
                <w:sz w:val="20"/>
              </w:rPr>
              <w:t>P.O.</w:t>
            </w:r>
            <w:r>
              <w:rPr>
                <w:spacing w:val="-7"/>
                <w:sz w:val="20"/>
              </w:rPr>
              <w:t xml:space="preserve"> </w:t>
            </w:r>
            <w:r>
              <w:rPr>
                <w:sz w:val="20"/>
              </w:rPr>
              <w:t>Box</w:t>
            </w:r>
            <w:r>
              <w:rPr>
                <w:spacing w:val="-7"/>
                <w:sz w:val="20"/>
              </w:rPr>
              <w:t xml:space="preserve"> </w:t>
            </w:r>
            <w:r>
              <w:rPr>
                <w:sz w:val="20"/>
              </w:rPr>
              <w:t>30002 Lansing, MI 48909</w:t>
            </w:r>
          </w:p>
        </w:tc>
        <w:tc>
          <w:tcPr>
            <w:tcW w:w="3021" w:type="dxa"/>
            <w:vMerge/>
            <w:tcBorders>
              <w:top w:val="nil"/>
            </w:tcBorders>
          </w:tcPr>
          <w:p w14:paraId="20D63EA8" w14:textId="77777777" w:rsidR="00ED1C3B" w:rsidRDefault="00ED1C3B">
            <w:pPr>
              <w:rPr>
                <w:sz w:val="2"/>
                <w:szCs w:val="2"/>
              </w:rPr>
            </w:pPr>
          </w:p>
        </w:tc>
      </w:tr>
      <w:tr w:rsidR="00ED1C3B" w14:paraId="20D63EAC" w14:textId="77777777">
        <w:trPr>
          <w:trHeight w:val="492"/>
        </w:trPr>
        <w:tc>
          <w:tcPr>
            <w:tcW w:w="4651" w:type="dxa"/>
          </w:tcPr>
          <w:p w14:paraId="20D63EAA" w14:textId="77777777" w:rsidR="00ED1C3B" w:rsidRDefault="00522DFD">
            <w:pPr>
              <w:pStyle w:val="TableParagraph"/>
              <w:spacing w:before="170" w:line="302" w:lineRule="exact"/>
              <w:ind w:left="268"/>
              <w:rPr>
                <w:b/>
                <w:sz w:val="28"/>
              </w:rPr>
            </w:pPr>
            <w:r>
              <w:rPr>
                <w:b/>
                <w:sz w:val="28"/>
              </w:rPr>
              <w:t>POSITION</w:t>
            </w:r>
            <w:r>
              <w:rPr>
                <w:b/>
                <w:spacing w:val="-17"/>
                <w:sz w:val="28"/>
              </w:rPr>
              <w:t xml:space="preserve"> </w:t>
            </w:r>
            <w:r>
              <w:rPr>
                <w:b/>
                <w:spacing w:val="-2"/>
                <w:sz w:val="28"/>
              </w:rPr>
              <w:t>DESCRIPTION</w:t>
            </w:r>
          </w:p>
        </w:tc>
        <w:tc>
          <w:tcPr>
            <w:tcW w:w="3021" w:type="dxa"/>
          </w:tcPr>
          <w:p w14:paraId="20D63EAB" w14:textId="77777777" w:rsidR="00ED1C3B" w:rsidRDefault="00ED1C3B">
            <w:pPr>
              <w:pStyle w:val="TableParagraph"/>
              <w:rPr>
                <w:rFonts w:ascii="Times New Roman"/>
                <w:sz w:val="18"/>
              </w:rPr>
            </w:pPr>
          </w:p>
        </w:tc>
      </w:tr>
    </w:tbl>
    <w:p w14:paraId="20D63EAD" w14:textId="77777777" w:rsidR="00ED1C3B" w:rsidRDefault="00ED1C3B">
      <w:pPr>
        <w:pStyle w:val="BodyText"/>
        <w:spacing w:before="100"/>
        <w:rPr>
          <w:rFonts w:ascii="Times New Roman"/>
          <w:b w:val="0"/>
          <w:u w:val="none"/>
        </w:rPr>
      </w:pPr>
    </w:p>
    <w:tbl>
      <w:tblPr>
        <w:tblW w:w="0" w:type="auto"/>
        <w:tblInd w:w="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60"/>
        <w:gridCol w:w="5559"/>
      </w:tblGrid>
      <w:tr w:rsidR="00ED1C3B" w14:paraId="20D63EAF" w14:textId="77777777">
        <w:trPr>
          <w:trHeight w:val="595"/>
        </w:trPr>
        <w:tc>
          <w:tcPr>
            <w:tcW w:w="11119" w:type="dxa"/>
            <w:gridSpan w:val="2"/>
            <w:tcBorders>
              <w:bottom w:val="single" w:sz="8" w:space="0" w:color="000000"/>
            </w:tcBorders>
          </w:tcPr>
          <w:p w14:paraId="20D63EAE" w14:textId="77777777" w:rsidR="00ED1C3B" w:rsidRDefault="00522DFD">
            <w:pPr>
              <w:pStyle w:val="TableParagraph"/>
              <w:spacing w:before="36"/>
              <w:ind w:left="51"/>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2"/>
                <w:sz w:val="20"/>
              </w:rPr>
              <w:t xml:space="preserve"> </w:t>
            </w:r>
            <w:r>
              <w:rPr>
                <w:sz w:val="20"/>
              </w:rPr>
              <w:t>accurately</w:t>
            </w:r>
            <w:r>
              <w:rPr>
                <w:spacing w:val="-3"/>
                <w:sz w:val="20"/>
              </w:rPr>
              <w:t xml:space="preserve"> </w:t>
            </w:r>
            <w:r>
              <w:rPr>
                <w:sz w:val="20"/>
              </w:rPr>
              <w:t>as</w:t>
            </w:r>
            <w:r>
              <w:rPr>
                <w:spacing w:val="-2"/>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position</w:t>
            </w:r>
            <w:r>
              <w:rPr>
                <w:spacing w:val="-4"/>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2"/>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ED1C3B" w14:paraId="20D63EB2" w14:textId="77777777">
        <w:trPr>
          <w:trHeight w:val="325"/>
        </w:trPr>
        <w:tc>
          <w:tcPr>
            <w:tcW w:w="5560" w:type="dxa"/>
            <w:vMerge w:val="restart"/>
            <w:tcBorders>
              <w:top w:val="single" w:sz="8" w:space="0" w:color="000000"/>
              <w:bottom w:val="single" w:sz="8" w:space="0" w:color="000000"/>
              <w:right w:val="single" w:sz="8" w:space="0" w:color="000000"/>
            </w:tcBorders>
          </w:tcPr>
          <w:p w14:paraId="20D63EB0" w14:textId="77777777" w:rsidR="00ED1C3B" w:rsidRDefault="00522DFD">
            <w:pPr>
              <w:pStyle w:val="TableParagraph"/>
              <w:spacing w:before="60"/>
              <w:ind w:left="51"/>
              <w:rPr>
                <w:b/>
                <w:sz w:val="16"/>
              </w:rPr>
            </w:pPr>
            <w:r>
              <w:rPr>
                <w:b/>
                <w:sz w:val="16"/>
              </w:rPr>
              <w:t>2.</w:t>
            </w:r>
            <w:r>
              <w:rPr>
                <w:b/>
                <w:spacing w:val="-8"/>
                <w:sz w:val="16"/>
              </w:rPr>
              <w:t xml:space="preserve"> </w:t>
            </w:r>
            <w:r>
              <w:rPr>
                <w:b/>
                <w:sz w:val="16"/>
              </w:rPr>
              <w:t>Employee's</w:t>
            </w:r>
            <w:r>
              <w:rPr>
                <w:b/>
                <w:spacing w:val="-7"/>
                <w:sz w:val="16"/>
              </w:rPr>
              <w:t xml:space="preserve"> </w:t>
            </w:r>
            <w:r>
              <w:rPr>
                <w:b/>
                <w:sz w:val="16"/>
              </w:rPr>
              <w:t>Name</w:t>
            </w:r>
            <w:r>
              <w:rPr>
                <w:b/>
                <w:spacing w:val="-7"/>
                <w:sz w:val="16"/>
              </w:rPr>
              <w:t xml:space="preserve"> </w:t>
            </w:r>
            <w:r>
              <w:rPr>
                <w:b/>
                <w:sz w:val="16"/>
              </w:rPr>
              <w:t>(Last,</w:t>
            </w:r>
            <w:r>
              <w:rPr>
                <w:b/>
                <w:spacing w:val="-5"/>
                <w:sz w:val="16"/>
              </w:rPr>
              <w:t xml:space="preserve"> </w:t>
            </w:r>
            <w:r>
              <w:rPr>
                <w:b/>
                <w:sz w:val="16"/>
              </w:rPr>
              <w:t>First,</w:t>
            </w:r>
            <w:r>
              <w:rPr>
                <w:b/>
                <w:spacing w:val="-5"/>
                <w:sz w:val="16"/>
              </w:rPr>
              <w:t xml:space="preserve"> </w:t>
            </w:r>
            <w:r>
              <w:rPr>
                <w:b/>
                <w:spacing w:val="-2"/>
                <w:sz w:val="16"/>
              </w:rPr>
              <w:t>M.I.)</w:t>
            </w:r>
          </w:p>
        </w:tc>
        <w:tc>
          <w:tcPr>
            <w:tcW w:w="5559" w:type="dxa"/>
            <w:tcBorders>
              <w:top w:val="single" w:sz="8" w:space="0" w:color="000000"/>
              <w:left w:val="single" w:sz="8" w:space="0" w:color="000000"/>
              <w:bottom w:val="nil"/>
            </w:tcBorders>
          </w:tcPr>
          <w:p w14:paraId="20D63EB1" w14:textId="77777777" w:rsidR="00ED1C3B" w:rsidRDefault="00522DFD">
            <w:pPr>
              <w:pStyle w:val="TableParagraph"/>
              <w:spacing w:before="60"/>
              <w:ind w:left="45"/>
              <w:rPr>
                <w:b/>
                <w:sz w:val="16"/>
              </w:rPr>
            </w:pPr>
            <w:r>
              <w:rPr>
                <w:b/>
                <w:sz w:val="16"/>
              </w:rPr>
              <w:t>8.</w:t>
            </w:r>
            <w:r>
              <w:rPr>
                <w:b/>
                <w:spacing w:val="-3"/>
                <w:sz w:val="16"/>
              </w:rPr>
              <w:t xml:space="preserve"> </w:t>
            </w:r>
            <w:r>
              <w:rPr>
                <w:b/>
                <w:spacing w:val="-2"/>
                <w:sz w:val="16"/>
              </w:rPr>
              <w:t>Department/Agency</w:t>
            </w:r>
          </w:p>
        </w:tc>
      </w:tr>
      <w:tr w:rsidR="00ED1C3B" w14:paraId="20D63EB5" w14:textId="77777777">
        <w:trPr>
          <w:trHeight w:val="609"/>
        </w:trPr>
        <w:tc>
          <w:tcPr>
            <w:tcW w:w="5560" w:type="dxa"/>
            <w:vMerge/>
            <w:tcBorders>
              <w:top w:val="nil"/>
              <w:bottom w:val="single" w:sz="8" w:space="0" w:color="000000"/>
              <w:right w:val="single" w:sz="8" w:space="0" w:color="000000"/>
            </w:tcBorders>
          </w:tcPr>
          <w:p w14:paraId="20D63EB3" w14:textId="77777777" w:rsidR="00ED1C3B" w:rsidRDefault="00ED1C3B">
            <w:pPr>
              <w:rPr>
                <w:sz w:val="2"/>
                <w:szCs w:val="2"/>
              </w:rPr>
            </w:pPr>
          </w:p>
        </w:tc>
        <w:tc>
          <w:tcPr>
            <w:tcW w:w="5559" w:type="dxa"/>
            <w:tcBorders>
              <w:top w:val="nil"/>
              <w:left w:val="single" w:sz="8" w:space="0" w:color="000000"/>
              <w:bottom w:val="single" w:sz="8" w:space="0" w:color="000000"/>
            </w:tcBorders>
          </w:tcPr>
          <w:p w14:paraId="20D63EB4" w14:textId="77777777" w:rsidR="00ED1C3B" w:rsidRDefault="00522DFD">
            <w:pPr>
              <w:pStyle w:val="TableParagraph"/>
              <w:spacing w:before="75"/>
              <w:ind w:left="45"/>
              <w:rPr>
                <w:sz w:val="20"/>
              </w:rPr>
            </w:pPr>
            <w:r>
              <w:rPr>
                <w:sz w:val="20"/>
              </w:rPr>
              <w:t>MDHHS-COM</w:t>
            </w:r>
            <w:r>
              <w:rPr>
                <w:spacing w:val="-8"/>
                <w:sz w:val="20"/>
              </w:rPr>
              <w:t xml:space="preserve"> </w:t>
            </w:r>
            <w:r>
              <w:rPr>
                <w:sz w:val="20"/>
              </w:rPr>
              <w:t>HEALTH</w:t>
            </w:r>
            <w:r>
              <w:rPr>
                <w:spacing w:val="-7"/>
                <w:sz w:val="20"/>
              </w:rPr>
              <w:t xml:space="preserve"> </w:t>
            </w:r>
            <w:r>
              <w:rPr>
                <w:sz w:val="20"/>
              </w:rPr>
              <w:t>CENTRAL</w:t>
            </w:r>
            <w:r>
              <w:rPr>
                <w:spacing w:val="-5"/>
                <w:sz w:val="20"/>
              </w:rPr>
              <w:t xml:space="preserve"> OFF</w:t>
            </w:r>
          </w:p>
        </w:tc>
      </w:tr>
      <w:tr w:rsidR="00ED1C3B" w14:paraId="20D63EB8" w14:textId="77777777">
        <w:trPr>
          <w:trHeight w:val="302"/>
        </w:trPr>
        <w:tc>
          <w:tcPr>
            <w:tcW w:w="5560" w:type="dxa"/>
            <w:vMerge w:val="restart"/>
            <w:tcBorders>
              <w:top w:val="single" w:sz="8" w:space="0" w:color="000000"/>
              <w:bottom w:val="single" w:sz="8" w:space="0" w:color="000000"/>
              <w:right w:val="single" w:sz="8" w:space="0" w:color="000000"/>
            </w:tcBorders>
          </w:tcPr>
          <w:p w14:paraId="20D63EB6" w14:textId="77777777" w:rsidR="00ED1C3B" w:rsidRDefault="00522DFD">
            <w:pPr>
              <w:pStyle w:val="TableParagraph"/>
              <w:spacing w:before="38"/>
              <w:ind w:left="51"/>
              <w:rPr>
                <w:b/>
                <w:sz w:val="16"/>
              </w:rPr>
            </w:pPr>
            <w:r>
              <w:rPr>
                <w:b/>
                <w:sz w:val="16"/>
              </w:rPr>
              <w:t>3.</w:t>
            </w:r>
            <w:r>
              <w:rPr>
                <w:b/>
                <w:spacing w:val="-9"/>
                <w:sz w:val="16"/>
              </w:rPr>
              <w:t xml:space="preserve"> </w:t>
            </w:r>
            <w:r>
              <w:rPr>
                <w:b/>
                <w:sz w:val="16"/>
              </w:rPr>
              <w:t>Employee</w:t>
            </w:r>
            <w:r>
              <w:rPr>
                <w:b/>
                <w:spacing w:val="-9"/>
                <w:sz w:val="16"/>
              </w:rPr>
              <w:t xml:space="preserve"> </w:t>
            </w:r>
            <w:r>
              <w:rPr>
                <w:b/>
                <w:sz w:val="16"/>
              </w:rPr>
              <w:t>Identification</w:t>
            </w:r>
            <w:r>
              <w:rPr>
                <w:b/>
                <w:spacing w:val="-8"/>
                <w:sz w:val="16"/>
              </w:rPr>
              <w:t xml:space="preserve"> </w:t>
            </w:r>
            <w:r>
              <w:rPr>
                <w:b/>
                <w:spacing w:val="-2"/>
                <w:sz w:val="16"/>
              </w:rPr>
              <w:t>Number</w:t>
            </w:r>
          </w:p>
        </w:tc>
        <w:tc>
          <w:tcPr>
            <w:tcW w:w="5559" w:type="dxa"/>
            <w:tcBorders>
              <w:top w:val="single" w:sz="8" w:space="0" w:color="000000"/>
              <w:left w:val="single" w:sz="8" w:space="0" w:color="000000"/>
              <w:bottom w:val="nil"/>
            </w:tcBorders>
          </w:tcPr>
          <w:p w14:paraId="20D63EB7" w14:textId="77777777" w:rsidR="00ED1C3B" w:rsidRDefault="00522DFD">
            <w:pPr>
              <w:pStyle w:val="TableParagraph"/>
              <w:spacing w:before="38"/>
              <w:ind w:left="45"/>
              <w:rPr>
                <w:b/>
                <w:sz w:val="16"/>
              </w:rPr>
            </w:pPr>
            <w:r>
              <w:rPr>
                <w:b/>
                <w:sz w:val="16"/>
              </w:rPr>
              <w:t>9.</w:t>
            </w:r>
            <w:r>
              <w:rPr>
                <w:b/>
                <w:spacing w:val="-7"/>
                <w:sz w:val="16"/>
              </w:rPr>
              <w:t xml:space="preserve"> </w:t>
            </w:r>
            <w:r>
              <w:rPr>
                <w:b/>
                <w:sz w:val="16"/>
              </w:rPr>
              <w:t>Bureau</w:t>
            </w:r>
            <w:r>
              <w:rPr>
                <w:b/>
                <w:spacing w:val="-7"/>
                <w:sz w:val="16"/>
              </w:rPr>
              <w:t xml:space="preserve"> </w:t>
            </w:r>
            <w:r>
              <w:rPr>
                <w:b/>
                <w:sz w:val="16"/>
              </w:rPr>
              <w:t>(Institution,</w:t>
            </w:r>
            <w:r>
              <w:rPr>
                <w:b/>
                <w:spacing w:val="-7"/>
                <w:sz w:val="16"/>
              </w:rPr>
              <w:t xml:space="preserve"> </w:t>
            </w:r>
            <w:r>
              <w:rPr>
                <w:b/>
                <w:sz w:val="16"/>
              </w:rPr>
              <w:t>Board,</w:t>
            </w:r>
            <w:r>
              <w:rPr>
                <w:b/>
                <w:spacing w:val="-5"/>
                <w:sz w:val="16"/>
              </w:rPr>
              <w:t xml:space="preserve"> </w:t>
            </w:r>
            <w:r>
              <w:rPr>
                <w:b/>
                <w:sz w:val="16"/>
              </w:rPr>
              <w:t>or</w:t>
            </w:r>
            <w:r>
              <w:rPr>
                <w:b/>
                <w:spacing w:val="-5"/>
                <w:sz w:val="16"/>
              </w:rPr>
              <w:t xml:space="preserve"> </w:t>
            </w:r>
            <w:r>
              <w:rPr>
                <w:b/>
                <w:spacing w:val="-2"/>
                <w:sz w:val="16"/>
              </w:rPr>
              <w:t>Commission)</w:t>
            </w:r>
          </w:p>
        </w:tc>
      </w:tr>
      <w:tr w:rsidR="00ED1C3B" w14:paraId="20D63EBB" w14:textId="77777777">
        <w:trPr>
          <w:trHeight w:val="609"/>
        </w:trPr>
        <w:tc>
          <w:tcPr>
            <w:tcW w:w="5560" w:type="dxa"/>
            <w:vMerge/>
            <w:tcBorders>
              <w:top w:val="nil"/>
              <w:bottom w:val="single" w:sz="8" w:space="0" w:color="000000"/>
              <w:right w:val="single" w:sz="8" w:space="0" w:color="000000"/>
            </w:tcBorders>
          </w:tcPr>
          <w:p w14:paraId="20D63EB9" w14:textId="77777777" w:rsidR="00ED1C3B" w:rsidRDefault="00ED1C3B">
            <w:pPr>
              <w:rPr>
                <w:sz w:val="2"/>
                <w:szCs w:val="2"/>
              </w:rPr>
            </w:pPr>
          </w:p>
        </w:tc>
        <w:tc>
          <w:tcPr>
            <w:tcW w:w="5559" w:type="dxa"/>
            <w:tcBorders>
              <w:top w:val="nil"/>
              <w:left w:val="single" w:sz="8" w:space="0" w:color="000000"/>
              <w:bottom w:val="single" w:sz="8" w:space="0" w:color="000000"/>
            </w:tcBorders>
          </w:tcPr>
          <w:p w14:paraId="20D63EBA" w14:textId="77777777" w:rsidR="00ED1C3B" w:rsidRDefault="00522DFD">
            <w:pPr>
              <w:pStyle w:val="TableParagraph"/>
              <w:spacing w:before="75"/>
              <w:ind w:left="45"/>
              <w:rPr>
                <w:sz w:val="20"/>
              </w:rPr>
            </w:pPr>
            <w:r>
              <w:rPr>
                <w:sz w:val="20"/>
              </w:rPr>
              <w:t>Bureau</w:t>
            </w:r>
            <w:r>
              <w:rPr>
                <w:spacing w:val="-4"/>
                <w:sz w:val="20"/>
              </w:rPr>
              <w:t xml:space="preserve"> </w:t>
            </w:r>
            <w:r>
              <w:rPr>
                <w:sz w:val="20"/>
              </w:rPr>
              <w:t>of</w:t>
            </w:r>
            <w:r>
              <w:rPr>
                <w:spacing w:val="-3"/>
                <w:sz w:val="20"/>
              </w:rPr>
              <w:t xml:space="preserve"> </w:t>
            </w:r>
            <w:r>
              <w:rPr>
                <w:sz w:val="20"/>
              </w:rPr>
              <w:t>Aging,</w:t>
            </w:r>
            <w:r>
              <w:rPr>
                <w:spacing w:val="-4"/>
                <w:sz w:val="20"/>
              </w:rPr>
              <w:t xml:space="preserve"> </w:t>
            </w:r>
            <w:r>
              <w:rPr>
                <w:sz w:val="20"/>
              </w:rPr>
              <w:t>Community</w:t>
            </w:r>
            <w:r>
              <w:rPr>
                <w:spacing w:val="-3"/>
                <w:sz w:val="20"/>
              </w:rPr>
              <w:t xml:space="preserve"> </w:t>
            </w:r>
            <w:r>
              <w:rPr>
                <w:sz w:val="20"/>
              </w:rPr>
              <w:t>Living</w:t>
            </w:r>
            <w:r>
              <w:rPr>
                <w:spacing w:val="-3"/>
                <w:sz w:val="20"/>
              </w:rPr>
              <w:t xml:space="preserve"> </w:t>
            </w:r>
            <w:r>
              <w:rPr>
                <w:sz w:val="20"/>
              </w:rPr>
              <w:t>and</w:t>
            </w:r>
            <w:r>
              <w:rPr>
                <w:spacing w:val="-4"/>
                <w:sz w:val="20"/>
              </w:rPr>
              <w:t xml:space="preserve"> </w:t>
            </w:r>
            <w:r>
              <w:rPr>
                <w:spacing w:val="-2"/>
                <w:sz w:val="20"/>
              </w:rPr>
              <w:t>Supports</w:t>
            </w:r>
          </w:p>
        </w:tc>
      </w:tr>
      <w:tr w:rsidR="00ED1C3B" w14:paraId="20D63EBE" w14:textId="77777777">
        <w:trPr>
          <w:trHeight w:val="313"/>
        </w:trPr>
        <w:tc>
          <w:tcPr>
            <w:tcW w:w="5560" w:type="dxa"/>
            <w:tcBorders>
              <w:top w:val="single" w:sz="8" w:space="0" w:color="000000"/>
              <w:bottom w:val="nil"/>
              <w:right w:val="single" w:sz="8" w:space="0" w:color="000000"/>
            </w:tcBorders>
          </w:tcPr>
          <w:p w14:paraId="20D63EBC" w14:textId="77777777" w:rsidR="00ED1C3B" w:rsidRDefault="00522DFD">
            <w:pPr>
              <w:pStyle w:val="TableParagraph"/>
              <w:spacing w:before="38"/>
              <w:ind w:left="51"/>
              <w:rPr>
                <w:b/>
                <w:sz w:val="16"/>
              </w:rPr>
            </w:pPr>
            <w:r>
              <w:rPr>
                <w:b/>
                <w:sz w:val="16"/>
              </w:rPr>
              <w:t>4.</w:t>
            </w:r>
            <w:r>
              <w:rPr>
                <w:b/>
                <w:spacing w:val="-7"/>
                <w:sz w:val="16"/>
              </w:rPr>
              <w:t xml:space="preserve"> </w:t>
            </w:r>
            <w:r>
              <w:rPr>
                <w:b/>
                <w:sz w:val="16"/>
              </w:rPr>
              <w:t>Civil</w:t>
            </w:r>
            <w:r>
              <w:rPr>
                <w:b/>
                <w:spacing w:val="-6"/>
                <w:sz w:val="16"/>
              </w:rPr>
              <w:t xml:space="preserve"> </w:t>
            </w:r>
            <w:r>
              <w:rPr>
                <w:b/>
                <w:sz w:val="16"/>
              </w:rPr>
              <w:t>Service</w:t>
            </w:r>
            <w:r>
              <w:rPr>
                <w:b/>
                <w:spacing w:val="-5"/>
                <w:sz w:val="16"/>
              </w:rPr>
              <w:t xml:space="preserve"> </w:t>
            </w:r>
            <w:r>
              <w:rPr>
                <w:b/>
                <w:sz w:val="16"/>
              </w:rPr>
              <w:t>Position</w:t>
            </w:r>
            <w:r>
              <w:rPr>
                <w:b/>
                <w:spacing w:val="-7"/>
                <w:sz w:val="16"/>
              </w:rPr>
              <w:t xml:space="preserve"> </w:t>
            </w:r>
            <w:r>
              <w:rPr>
                <w:b/>
                <w:sz w:val="16"/>
              </w:rPr>
              <w:t>Code</w:t>
            </w:r>
            <w:r>
              <w:rPr>
                <w:b/>
                <w:spacing w:val="-4"/>
                <w:sz w:val="16"/>
              </w:rPr>
              <w:t xml:space="preserve"> </w:t>
            </w:r>
            <w:r>
              <w:rPr>
                <w:b/>
                <w:spacing w:val="-2"/>
                <w:sz w:val="16"/>
              </w:rPr>
              <w:t>Description</w:t>
            </w:r>
          </w:p>
        </w:tc>
        <w:tc>
          <w:tcPr>
            <w:tcW w:w="5559" w:type="dxa"/>
            <w:tcBorders>
              <w:top w:val="single" w:sz="8" w:space="0" w:color="000000"/>
              <w:left w:val="single" w:sz="8" w:space="0" w:color="000000"/>
              <w:bottom w:val="nil"/>
            </w:tcBorders>
          </w:tcPr>
          <w:p w14:paraId="20D63EBD" w14:textId="77777777" w:rsidR="00ED1C3B" w:rsidRDefault="00522DFD">
            <w:pPr>
              <w:pStyle w:val="TableParagraph"/>
              <w:spacing w:before="38"/>
              <w:ind w:left="45"/>
              <w:rPr>
                <w:b/>
                <w:sz w:val="16"/>
              </w:rPr>
            </w:pPr>
            <w:r>
              <w:rPr>
                <w:b/>
                <w:sz w:val="16"/>
              </w:rPr>
              <w:t>10.</w:t>
            </w:r>
            <w:r>
              <w:rPr>
                <w:b/>
                <w:spacing w:val="-4"/>
                <w:sz w:val="16"/>
              </w:rPr>
              <w:t xml:space="preserve"> </w:t>
            </w:r>
            <w:r>
              <w:rPr>
                <w:b/>
                <w:spacing w:val="-2"/>
                <w:sz w:val="16"/>
              </w:rPr>
              <w:t>Division</w:t>
            </w:r>
          </w:p>
        </w:tc>
      </w:tr>
      <w:tr w:rsidR="00ED1C3B" w14:paraId="20D63EC1" w14:textId="77777777">
        <w:trPr>
          <w:trHeight w:val="619"/>
        </w:trPr>
        <w:tc>
          <w:tcPr>
            <w:tcW w:w="5560" w:type="dxa"/>
            <w:tcBorders>
              <w:top w:val="nil"/>
              <w:bottom w:val="single" w:sz="8" w:space="0" w:color="000000"/>
              <w:right w:val="single" w:sz="8" w:space="0" w:color="000000"/>
            </w:tcBorders>
          </w:tcPr>
          <w:p w14:paraId="20D63EBF" w14:textId="77777777" w:rsidR="00ED1C3B" w:rsidRDefault="00522DFD">
            <w:pPr>
              <w:pStyle w:val="TableParagraph"/>
              <w:spacing w:before="85"/>
              <w:ind w:left="51"/>
              <w:rPr>
                <w:sz w:val="20"/>
              </w:rPr>
            </w:pPr>
            <w:r>
              <w:rPr>
                <w:spacing w:val="-2"/>
                <w:sz w:val="20"/>
              </w:rPr>
              <w:t>DEPARTMENTAL</w:t>
            </w:r>
            <w:r>
              <w:rPr>
                <w:spacing w:val="26"/>
                <w:sz w:val="20"/>
              </w:rPr>
              <w:t xml:space="preserve"> </w:t>
            </w:r>
            <w:r>
              <w:rPr>
                <w:spacing w:val="-2"/>
                <w:sz w:val="20"/>
              </w:rPr>
              <w:t>ANALYST-</w:t>
            </w:r>
            <w:r>
              <w:rPr>
                <w:spacing w:val="-10"/>
                <w:sz w:val="20"/>
              </w:rPr>
              <w:t>A</w:t>
            </w:r>
          </w:p>
        </w:tc>
        <w:tc>
          <w:tcPr>
            <w:tcW w:w="5559" w:type="dxa"/>
            <w:tcBorders>
              <w:top w:val="nil"/>
              <w:left w:val="single" w:sz="8" w:space="0" w:color="000000"/>
              <w:bottom w:val="single" w:sz="8" w:space="0" w:color="000000"/>
            </w:tcBorders>
          </w:tcPr>
          <w:p w14:paraId="20D63EC0" w14:textId="77777777" w:rsidR="00ED1C3B" w:rsidRDefault="00522DFD">
            <w:pPr>
              <w:pStyle w:val="TableParagraph"/>
              <w:spacing w:before="85"/>
              <w:ind w:left="45"/>
              <w:rPr>
                <w:sz w:val="20"/>
              </w:rPr>
            </w:pPr>
            <w:r>
              <w:rPr>
                <w:sz w:val="20"/>
              </w:rPr>
              <w:t>Operations</w:t>
            </w:r>
            <w:r>
              <w:rPr>
                <w:spacing w:val="-4"/>
                <w:sz w:val="20"/>
              </w:rPr>
              <w:t xml:space="preserve"> </w:t>
            </w:r>
            <w:r>
              <w:rPr>
                <w:sz w:val="20"/>
              </w:rPr>
              <w:t>&amp;</w:t>
            </w:r>
            <w:r>
              <w:rPr>
                <w:spacing w:val="-4"/>
                <w:sz w:val="20"/>
              </w:rPr>
              <w:t xml:space="preserve"> </w:t>
            </w:r>
            <w:r>
              <w:rPr>
                <w:sz w:val="20"/>
              </w:rPr>
              <w:t>Aging</w:t>
            </w:r>
            <w:r>
              <w:rPr>
                <w:spacing w:val="-4"/>
                <w:sz w:val="20"/>
              </w:rPr>
              <w:t xml:space="preserve"> </w:t>
            </w:r>
            <w:r>
              <w:rPr>
                <w:sz w:val="20"/>
              </w:rPr>
              <w:t>Network</w:t>
            </w:r>
            <w:r>
              <w:rPr>
                <w:spacing w:val="-3"/>
                <w:sz w:val="20"/>
              </w:rPr>
              <w:t xml:space="preserve"> </w:t>
            </w:r>
            <w:r>
              <w:rPr>
                <w:spacing w:val="-2"/>
                <w:sz w:val="20"/>
              </w:rPr>
              <w:t>Support</w:t>
            </w:r>
          </w:p>
        </w:tc>
      </w:tr>
      <w:tr w:rsidR="00ED1C3B" w14:paraId="20D63EC4" w14:textId="77777777">
        <w:trPr>
          <w:trHeight w:val="313"/>
        </w:trPr>
        <w:tc>
          <w:tcPr>
            <w:tcW w:w="5560" w:type="dxa"/>
            <w:tcBorders>
              <w:top w:val="single" w:sz="8" w:space="0" w:color="000000"/>
              <w:bottom w:val="nil"/>
              <w:right w:val="single" w:sz="8" w:space="0" w:color="000000"/>
            </w:tcBorders>
          </w:tcPr>
          <w:p w14:paraId="20D63EC2" w14:textId="77777777" w:rsidR="00ED1C3B" w:rsidRDefault="00522DFD">
            <w:pPr>
              <w:pStyle w:val="TableParagraph"/>
              <w:spacing w:before="38"/>
              <w:ind w:left="51"/>
              <w:rPr>
                <w:b/>
                <w:sz w:val="16"/>
              </w:rPr>
            </w:pPr>
            <w:r>
              <w:rPr>
                <w:b/>
                <w:sz w:val="16"/>
              </w:rPr>
              <w:t>5.</w:t>
            </w:r>
            <w:r>
              <w:rPr>
                <w:b/>
                <w:spacing w:val="-7"/>
                <w:sz w:val="16"/>
              </w:rPr>
              <w:t xml:space="preserve"> </w:t>
            </w:r>
            <w:r>
              <w:rPr>
                <w:b/>
                <w:sz w:val="16"/>
              </w:rPr>
              <w:t>Working</w:t>
            </w:r>
            <w:r>
              <w:rPr>
                <w:b/>
                <w:spacing w:val="-6"/>
                <w:sz w:val="16"/>
              </w:rPr>
              <w:t xml:space="preserve"> </w:t>
            </w:r>
            <w:r>
              <w:rPr>
                <w:b/>
                <w:sz w:val="16"/>
              </w:rPr>
              <w:t>Title</w:t>
            </w:r>
            <w:r>
              <w:rPr>
                <w:b/>
                <w:spacing w:val="-4"/>
                <w:sz w:val="16"/>
              </w:rPr>
              <w:t xml:space="preserve"> </w:t>
            </w:r>
            <w:r>
              <w:rPr>
                <w:b/>
                <w:sz w:val="16"/>
              </w:rPr>
              <w:t>(What</w:t>
            </w:r>
            <w:r>
              <w:rPr>
                <w:b/>
                <w:spacing w:val="-6"/>
                <w:sz w:val="16"/>
              </w:rPr>
              <w:t xml:space="preserve"> </w:t>
            </w:r>
            <w:r>
              <w:rPr>
                <w:b/>
                <w:sz w:val="16"/>
              </w:rPr>
              <w:t>the</w:t>
            </w:r>
            <w:r>
              <w:rPr>
                <w:b/>
                <w:spacing w:val="-4"/>
                <w:sz w:val="16"/>
              </w:rPr>
              <w:t xml:space="preserve"> </w:t>
            </w:r>
            <w:r>
              <w:rPr>
                <w:b/>
                <w:sz w:val="16"/>
              </w:rPr>
              <w:t>agency</w:t>
            </w:r>
            <w:r>
              <w:rPr>
                <w:b/>
                <w:spacing w:val="-6"/>
                <w:sz w:val="16"/>
              </w:rPr>
              <w:t xml:space="preserve"> </w:t>
            </w:r>
            <w:r>
              <w:rPr>
                <w:b/>
                <w:sz w:val="16"/>
              </w:rPr>
              <w:t>calls</w:t>
            </w:r>
            <w:r>
              <w:rPr>
                <w:b/>
                <w:spacing w:val="-7"/>
                <w:sz w:val="16"/>
              </w:rPr>
              <w:t xml:space="preserve"> </w:t>
            </w:r>
            <w:r>
              <w:rPr>
                <w:b/>
                <w:sz w:val="16"/>
              </w:rPr>
              <w:t>the</w:t>
            </w:r>
            <w:r>
              <w:rPr>
                <w:b/>
                <w:spacing w:val="-6"/>
                <w:sz w:val="16"/>
              </w:rPr>
              <w:t xml:space="preserve"> </w:t>
            </w:r>
            <w:r>
              <w:rPr>
                <w:b/>
                <w:spacing w:val="-2"/>
                <w:sz w:val="16"/>
              </w:rPr>
              <w:t>position)</w:t>
            </w:r>
          </w:p>
        </w:tc>
        <w:tc>
          <w:tcPr>
            <w:tcW w:w="5559" w:type="dxa"/>
            <w:tcBorders>
              <w:top w:val="single" w:sz="8" w:space="0" w:color="000000"/>
              <w:left w:val="single" w:sz="8" w:space="0" w:color="000000"/>
              <w:bottom w:val="nil"/>
            </w:tcBorders>
          </w:tcPr>
          <w:p w14:paraId="20D63EC3" w14:textId="77777777" w:rsidR="00ED1C3B" w:rsidRDefault="00522DFD">
            <w:pPr>
              <w:pStyle w:val="TableParagraph"/>
              <w:spacing w:before="38"/>
              <w:ind w:left="45"/>
              <w:rPr>
                <w:b/>
                <w:sz w:val="16"/>
              </w:rPr>
            </w:pPr>
            <w:r>
              <w:rPr>
                <w:b/>
                <w:sz w:val="16"/>
              </w:rPr>
              <w:t>11.</w:t>
            </w:r>
            <w:r>
              <w:rPr>
                <w:b/>
                <w:spacing w:val="-4"/>
                <w:sz w:val="16"/>
              </w:rPr>
              <w:t xml:space="preserve"> </w:t>
            </w:r>
            <w:r>
              <w:rPr>
                <w:b/>
                <w:spacing w:val="-2"/>
                <w:sz w:val="16"/>
              </w:rPr>
              <w:t>Section</w:t>
            </w:r>
          </w:p>
        </w:tc>
      </w:tr>
      <w:tr w:rsidR="00ED1C3B" w14:paraId="20D63EC7" w14:textId="77777777">
        <w:trPr>
          <w:trHeight w:val="620"/>
        </w:trPr>
        <w:tc>
          <w:tcPr>
            <w:tcW w:w="5560" w:type="dxa"/>
            <w:tcBorders>
              <w:top w:val="nil"/>
              <w:bottom w:val="single" w:sz="8" w:space="0" w:color="000000"/>
              <w:right w:val="single" w:sz="8" w:space="0" w:color="000000"/>
            </w:tcBorders>
          </w:tcPr>
          <w:p w14:paraId="20D63EC5" w14:textId="71E71754" w:rsidR="00ED1C3B" w:rsidRDefault="00740505">
            <w:pPr>
              <w:pStyle w:val="TableParagraph"/>
              <w:spacing w:before="85"/>
              <w:ind w:left="51"/>
              <w:rPr>
                <w:sz w:val="20"/>
              </w:rPr>
            </w:pPr>
            <w:r>
              <w:rPr>
                <w:sz w:val="20"/>
              </w:rPr>
              <w:t xml:space="preserve">Regional Aging </w:t>
            </w:r>
            <w:r w:rsidR="00522DFD">
              <w:rPr>
                <w:spacing w:val="-2"/>
                <w:sz w:val="20"/>
              </w:rPr>
              <w:t>Representative</w:t>
            </w:r>
          </w:p>
        </w:tc>
        <w:tc>
          <w:tcPr>
            <w:tcW w:w="5559" w:type="dxa"/>
            <w:tcBorders>
              <w:top w:val="nil"/>
              <w:left w:val="single" w:sz="8" w:space="0" w:color="000000"/>
              <w:bottom w:val="single" w:sz="8" w:space="0" w:color="000000"/>
            </w:tcBorders>
          </w:tcPr>
          <w:p w14:paraId="20D63EC6" w14:textId="35C1B0FE" w:rsidR="00ED1C3B" w:rsidRDefault="00740505">
            <w:pPr>
              <w:pStyle w:val="TableParagraph"/>
              <w:spacing w:before="85"/>
              <w:ind w:left="45"/>
              <w:rPr>
                <w:sz w:val="20"/>
              </w:rPr>
            </w:pPr>
            <w:r>
              <w:rPr>
                <w:sz w:val="20"/>
              </w:rPr>
              <w:t>Aging Network Support</w:t>
            </w:r>
            <w:r w:rsidR="00522DFD">
              <w:rPr>
                <w:spacing w:val="-4"/>
                <w:sz w:val="20"/>
              </w:rPr>
              <w:t xml:space="preserve"> </w:t>
            </w:r>
            <w:r w:rsidR="00522DFD">
              <w:rPr>
                <w:spacing w:val="-2"/>
                <w:sz w:val="20"/>
              </w:rPr>
              <w:t>Section</w:t>
            </w:r>
          </w:p>
        </w:tc>
      </w:tr>
      <w:tr w:rsidR="00ED1C3B" w14:paraId="20D63ECA" w14:textId="77777777">
        <w:trPr>
          <w:trHeight w:val="302"/>
        </w:trPr>
        <w:tc>
          <w:tcPr>
            <w:tcW w:w="5560" w:type="dxa"/>
            <w:tcBorders>
              <w:top w:val="single" w:sz="8" w:space="0" w:color="000000"/>
              <w:bottom w:val="nil"/>
              <w:right w:val="single" w:sz="8" w:space="0" w:color="000000"/>
            </w:tcBorders>
          </w:tcPr>
          <w:p w14:paraId="20D63EC8" w14:textId="77777777" w:rsidR="00ED1C3B" w:rsidRDefault="00522DFD">
            <w:pPr>
              <w:pStyle w:val="TableParagraph"/>
              <w:spacing w:before="36"/>
              <w:ind w:left="51"/>
              <w:rPr>
                <w:b/>
                <w:sz w:val="16"/>
              </w:rPr>
            </w:pPr>
            <w:r>
              <w:rPr>
                <w:b/>
                <w:sz w:val="16"/>
              </w:rPr>
              <w:t>6.</w:t>
            </w:r>
            <w:r>
              <w:rPr>
                <w:b/>
                <w:spacing w:val="-7"/>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Position</w:t>
            </w:r>
            <w:r>
              <w:rPr>
                <w:b/>
                <w:spacing w:val="-6"/>
                <w:sz w:val="16"/>
              </w:rPr>
              <w:t xml:space="preserve"> </w:t>
            </w:r>
            <w:r>
              <w:rPr>
                <w:b/>
                <w:sz w:val="16"/>
              </w:rPr>
              <w:t>Code</w:t>
            </w:r>
            <w:r>
              <w:rPr>
                <w:b/>
                <w:spacing w:val="-7"/>
                <w:sz w:val="16"/>
              </w:rPr>
              <w:t xml:space="preserve"> </w:t>
            </w:r>
            <w:r>
              <w:rPr>
                <w:b/>
                <w:sz w:val="16"/>
              </w:rPr>
              <w:t>Description</w:t>
            </w:r>
            <w:r>
              <w:rPr>
                <w:b/>
                <w:spacing w:val="-6"/>
                <w:sz w:val="16"/>
              </w:rPr>
              <w:t xml:space="preserve"> </w:t>
            </w:r>
            <w:r>
              <w:rPr>
                <w:b/>
                <w:sz w:val="16"/>
              </w:rPr>
              <w:t>of</w:t>
            </w:r>
            <w:r>
              <w:rPr>
                <w:b/>
                <w:spacing w:val="-6"/>
                <w:sz w:val="16"/>
              </w:rPr>
              <w:t xml:space="preserve"> </w:t>
            </w:r>
            <w:r>
              <w:rPr>
                <w:b/>
                <w:sz w:val="16"/>
              </w:rPr>
              <w:t>Direct</w:t>
            </w:r>
            <w:r>
              <w:rPr>
                <w:b/>
                <w:spacing w:val="-6"/>
                <w:sz w:val="16"/>
              </w:rPr>
              <w:t xml:space="preserve"> </w:t>
            </w:r>
            <w:r>
              <w:rPr>
                <w:b/>
                <w:spacing w:val="-2"/>
                <w:sz w:val="16"/>
              </w:rPr>
              <w:t>Supervisor</w:t>
            </w:r>
          </w:p>
        </w:tc>
        <w:tc>
          <w:tcPr>
            <w:tcW w:w="5559" w:type="dxa"/>
            <w:vMerge w:val="restart"/>
            <w:tcBorders>
              <w:top w:val="single" w:sz="8" w:space="0" w:color="000000"/>
              <w:left w:val="single" w:sz="8" w:space="0" w:color="000000"/>
              <w:bottom w:val="single" w:sz="8" w:space="0" w:color="000000"/>
            </w:tcBorders>
          </w:tcPr>
          <w:p w14:paraId="20D63EC9" w14:textId="77777777" w:rsidR="00ED1C3B" w:rsidRDefault="00522DFD">
            <w:pPr>
              <w:pStyle w:val="TableParagraph"/>
              <w:spacing w:before="36"/>
              <w:ind w:left="45"/>
              <w:rPr>
                <w:b/>
                <w:sz w:val="16"/>
              </w:rPr>
            </w:pPr>
            <w:r>
              <w:rPr>
                <w:b/>
                <w:sz w:val="16"/>
              </w:rPr>
              <w:t>12.</w:t>
            </w:r>
            <w:r>
              <w:rPr>
                <w:b/>
                <w:spacing w:val="-4"/>
                <w:sz w:val="16"/>
              </w:rPr>
              <w:t xml:space="preserve"> Unit</w:t>
            </w:r>
          </w:p>
        </w:tc>
      </w:tr>
      <w:tr w:rsidR="00ED1C3B" w14:paraId="20D63ECD" w14:textId="77777777">
        <w:trPr>
          <w:trHeight w:val="610"/>
        </w:trPr>
        <w:tc>
          <w:tcPr>
            <w:tcW w:w="5560" w:type="dxa"/>
            <w:tcBorders>
              <w:top w:val="nil"/>
              <w:bottom w:val="single" w:sz="8" w:space="0" w:color="000000"/>
              <w:right w:val="single" w:sz="8" w:space="0" w:color="000000"/>
            </w:tcBorders>
          </w:tcPr>
          <w:p w14:paraId="20D63ECB" w14:textId="77777777" w:rsidR="00ED1C3B" w:rsidRDefault="00522DFD">
            <w:pPr>
              <w:pStyle w:val="TableParagraph"/>
              <w:spacing w:before="75"/>
              <w:ind w:left="51"/>
              <w:rPr>
                <w:sz w:val="20"/>
              </w:rPr>
            </w:pPr>
            <w:r>
              <w:rPr>
                <w:sz w:val="20"/>
              </w:rPr>
              <w:t>HUNT,</w:t>
            </w:r>
            <w:r>
              <w:rPr>
                <w:spacing w:val="-8"/>
                <w:sz w:val="20"/>
              </w:rPr>
              <w:t xml:space="preserve"> </w:t>
            </w:r>
            <w:r>
              <w:rPr>
                <w:sz w:val="20"/>
              </w:rPr>
              <w:t>JENNIFER</w:t>
            </w:r>
            <w:r>
              <w:rPr>
                <w:spacing w:val="-7"/>
                <w:sz w:val="20"/>
              </w:rPr>
              <w:t xml:space="preserve"> </w:t>
            </w:r>
            <w:r>
              <w:rPr>
                <w:sz w:val="20"/>
              </w:rPr>
              <w:t>A;</w:t>
            </w:r>
            <w:r>
              <w:rPr>
                <w:spacing w:val="-8"/>
                <w:sz w:val="20"/>
              </w:rPr>
              <w:t xml:space="preserve"> </w:t>
            </w:r>
            <w:r>
              <w:rPr>
                <w:sz w:val="20"/>
              </w:rPr>
              <w:t>STATE</w:t>
            </w:r>
            <w:r>
              <w:rPr>
                <w:spacing w:val="-8"/>
                <w:sz w:val="20"/>
              </w:rPr>
              <w:t xml:space="preserve"> </w:t>
            </w:r>
            <w:r>
              <w:rPr>
                <w:sz w:val="20"/>
              </w:rPr>
              <w:t>ADMINISTRATIVE</w:t>
            </w:r>
            <w:r>
              <w:rPr>
                <w:spacing w:val="-8"/>
                <w:sz w:val="20"/>
              </w:rPr>
              <w:t xml:space="preserve"> </w:t>
            </w:r>
            <w:r>
              <w:rPr>
                <w:sz w:val="20"/>
              </w:rPr>
              <w:t>MANAGER-</w:t>
            </w:r>
            <w:r>
              <w:rPr>
                <w:spacing w:val="-10"/>
                <w:sz w:val="20"/>
              </w:rPr>
              <w:t>1</w:t>
            </w:r>
          </w:p>
        </w:tc>
        <w:tc>
          <w:tcPr>
            <w:tcW w:w="5559" w:type="dxa"/>
            <w:vMerge/>
            <w:tcBorders>
              <w:top w:val="nil"/>
              <w:left w:val="single" w:sz="8" w:space="0" w:color="000000"/>
              <w:bottom w:val="single" w:sz="8" w:space="0" w:color="000000"/>
            </w:tcBorders>
          </w:tcPr>
          <w:p w14:paraId="20D63ECC" w14:textId="77777777" w:rsidR="00ED1C3B" w:rsidRDefault="00ED1C3B">
            <w:pPr>
              <w:rPr>
                <w:sz w:val="2"/>
                <w:szCs w:val="2"/>
              </w:rPr>
            </w:pPr>
          </w:p>
        </w:tc>
      </w:tr>
      <w:tr w:rsidR="00ED1C3B" w14:paraId="20D63ED0" w14:textId="77777777">
        <w:trPr>
          <w:trHeight w:val="387"/>
        </w:trPr>
        <w:tc>
          <w:tcPr>
            <w:tcW w:w="5560" w:type="dxa"/>
            <w:tcBorders>
              <w:top w:val="single" w:sz="8" w:space="0" w:color="000000"/>
              <w:bottom w:val="nil"/>
              <w:right w:val="single" w:sz="8" w:space="0" w:color="000000"/>
            </w:tcBorders>
          </w:tcPr>
          <w:p w14:paraId="20D63ECE" w14:textId="77777777" w:rsidR="00ED1C3B" w:rsidRDefault="00522DFD">
            <w:pPr>
              <w:pStyle w:val="TableParagraph"/>
              <w:spacing w:before="36"/>
              <w:ind w:left="51"/>
              <w:rPr>
                <w:b/>
                <w:sz w:val="16"/>
              </w:rPr>
            </w:pPr>
            <w:r>
              <w:rPr>
                <w:b/>
                <w:sz w:val="16"/>
              </w:rPr>
              <w:t>7.</w:t>
            </w:r>
            <w:r>
              <w:rPr>
                <w:b/>
                <w:spacing w:val="-7"/>
                <w:sz w:val="16"/>
              </w:rPr>
              <w:t xml:space="preserve"> </w:t>
            </w:r>
            <w:r>
              <w:rPr>
                <w:b/>
                <w:sz w:val="16"/>
              </w:rPr>
              <w:t>Name</w:t>
            </w:r>
            <w:r>
              <w:rPr>
                <w:b/>
                <w:spacing w:val="-6"/>
                <w:sz w:val="16"/>
              </w:rPr>
              <w:t xml:space="preserve"> </w:t>
            </w:r>
            <w:r>
              <w:rPr>
                <w:b/>
                <w:sz w:val="16"/>
              </w:rPr>
              <w:t>and</w:t>
            </w:r>
            <w:r>
              <w:rPr>
                <w:b/>
                <w:spacing w:val="-6"/>
                <w:sz w:val="16"/>
              </w:rPr>
              <w:t xml:space="preserve"> </w:t>
            </w:r>
            <w:r>
              <w:rPr>
                <w:b/>
                <w:sz w:val="16"/>
              </w:rPr>
              <w:t>Position</w:t>
            </w:r>
            <w:r>
              <w:rPr>
                <w:b/>
                <w:spacing w:val="-6"/>
                <w:sz w:val="16"/>
              </w:rPr>
              <w:t xml:space="preserve"> </w:t>
            </w:r>
            <w:r>
              <w:rPr>
                <w:b/>
                <w:sz w:val="16"/>
              </w:rPr>
              <w:t>Code</w:t>
            </w:r>
            <w:r>
              <w:rPr>
                <w:b/>
                <w:spacing w:val="-6"/>
                <w:sz w:val="16"/>
              </w:rPr>
              <w:t xml:space="preserve"> </w:t>
            </w:r>
            <w:r>
              <w:rPr>
                <w:b/>
                <w:sz w:val="16"/>
              </w:rPr>
              <w:t>Description</w:t>
            </w:r>
            <w:r>
              <w:rPr>
                <w:b/>
                <w:spacing w:val="-6"/>
                <w:sz w:val="16"/>
              </w:rPr>
              <w:t xml:space="preserve"> </w:t>
            </w:r>
            <w:r>
              <w:rPr>
                <w:b/>
                <w:sz w:val="16"/>
              </w:rPr>
              <w:t>of</w:t>
            </w:r>
            <w:r>
              <w:rPr>
                <w:b/>
                <w:spacing w:val="-6"/>
                <w:sz w:val="16"/>
              </w:rPr>
              <w:t xml:space="preserve"> </w:t>
            </w:r>
            <w:r>
              <w:rPr>
                <w:b/>
                <w:sz w:val="16"/>
              </w:rPr>
              <w:t>Second</w:t>
            </w:r>
            <w:r>
              <w:rPr>
                <w:b/>
                <w:spacing w:val="-6"/>
                <w:sz w:val="16"/>
              </w:rPr>
              <w:t xml:space="preserve"> </w:t>
            </w:r>
            <w:r>
              <w:rPr>
                <w:b/>
                <w:sz w:val="16"/>
              </w:rPr>
              <w:t>Level</w:t>
            </w:r>
            <w:r>
              <w:rPr>
                <w:b/>
                <w:spacing w:val="-7"/>
                <w:sz w:val="16"/>
              </w:rPr>
              <w:t xml:space="preserve"> </w:t>
            </w:r>
            <w:r>
              <w:rPr>
                <w:b/>
                <w:spacing w:val="-2"/>
                <w:sz w:val="16"/>
              </w:rPr>
              <w:t>Supervisor</w:t>
            </w:r>
          </w:p>
        </w:tc>
        <w:tc>
          <w:tcPr>
            <w:tcW w:w="5559" w:type="dxa"/>
            <w:tcBorders>
              <w:top w:val="single" w:sz="8" w:space="0" w:color="000000"/>
              <w:left w:val="single" w:sz="8" w:space="0" w:color="000000"/>
              <w:bottom w:val="nil"/>
            </w:tcBorders>
          </w:tcPr>
          <w:p w14:paraId="20D63ECF" w14:textId="77777777" w:rsidR="00ED1C3B" w:rsidRDefault="00522DFD">
            <w:pPr>
              <w:pStyle w:val="TableParagraph"/>
              <w:spacing w:before="36"/>
              <w:ind w:left="45"/>
              <w:rPr>
                <w:b/>
                <w:sz w:val="16"/>
              </w:rPr>
            </w:pPr>
            <w:r>
              <w:rPr>
                <w:b/>
                <w:sz w:val="16"/>
              </w:rPr>
              <w:t>13.</w:t>
            </w:r>
            <w:r>
              <w:rPr>
                <w:b/>
                <w:spacing w:val="-8"/>
                <w:sz w:val="16"/>
              </w:rPr>
              <w:t xml:space="preserve"> </w:t>
            </w:r>
            <w:r>
              <w:rPr>
                <w:b/>
                <w:sz w:val="16"/>
              </w:rPr>
              <w:t>Work</w:t>
            </w:r>
            <w:r>
              <w:rPr>
                <w:b/>
                <w:spacing w:val="-7"/>
                <w:sz w:val="16"/>
              </w:rPr>
              <w:t xml:space="preserve"> </w:t>
            </w:r>
            <w:r>
              <w:rPr>
                <w:b/>
                <w:sz w:val="16"/>
              </w:rPr>
              <w:t>Location</w:t>
            </w:r>
            <w:r>
              <w:rPr>
                <w:b/>
                <w:spacing w:val="-7"/>
                <w:sz w:val="16"/>
              </w:rPr>
              <w:t xml:space="preserve"> </w:t>
            </w:r>
            <w:r>
              <w:rPr>
                <w:b/>
                <w:sz w:val="16"/>
              </w:rPr>
              <w:t>(City</w:t>
            </w:r>
            <w:r>
              <w:rPr>
                <w:b/>
                <w:spacing w:val="-7"/>
                <w:sz w:val="16"/>
              </w:rPr>
              <w:t xml:space="preserve"> </w:t>
            </w:r>
            <w:r>
              <w:rPr>
                <w:b/>
                <w:sz w:val="16"/>
              </w:rPr>
              <w:t>and</w:t>
            </w:r>
            <w:r>
              <w:rPr>
                <w:b/>
                <w:spacing w:val="-6"/>
                <w:sz w:val="16"/>
              </w:rPr>
              <w:t xml:space="preserve"> </w:t>
            </w:r>
            <w:r>
              <w:rPr>
                <w:b/>
                <w:sz w:val="16"/>
              </w:rPr>
              <w:t>Address)/Hours</w:t>
            </w:r>
            <w:r>
              <w:rPr>
                <w:b/>
                <w:spacing w:val="-5"/>
                <w:sz w:val="16"/>
              </w:rPr>
              <w:t xml:space="preserve"> </w:t>
            </w:r>
            <w:r>
              <w:rPr>
                <w:b/>
                <w:sz w:val="16"/>
              </w:rPr>
              <w:t>of</w:t>
            </w:r>
            <w:r>
              <w:rPr>
                <w:b/>
                <w:spacing w:val="-6"/>
                <w:sz w:val="16"/>
              </w:rPr>
              <w:t xml:space="preserve"> </w:t>
            </w:r>
            <w:r>
              <w:rPr>
                <w:b/>
                <w:spacing w:val="-4"/>
                <w:sz w:val="16"/>
              </w:rPr>
              <w:t>Work</w:t>
            </w:r>
          </w:p>
        </w:tc>
      </w:tr>
      <w:tr w:rsidR="00ED1C3B" w14:paraId="20D63ED4" w14:textId="77777777">
        <w:trPr>
          <w:trHeight w:val="687"/>
        </w:trPr>
        <w:tc>
          <w:tcPr>
            <w:tcW w:w="5560" w:type="dxa"/>
            <w:tcBorders>
              <w:top w:val="nil"/>
              <w:bottom w:val="thickThinMediumGap" w:sz="9" w:space="0" w:color="000000"/>
              <w:right w:val="single" w:sz="8" w:space="0" w:color="000000"/>
            </w:tcBorders>
          </w:tcPr>
          <w:p w14:paraId="20D63ED1" w14:textId="6831973A" w:rsidR="00ED1C3B" w:rsidRDefault="00740505">
            <w:pPr>
              <w:pStyle w:val="TableParagraph"/>
              <w:spacing w:before="160"/>
              <w:ind w:left="51" w:right="58"/>
              <w:rPr>
                <w:sz w:val="20"/>
              </w:rPr>
            </w:pPr>
            <w:r>
              <w:rPr>
                <w:sz w:val="20"/>
              </w:rPr>
              <w:t>WERNER,SCOTT</w:t>
            </w:r>
            <w:r w:rsidR="00522DFD">
              <w:rPr>
                <w:sz w:val="20"/>
              </w:rPr>
              <w:t>;</w:t>
            </w:r>
            <w:r w:rsidR="00522DFD">
              <w:rPr>
                <w:spacing w:val="-9"/>
                <w:sz w:val="20"/>
              </w:rPr>
              <w:t xml:space="preserve"> </w:t>
            </w:r>
            <w:r w:rsidR="00522DFD">
              <w:rPr>
                <w:sz w:val="20"/>
              </w:rPr>
              <w:t>STATE</w:t>
            </w:r>
            <w:r w:rsidR="00522DFD">
              <w:rPr>
                <w:spacing w:val="-9"/>
                <w:sz w:val="20"/>
              </w:rPr>
              <w:t xml:space="preserve"> </w:t>
            </w:r>
            <w:r w:rsidR="00522DFD">
              <w:rPr>
                <w:sz w:val="20"/>
              </w:rPr>
              <w:t xml:space="preserve">DIVISION </w:t>
            </w:r>
            <w:r w:rsidR="00522DFD">
              <w:rPr>
                <w:spacing w:val="-2"/>
                <w:sz w:val="20"/>
              </w:rPr>
              <w:t>ADMINISTRATOR</w:t>
            </w:r>
          </w:p>
        </w:tc>
        <w:tc>
          <w:tcPr>
            <w:tcW w:w="5559" w:type="dxa"/>
            <w:tcBorders>
              <w:top w:val="nil"/>
              <w:left w:val="single" w:sz="8" w:space="0" w:color="000000"/>
              <w:bottom w:val="thickThinMediumGap" w:sz="9" w:space="0" w:color="000000"/>
            </w:tcBorders>
          </w:tcPr>
          <w:p w14:paraId="20D63ED2" w14:textId="77777777" w:rsidR="00ED1C3B" w:rsidRDefault="00522DFD">
            <w:pPr>
              <w:pStyle w:val="TableParagraph"/>
              <w:spacing w:before="160"/>
              <w:ind w:left="45"/>
              <w:rPr>
                <w:sz w:val="20"/>
              </w:rPr>
            </w:pPr>
            <w:r>
              <w:rPr>
                <w:sz w:val="20"/>
              </w:rPr>
              <w:t>400</w:t>
            </w:r>
            <w:r>
              <w:rPr>
                <w:spacing w:val="-4"/>
                <w:sz w:val="20"/>
              </w:rPr>
              <w:t xml:space="preserve"> </w:t>
            </w:r>
            <w:r>
              <w:rPr>
                <w:sz w:val="20"/>
              </w:rPr>
              <w:t>S.</w:t>
            </w:r>
            <w:r>
              <w:rPr>
                <w:spacing w:val="-2"/>
                <w:sz w:val="20"/>
              </w:rPr>
              <w:t xml:space="preserve"> </w:t>
            </w:r>
            <w:r>
              <w:rPr>
                <w:sz w:val="20"/>
              </w:rPr>
              <w:t>Pine</w:t>
            </w:r>
            <w:r>
              <w:rPr>
                <w:spacing w:val="-2"/>
                <w:sz w:val="20"/>
              </w:rPr>
              <w:t xml:space="preserve"> </w:t>
            </w:r>
            <w:r>
              <w:rPr>
                <w:sz w:val="20"/>
              </w:rPr>
              <w:t>St.,</w:t>
            </w:r>
            <w:r>
              <w:rPr>
                <w:spacing w:val="-3"/>
                <w:sz w:val="20"/>
              </w:rPr>
              <w:t xml:space="preserve"> </w:t>
            </w:r>
            <w:r>
              <w:rPr>
                <w:sz w:val="20"/>
              </w:rPr>
              <w:t>Lansing,</w:t>
            </w:r>
            <w:r>
              <w:rPr>
                <w:spacing w:val="-2"/>
                <w:sz w:val="20"/>
              </w:rPr>
              <w:t xml:space="preserve"> </w:t>
            </w:r>
            <w:r>
              <w:rPr>
                <w:sz w:val="20"/>
              </w:rPr>
              <w:t>MI</w:t>
            </w:r>
            <w:r>
              <w:rPr>
                <w:spacing w:val="-2"/>
                <w:sz w:val="20"/>
              </w:rPr>
              <w:t xml:space="preserve"> </w:t>
            </w:r>
            <w:r>
              <w:rPr>
                <w:sz w:val="20"/>
              </w:rPr>
              <w:t>48933</w:t>
            </w:r>
            <w:r>
              <w:rPr>
                <w:spacing w:val="-2"/>
                <w:sz w:val="20"/>
              </w:rPr>
              <w:t xml:space="preserve"> </w:t>
            </w:r>
            <w:r>
              <w:rPr>
                <w:sz w:val="20"/>
              </w:rPr>
              <w:t>/</w:t>
            </w:r>
            <w:r>
              <w:rPr>
                <w:spacing w:val="-2"/>
                <w:sz w:val="20"/>
              </w:rPr>
              <w:t xml:space="preserve"> </w:t>
            </w:r>
            <w:r>
              <w:rPr>
                <w:sz w:val="20"/>
              </w:rPr>
              <w:t>8:00</w:t>
            </w:r>
            <w:r>
              <w:rPr>
                <w:spacing w:val="-2"/>
                <w:sz w:val="20"/>
              </w:rPr>
              <w:t xml:space="preserve"> </w:t>
            </w:r>
            <w:r>
              <w:rPr>
                <w:sz w:val="20"/>
              </w:rPr>
              <w:t>AM</w:t>
            </w:r>
            <w:r>
              <w:rPr>
                <w:spacing w:val="-3"/>
                <w:sz w:val="20"/>
              </w:rPr>
              <w:t xml:space="preserve"> </w:t>
            </w:r>
            <w:r>
              <w:rPr>
                <w:sz w:val="20"/>
              </w:rPr>
              <w:t>–</w:t>
            </w:r>
            <w:r>
              <w:rPr>
                <w:spacing w:val="-2"/>
                <w:sz w:val="20"/>
              </w:rPr>
              <w:t xml:space="preserve"> </w:t>
            </w:r>
            <w:r>
              <w:rPr>
                <w:sz w:val="20"/>
              </w:rPr>
              <w:t>5:00</w:t>
            </w:r>
            <w:r>
              <w:rPr>
                <w:spacing w:val="-2"/>
                <w:sz w:val="20"/>
              </w:rPr>
              <w:t xml:space="preserve"> </w:t>
            </w:r>
            <w:r>
              <w:rPr>
                <w:spacing w:val="-5"/>
                <w:sz w:val="20"/>
              </w:rPr>
              <w:t>PM,</w:t>
            </w:r>
          </w:p>
          <w:p w14:paraId="20D63ED3" w14:textId="77777777" w:rsidR="00ED1C3B" w:rsidRDefault="00522DFD">
            <w:pPr>
              <w:pStyle w:val="TableParagraph"/>
              <w:spacing w:before="1"/>
              <w:ind w:left="45"/>
              <w:rPr>
                <w:sz w:val="20"/>
              </w:rPr>
            </w:pPr>
            <w:r>
              <w:rPr>
                <w:spacing w:val="-2"/>
                <w:sz w:val="20"/>
              </w:rPr>
              <w:t>Monday-Friday</w:t>
            </w:r>
          </w:p>
        </w:tc>
      </w:tr>
      <w:tr w:rsidR="00ED1C3B" w14:paraId="20D63ED7" w14:textId="77777777">
        <w:trPr>
          <w:trHeight w:val="2790"/>
        </w:trPr>
        <w:tc>
          <w:tcPr>
            <w:tcW w:w="11119" w:type="dxa"/>
            <w:gridSpan w:val="2"/>
            <w:tcBorders>
              <w:top w:val="thinThickMediumGap" w:sz="9" w:space="0" w:color="000000"/>
            </w:tcBorders>
          </w:tcPr>
          <w:p w14:paraId="20D63ED5" w14:textId="77777777" w:rsidR="00ED1C3B" w:rsidRDefault="00522DFD">
            <w:pPr>
              <w:pStyle w:val="TableParagraph"/>
              <w:spacing w:before="83"/>
              <w:ind w:left="53"/>
              <w:rPr>
                <w:b/>
                <w:sz w:val="16"/>
              </w:rPr>
            </w:pPr>
            <w:r>
              <w:rPr>
                <w:b/>
                <w:sz w:val="16"/>
              </w:rPr>
              <w:t>14.</w:t>
            </w:r>
            <w:r>
              <w:rPr>
                <w:b/>
                <w:spacing w:val="-9"/>
                <w:sz w:val="16"/>
              </w:rPr>
              <w:t xml:space="preserve"> </w:t>
            </w:r>
            <w:r>
              <w:rPr>
                <w:b/>
                <w:sz w:val="16"/>
              </w:rPr>
              <w:t>General</w:t>
            </w:r>
            <w:r>
              <w:rPr>
                <w:b/>
                <w:spacing w:val="-8"/>
                <w:sz w:val="16"/>
              </w:rPr>
              <w:t xml:space="preserve"> </w:t>
            </w:r>
            <w:r>
              <w:rPr>
                <w:b/>
                <w:sz w:val="16"/>
              </w:rPr>
              <w:t>Summary</w:t>
            </w:r>
            <w:r>
              <w:rPr>
                <w:b/>
                <w:spacing w:val="-6"/>
                <w:sz w:val="16"/>
              </w:rPr>
              <w:t xml:space="preserve"> </w:t>
            </w:r>
            <w:r>
              <w:rPr>
                <w:b/>
                <w:sz w:val="16"/>
              </w:rPr>
              <w:t>of</w:t>
            </w:r>
            <w:r>
              <w:rPr>
                <w:b/>
                <w:spacing w:val="-7"/>
                <w:sz w:val="16"/>
              </w:rPr>
              <w:t xml:space="preserve"> </w:t>
            </w:r>
            <w:r>
              <w:rPr>
                <w:b/>
                <w:sz w:val="16"/>
              </w:rPr>
              <w:t>Function/Purpose</w:t>
            </w:r>
            <w:r>
              <w:rPr>
                <w:b/>
                <w:spacing w:val="-6"/>
                <w:sz w:val="16"/>
              </w:rPr>
              <w:t xml:space="preserve"> </w:t>
            </w:r>
            <w:r>
              <w:rPr>
                <w:b/>
                <w:sz w:val="16"/>
              </w:rPr>
              <w:t>of</w:t>
            </w:r>
            <w:r>
              <w:rPr>
                <w:b/>
                <w:spacing w:val="-8"/>
                <w:sz w:val="16"/>
              </w:rPr>
              <w:t xml:space="preserve"> </w:t>
            </w:r>
            <w:r>
              <w:rPr>
                <w:b/>
                <w:spacing w:val="-2"/>
                <w:sz w:val="16"/>
              </w:rPr>
              <w:t>Position</w:t>
            </w:r>
          </w:p>
          <w:p w14:paraId="20D63ED6" w14:textId="212EA2F7" w:rsidR="00ED1C3B" w:rsidRDefault="00522DFD">
            <w:pPr>
              <w:pStyle w:val="TableParagraph"/>
              <w:spacing w:before="139"/>
              <w:ind w:left="45" w:right="149"/>
              <w:rPr>
                <w:sz w:val="20"/>
              </w:rPr>
            </w:pPr>
            <w:r>
              <w:rPr>
                <w:sz w:val="20"/>
              </w:rPr>
              <w:t xml:space="preserve">This position is the recognized resource for the development and maintenance of the Multi-Year Plan/Annual Implementation Plan used by all 16 AAAs. This position is also responsible for oversight, monitoring, and providing technical assistance to </w:t>
            </w:r>
            <w:r w:rsidR="00740505">
              <w:rPr>
                <w:sz w:val="20"/>
              </w:rPr>
              <w:t xml:space="preserve">three </w:t>
            </w:r>
            <w:r>
              <w:rPr>
                <w:sz w:val="20"/>
              </w:rPr>
              <w:t>or more regional Area Agencies on Aging (AAA) that administer social/health-related and nutrition</w:t>
            </w:r>
            <w:r>
              <w:rPr>
                <w:spacing w:val="-4"/>
                <w:sz w:val="20"/>
              </w:rPr>
              <w:t xml:space="preserve"> </w:t>
            </w:r>
            <w:r>
              <w:rPr>
                <w:sz w:val="20"/>
              </w:rPr>
              <w:t>services</w:t>
            </w:r>
            <w:r>
              <w:rPr>
                <w:spacing w:val="-2"/>
                <w:sz w:val="20"/>
              </w:rPr>
              <w:t xml:space="preserve"> </w:t>
            </w:r>
            <w:r>
              <w:rPr>
                <w:sz w:val="20"/>
              </w:rPr>
              <w:t>to</w:t>
            </w:r>
            <w:r>
              <w:rPr>
                <w:spacing w:val="-3"/>
                <w:sz w:val="20"/>
              </w:rPr>
              <w:t xml:space="preserve"> </w:t>
            </w:r>
            <w:r>
              <w:rPr>
                <w:sz w:val="20"/>
              </w:rPr>
              <w:t>older</w:t>
            </w:r>
            <w:r>
              <w:rPr>
                <w:spacing w:val="-2"/>
                <w:sz w:val="20"/>
              </w:rPr>
              <w:t xml:space="preserve"> </w:t>
            </w:r>
            <w:r>
              <w:rPr>
                <w:sz w:val="20"/>
              </w:rPr>
              <w:t>adults.</w:t>
            </w:r>
            <w:r>
              <w:rPr>
                <w:spacing w:val="-3"/>
                <w:sz w:val="20"/>
              </w:rPr>
              <w:t xml:space="preserve"> </w:t>
            </w:r>
            <w:r>
              <w:rPr>
                <w:sz w:val="20"/>
              </w:rPr>
              <w:t>Identifies</w:t>
            </w:r>
            <w:r>
              <w:rPr>
                <w:spacing w:val="-2"/>
                <w:sz w:val="20"/>
              </w:rPr>
              <w:t xml:space="preserve"> </w:t>
            </w:r>
            <w:r>
              <w:rPr>
                <w:sz w:val="20"/>
              </w:rPr>
              <w:t>issues</w:t>
            </w:r>
            <w:r>
              <w:rPr>
                <w:spacing w:val="-2"/>
                <w:sz w:val="20"/>
              </w:rPr>
              <w:t xml:space="preserve"> </w:t>
            </w:r>
            <w:r>
              <w:rPr>
                <w:sz w:val="20"/>
              </w:rPr>
              <w:t>that</w:t>
            </w:r>
            <w:r>
              <w:rPr>
                <w:spacing w:val="-5"/>
                <w:sz w:val="20"/>
              </w:rPr>
              <w:t xml:space="preserve"> </w:t>
            </w:r>
            <w:r>
              <w:rPr>
                <w:sz w:val="20"/>
              </w:rPr>
              <w:t>require</w:t>
            </w:r>
            <w:r>
              <w:rPr>
                <w:spacing w:val="-3"/>
                <w:sz w:val="20"/>
              </w:rPr>
              <w:t xml:space="preserve"> </w:t>
            </w:r>
            <w:r>
              <w:rPr>
                <w:sz w:val="20"/>
              </w:rPr>
              <w:t>state</w:t>
            </w:r>
            <w:r>
              <w:rPr>
                <w:spacing w:val="-4"/>
                <w:sz w:val="20"/>
              </w:rPr>
              <w:t xml:space="preserve"> </w:t>
            </w:r>
            <w:r>
              <w:rPr>
                <w:sz w:val="20"/>
              </w:rPr>
              <w:t>Commission</w:t>
            </w:r>
            <w:r>
              <w:rPr>
                <w:spacing w:val="-4"/>
                <w:sz w:val="20"/>
              </w:rPr>
              <w:t xml:space="preserve"> </w:t>
            </w:r>
            <w:r>
              <w:rPr>
                <w:sz w:val="20"/>
              </w:rPr>
              <w:t>on</w:t>
            </w:r>
            <w:r>
              <w:rPr>
                <w:spacing w:val="-3"/>
                <w:sz w:val="20"/>
              </w:rPr>
              <w:t xml:space="preserve"> </w:t>
            </w:r>
            <w:r>
              <w:rPr>
                <w:sz w:val="20"/>
              </w:rPr>
              <w:t>Services</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Aging</w:t>
            </w:r>
            <w:r>
              <w:rPr>
                <w:spacing w:val="-3"/>
                <w:sz w:val="20"/>
              </w:rPr>
              <w:t xml:space="preserve"> </w:t>
            </w:r>
            <w:r>
              <w:rPr>
                <w:sz w:val="20"/>
              </w:rPr>
              <w:t>approval</w:t>
            </w:r>
            <w:r>
              <w:rPr>
                <w:spacing w:val="-3"/>
                <w:sz w:val="20"/>
              </w:rPr>
              <w:t xml:space="preserve"> </w:t>
            </w:r>
            <w:r>
              <w:rPr>
                <w:sz w:val="20"/>
              </w:rPr>
              <w:t>under the Older Michiganian’s Act and federal Older Americans Act. The position provides policy interpretation to local area agency policy boards and executive directors for assigned regions.</w:t>
            </w:r>
          </w:p>
        </w:tc>
      </w:tr>
    </w:tbl>
    <w:p w14:paraId="20D63ED8" w14:textId="77777777" w:rsidR="00ED1C3B" w:rsidRDefault="00ED1C3B">
      <w:pPr>
        <w:pStyle w:val="TableParagraph"/>
        <w:rPr>
          <w:sz w:val="20"/>
        </w:rPr>
        <w:sectPr w:rsidR="00ED1C3B">
          <w:type w:val="continuous"/>
          <w:pgSz w:w="12240" w:h="15840"/>
          <w:pgMar w:top="560" w:right="0" w:bottom="280" w:left="720" w:header="720" w:footer="720" w:gutter="0"/>
          <w:cols w:space="720"/>
        </w:sectPr>
      </w:pPr>
    </w:p>
    <w:p w14:paraId="20D63ED9" w14:textId="77777777" w:rsidR="00ED1C3B" w:rsidRDefault="00ED1C3B">
      <w:pPr>
        <w:pStyle w:val="BodyText"/>
        <w:rPr>
          <w:rFonts w:ascii="Times New Roman"/>
          <w:b w:val="0"/>
          <w:sz w:val="2"/>
          <w:u w:val="none"/>
        </w:rPr>
      </w:pPr>
    </w:p>
    <w:tbl>
      <w:tblPr>
        <w:tblW w:w="0" w:type="auto"/>
        <w:tblInd w:w="97" w:type="dxa"/>
        <w:tblLayout w:type="fixed"/>
        <w:tblCellMar>
          <w:left w:w="0" w:type="dxa"/>
          <w:right w:w="0" w:type="dxa"/>
        </w:tblCellMar>
        <w:tblLook w:val="01E0" w:firstRow="1" w:lastRow="1" w:firstColumn="1" w:lastColumn="1" w:noHBand="0" w:noVBand="0"/>
      </w:tblPr>
      <w:tblGrid>
        <w:gridCol w:w="4740"/>
        <w:gridCol w:w="4358"/>
        <w:gridCol w:w="2009"/>
      </w:tblGrid>
      <w:tr w:rsidR="00ED1C3B" w14:paraId="20D63EDD" w14:textId="77777777">
        <w:trPr>
          <w:trHeight w:val="895"/>
        </w:trPr>
        <w:tc>
          <w:tcPr>
            <w:tcW w:w="11107" w:type="dxa"/>
            <w:gridSpan w:val="3"/>
            <w:tcBorders>
              <w:top w:val="single" w:sz="18" w:space="0" w:color="000000"/>
              <w:left w:val="single" w:sz="18" w:space="0" w:color="000000"/>
              <w:bottom w:val="single" w:sz="8" w:space="0" w:color="000000"/>
              <w:right w:val="single" w:sz="18" w:space="0" w:color="000000"/>
            </w:tcBorders>
          </w:tcPr>
          <w:p w14:paraId="20D63EDA" w14:textId="77777777" w:rsidR="00ED1C3B" w:rsidRDefault="00522DFD">
            <w:pPr>
              <w:pStyle w:val="TableParagraph"/>
              <w:spacing w:before="35"/>
              <w:ind w:left="53"/>
              <w:rPr>
                <w:b/>
                <w:sz w:val="16"/>
              </w:rPr>
            </w:pPr>
            <w:r>
              <w:rPr>
                <w:b/>
                <w:sz w:val="16"/>
              </w:rPr>
              <w:t>15.</w:t>
            </w:r>
            <w:r>
              <w:rPr>
                <w:b/>
                <w:spacing w:val="-7"/>
                <w:sz w:val="16"/>
              </w:rPr>
              <w:t xml:space="preserve"> </w:t>
            </w:r>
            <w:r>
              <w:rPr>
                <w:b/>
                <w:sz w:val="16"/>
              </w:rPr>
              <w:t>Please</w:t>
            </w:r>
            <w:r>
              <w:rPr>
                <w:b/>
                <w:spacing w:val="-6"/>
                <w:sz w:val="16"/>
              </w:rPr>
              <w:t xml:space="preserve"> </w:t>
            </w:r>
            <w:r>
              <w:rPr>
                <w:b/>
                <w:sz w:val="16"/>
              </w:rPr>
              <w:t>describe</w:t>
            </w:r>
            <w:r>
              <w:rPr>
                <w:b/>
                <w:spacing w:val="-7"/>
                <w:sz w:val="16"/>
              </w:rPr>
              <w:t xml:space="preserve"> </w:t>
            </w:r>
            <w:r>
              <w:rPr>
                <w:b/>
                <w:sz w:val="16"/>
              </w:rPr>
              <w:t>the</w:t>
            </w:r>
            <w:r>
              <w:rPr>
                <w:b/>
                <w:spacing w:val="-6"/>
                <w:sz w:val="16"/>
              </w:rPr>
              <w:t xml:space="preserve"> </w:t>
            </w:r>
            <w:r>
              <w:rPr>
                <w:b/>
                <w:sz w:val="16"/>
              </w:rPr>
              <w:t>assigned</w:t>
            </w:r>
            <w:r>
              <w:rPr>
                <w:b/>
                <w:spacing w:val="-7"/>
                <w:sz w:val="16"/>
              </w:rPr>
              <w:t xml:space="preserve"> </w:t>
            </w:r>
            <w:r>
              <w:rPr>
                <w:b/>
                <w:sz w:val="16"/>
              </w:rPr>
              <w:t>duties,</w:t>
            </w:r>
            <w:r>
              <w:rPr>
                <w:b/>
                <w:spacing w:val="-5"/>
                <w:sz w:val="16"/>
              </w:rPr>
              <w:t xml:space="preserve"> </w:t>
            </w:r>
            <w:r>
              <w:rPr>
                <w:b/>
                <w:sz w:val="16"/>
              </w:rPr>
              <w:t>percent</w:t>
            </w:r>
            <w:r>
              <w:rPr>
                <w:b/>
                <w:spacing w:val="-6"/>
                <w:sz w:val="16"/>
              </w:rPr>
              <w:t xml:space="preserve"> </w:t>
            </w:r>
            <w:r>
              <w:rPr>
                <w:b/>
                <w:sz w:val="16"/>
              </w:rPr>
              <w:t>of</w:t>
            </w:r>
            <w:r>
              <w:rPr>
                <w:b/>
                <w:spacing w:val="-6"/>
                <w:sz w:val="16"/>
              </w:rPr>
              <w:t xml:space="preserve"> </w:t>
            </w:r>
            <w:r>
              <w:rPr>
                <w:b/>
                <w:sz w:val="16"/>
              </w:rPr>
              <w:t>time</w:t>
            </w:r>
            <w:r>
              <w:rPr>
                <w:b/>
                <w:spacing w:val="-4"/>
                <w:sz w:val="16"/>
              </w:rPr>
              <w:t xml:space="preserve"> </w:t>
            </w:r>
            <w:r>
              <w:rPr>
                <w:b/>
                <w:sz w:val="16"/>
              </w:rPr>
              <w:t>spent</w:t>
            </w:r>
            <w:r>
              <w:rPr>
                <w:b/>
                <w:spacing w:val="-6"/>
                <w:sz w:val="16"/>
              </w:rPr>
              <w:t xml:space="preserve"> </w:t>
            </w:r>
            <w:r>
              <w:rPr>
                <w:b/>
                <w:sz w:val="16"/>
              </w:rPr>
              <w:t>performing</w:t>
            </w:r>
            <w:r>
              <w:rPr>
                <w:b/>
                <w:spacing w:val="-7"/>
                <w:sz w:val="16"/>
              </w:rPr>
              <w:t xml:space="preserve"> </w:t>
            </w:r>
            <w:r>
              <w:rPr>
                <w:b/>
                <w:sz w:val="16"/>
              </w:rPr>
              <w:t>each</w:t>
            </w:r>
            <w:r>
              <w:rPr>
                <w:b/>
                <w:spacing w:val="-6"/>
                <w:sz w:val="16"/>
              </w:rPr>
              <w:t xml:space="preserve"> </w:t>
            </w:r>
            <w:r>
              <w:rPr>
                <w:b/>
                <w:sz w:val="16"/>
              </w:rPr>
              <w:t>duty,</w:t>
            </w:r>
            <w:r>
              <w:rPr>
                <w:b/>
                <w:spacing w:val="-7"/>
                <w:sz w:val="16"/>
              </w:rPr>
              <w:t xml:space="preserve"> </w:t>
            </w:r>
            <w:r>
              <w:rPr>
                <w:b/>
                <w:sz w:val="16"/>
              </w:rPr>
              <w:t>and</w:t>
            </w:r>
            <w:r>
              <w:rPr>
                <w:b/>
                <w:spacing w:val="-5"/>
                <w:sz w:val="16"/>
              </w:rPr>
              <w:t xml:space="preserve"> </w:t>
            </w:r>
            <w:r>
              <w:rPr>
                <w:b/>
                <w:sz w:val="16"/>
              </w:rPr>
              <w:t>what</w:t>
            </w:r>
            <w:r>
              <w:rPr>
                <w:b/>
                <w:spacing w:val="-7"/>
                <w:sz w:val="16"/>
              </w:rPr>
              <w:t xml:space="preserve"> </w:t>
            </w:r>
            <w:r>
              <w:rPr>
                <w:b/>
                <w:sz w:val="16"/>
              </w:rPr>
              <w:t>is</w:t>
            </w:r>
            <w:r>
              <w:rPr>
                <w:b/>
                <w:spacing w:val="-6"/>
                <w:sz w:val="16"/>
              </w:rPr>
              <w:t xml:space="preserve"> </w:t>
            </w:r>
            <w:r>
              <w:rPr>
                <w:b/>
                <w:sz w:val="16"/>
              </w:rPr>
              <w:t>done</w:t>
            </w:r>
            <w:r>
              <w:rPr>
                <w:b/>
                <w:spacing w:val="-5"/>
                <w:sz w:val="16"/>
              </w:rPr>
              <w:t xml:space="preserve"> </w:t>
            </w:r>
            <w:r>
              <w:rPr>
                <w:b/>
                <w:sz w:val="16"/>
              </w:rPr>
              <w:t>to</w:t>
            </w:r>
            <w:r>
              <w:rPr>
                <w:b/>
                <w:spacing w:val="-6"/>
                <w:sz w:val="16"/>
              </w:rPr>
              <w:t xml:space="preserve"> </w:t>
            </w:r>
            <w:r>
              <w:rPr>
                <w:b/>
                <w:sz w:val="16"/>
              </w:rPr>
              <w:t>complete</w:t>
            </w:r>
            <w:r>
              <w:rPr>
                <w:b/>
                <w:spacing w:val="-7"/>
                <w:sz w:val="16"/>
              </w:rPr>
              <w:t xml:space="preserve"> </w:t>
            </w:r>
            <w:r>
              <w:rPr>
                <w:b/>
                <w:sz w:val="16"/>
              </w:rPr>
              <w:t>each</w:t>
            </w:r>
            <w:r>
              <w:rPr>
                <w:b/>
                <w:spacing w:val="-5"/>
                <w:sz w:val="16"/>
              </w:rPr>
              <w:t xml:space="preserve"> </w:t>
            </w:r>
            <w:r>
              <w:rPr>
                <w:b/>
                <w:spacing w:val="-2"/>
                <w:sz w:val="16"/>
              </w:rPr>
              <w:t>duty.</w:t>
            </w:r>
          </w:p>
          <w:p w14:paraId="20D63EDB" w14:textId="77777777" w:rsidR="00ED1C3B" w:rsidRDefault="00ED1C3B">
            <w:pPr>
              <w:pStyle w:val="TableParagraph"/>
              <w:rPr>
                <w:rFonts w:ascii="Times New Roman"/>
                <w:sz w:val="16"/>
              </w:rPr>
            </w:pPr>
          </w:p>
          <w:p w14:paraId="20D63EDC" w14:textId="77777777" w:rsidR="00ED1C3B" w:rsidRDefault="00522DFD">
            <w:pPr>
              <w:pStyle w:val="TableParagraph"/>
              <w:ind w:left="53"/>
              <w:rPr>
                <w:b/>
                <w:sz w:val="16"/>
              </w:rPr>
            </w:pPr>
            <w:r>
              <w:rPr>
                <w:b/>
                <w:sz w:val="16"/>
              </w:rPr>
              <w:t>List</w:t>
            </w:r>
            <w:r>
              <w:rPr>
                <w:b/>
                <w:spacing w:val="-6"/>
                <w:sz w:val="16"/>
              </w:rPr>
              <w:t xml:space="preserve"> </w:t>
            </w:r>
            <w:r>
              <w:rPr>
                <w:b/>
                <w:sz w:val="16"/>
              </w:rPr>
              <w:t>the</w:t>
            </w:r>
            <w:r>
              <w:rPr>
                <w:b/>
                <w:spacing w:val="-5"/>
                <w:sz w:val="16"/>
              </w:rPr>
              <w:t xml:space="preserve"> </w:t>
            </w:r>
            <w:r>
              <w:rPr>
                <w:b/>
                <w:sz w:val="16"/>
              </w:rPr>
              <w:t>duties</w:t>
            </w:r>
            <w:r>
              <w:rPr>
                <w:b/>
                <w:spacing w:val="-6"/>
                <w:sz w:val="16"/>
              </w:rPr>
              <w:t xml:space="preserve"> </w:t>
            </w:r>
            <w:r>
              <w:rPr>
                <w:b/>
                <w:sz w:val="16"/>
              </w:rPr>
              <w:t>from</w:t>
            </w:r>
            <w:r>
              <w:rPr>
                <w:b/>
                <w:spacing w:val="-6"/>
                <w:sz w:val="16"/>
              </w:rPr>
              <w:t xml:space="preserve"> </w:t>
            </w:r>
            <w:r>
              <w:rPr>
                <w:b/>
                <w:sz w:val="16"/>
              </w:rPr>
              <w:t>most</w:t>
            </w:r>
            <w:r>
              <w:rPr>
                <w:b/>
                <w:spacing w:val="-6"/>
                <w:sz w:val="16"/>
              </w:rPr>
              <w:t xml:space="preserve"> </w:t>
            </w:r>
            <w:r>
              <w:rPr>
                <w:b/>
                <w:sz w:val="16"/>
              </w:rPr>
              <w:t>important</w:t>
            </w:r>
            <w:r>
              <w:rPr>
                <w:b/>
                <w:spacing w:val="-5"/>
                <w:sz w:val="16"/>
              </w:rPr>
              <w:t xml:space="preserve"> </w:t>
            </w:r>
            <w:r>
              <w:rPr>
                <w:b/>
                <w:sz w:val="16"/>
              </w:rPr>
              <w:t>to</w:t>
            </w:r>
            <w:r>
              <w:rPr>
                <w:b/>
                <w:spacing w:val="-7"/>
                <w:sz w:val="16"/>
              </w:rPr>
              <w:t xml:space="preserve"> </w:t>
            </w:r>
            <w:r>
              <w:rPr>
                <w:b/>
                <w:sz w:val="16"/>
              </w:rPr>
              <w:t>least</w:t>
            </w:r>
            <w:r>
              <w:rPr>
                <w:b/>
                <w:spacing w:val="-6"/>
                <w:sz w:val="16"/>
              </w:rPr>
              <w:t xml:space="preserve"> </w:t>
            </w:r>
            <w:r>
              <w:rPr>
                <w:b/>
                <w:sz w:val="16"/>
              </w:rPr>
              <w:t>important.</w:t>
            </w:r>
            <w:r>
              <w:rPr>
                <w:b/>
                <w:spacing w:val="-6"/>
                <w:sz w:val="16"/>
              </w:rPr>
              <w:t xml:space="preserve"> </w:t>
            </w:r>
            <w:r>
              <w:rPr>
                <w:b/>
                <w:sz w:val="16"/>
              </w:rPr>
              <w:t>The</w:t>
            </w:r>
            <w:r>
              <w:rPr>
                <w:b/>
                <w:spacing w:val="-7"/>
                <w:sz w:val="16"/>
              </w:rPr>
              <w:t xml:space="preserve"> </w:t>
            </w:r>
            <w:r>
              <w:rPr>
                <w:b/>
                <w:sz w:val="16"/>
              </w:rPr>
              <w:t>total</w:t>
            </w:r>
            <w:r>
              <w:rPr>
                <w:b/>
                <w:spacing w:val="-4"/>
                <w:sz w:val="16"/>
              </w:rPr>
              <w:t xml:space="preserve"> </w:t>
            </w:r>
            <w:r>
              <w:rPr>
                <w:b/>
                <w:sz w:val="16"/>
              </w:rPr>
              <w:t>percentage</w:t>
            </w:r>
            <w:r>
              <w:rPr>
                <w:b/>
                <w:spacing w:val="-5"/>
                <w:sz w:val="16"/>
              </w:rPr>
              <w:t xml:space="preserve"> </w:t>
            </w:r>
            <w:r>
              <w:rPr>
                <w:b/>
                <w:sz w:val="16"/>
              </w:rPr>
              <w:t>of</w:t>
            </w:r>
            <w:r>
              <w:rPr>
                <w:b/>
                <w:spacing w:val="-6"/>
                <w:sz w:val="16"/>
              </w:rPr>
              <w:t xml:space="preserve"> </w:t>
            </w:r>
            <w:r>
              <w:rPr>
                <w:b/>
                <w:sz w:val="16"/>
              </w:rPr>
              <w:t>all</w:t>
            </w:r>
            <w:r>
              <w:rPr>
                <w:b/>
                <w:spacing w:val="-6"/>
                <w:sz w:val="16"/>
              </w:rPr>
              <w:t xml:space="preserve"> </w:t>
            </w:r>
            <w:r>
              <w:rPr>
                <w:b/>
                <w:sz w:val="16"/>
              </w:rPr>
              <w:t>duties</w:t>
            </w:r>
            <w:r>
              <w:rPr>
                <w:b/>
                <w:spacing w:val="-7"/>
                <w:sz w:val="16"/>
              </w:rPr>
              <w:t xml:space="preserve"> </w:t>
            </w:r>
            <w:r>
              <w:rPr>
                <w:b/>
                <w:sz w:val="16"/>
              </w:rPr>
              <w:t>performed</w:t>
            </w:r>
            <w:r>
              <w:rPr>
                <w:b/>
                <w:spacing w:val="-5"/>
                <w:sz w:val="16"/>
              </w:rPr>
              <w:t xml:space="preserve"> </w:t>
            </w:r>
            <w:r>
              <w:rPr>
                <w:b/>
                <w:sz w:val="16"/>
              </w:rPr>
              <w:t>must</w:t>
            </w:r>
            <w:r>
              <w:rPr>
                <w:b/>
                <w:spacing w:val="-7"/>
                <w:sz w:val="16"/>
              </w:rPr>
              <w:t xml:space="preserve"> </w:t>
            </w:r>
            <w:r>
              <w:rPr>
                <w:b/>
                <w:sz w:val="16"/>
              </w:rPr>
              <w:t>equal</w:t>
            </w:r>
            <w:r>
              <w:rPr>
                <w:b/>
                <w:spacing w:val="-4"/>
                <w:sz w:val="16"/>
              </w:rPr>
              <w:t xml:space="preserve"> </w:t>
            </w:r>
            <w:r>
              <w:rPr>
                <w:b/>
                <w:sz w:val="16"/>
              </w:rPr>
              <w:t>100</w:t>
            </w:r>
            <w:r>
              <w:rPr>
                <w:b/>
                <w:spacing w:val="-7"/>
                <w:sz w:val="16"/>
              </w:rPr>
              <w:t xml:space="preserve"> </w:t>
            </w:r>
            <w:r>
              <w:rPr>
                <w:b/>
                <w:spacing w:val="-2"/>
                <w:sz w:val="16"/>
              </w:rPr>
              <w:t>percent.</w:t>
            </w:r>
          </w:p>
        </w:tc>
      </w:tr>
      <w:tr w:rsidR="00ED1C3B" w14:paraId="20D63EE1" w14:textId="77777777">
        <w:trPr>
          <w:trHeight w:val="312"/>
        </w:trPr>
        <w:tc>
          <w:tcPr>
            <w:tcW w:w="4740" w:type="dxa"/>
            <w:tcBorders>
              <w:top w:val="single" w:sz="8" w:space="0" w:color="000000"/>
              <w:left w:val="single" w:sz="18" w:space="0" w:color="000000"/>
            </w:tcBorders>
          </w:tcPr>
          <w:p w14:paraId="20D63EDE" w14:textId="77777777" w:rsidR="00ED1C3B" w:rsidRDefault="00522DFD">
            <w:pPr>
              <w:pStyle w:val="TableParagraph"/>
              <w:spacing w:before="38"/>
              <w:ind w:left="60"/>
              <w:rPr>
                <w:b/>
                <w:sz w:val="16"/>
              </w:rPr>
            </w:pPr>
            <w:r>
              <w:rPr>
                <w:b/>
                <w:sz w:val="16"/>
              </w:rPr>
              <w:t>Duty</w:t>
            </w:r>
            <w:r>
              <w:rPr>
                <w:b/>
                <w:spacing w:val="-8"/>
                <w:sz w:val="16"/>
              </w:rPr>
              <w:t xml:space="preserve"> </w:t>
            </w:r>
            <w:r>
              <w:rPr>
                <w:b/>
                <w:spacing w:val="-10"/>
                <w:sz w:val="16"/>
              </w:rPr>
              <w:t>1</w:t>
            </w:r>
          </w:p>
        </w:tc>
        <w:tc>
          <w:tcPr>
            <w:tcW w:w="4358" w:type="dxa"/>
            <w:tcBorders>
              <w:top w:val="single" w:sz="8" w:space="0" w:color="000000"/>
            </w:tcBorders>
          </w:tcPr>
          <w:p w14:paraId="20D63EDF" w14:textId="77777777" w:rsidR="00ED1C3B" w:rsidRDefault="00ED1C3B">
            <w:pPr>
              <w:pStyle w:val="TableParagraph"/>
              <w:rPr>
                <w:rFonts w:ascii="Times New Roman"/>
                <w:sz w:val="16"/>
              </w:rPr>
            </w:pPr>
          </w:p>
        </w:tc>
        <w:tc>
          <w:tcPr>
            <w:tcW w:w="2009" w:type="dxa"/>
            <w:tcBorders>
              <w:top w:val="single" w:sz="8" w:space="0" w:color="000000"/>
              <w:right w:val="single" w:sz="18" w:space="0" w:color="000000"/>
            </w:tcBorders>
          </w:tcPr>
          <w:p w14:paraId="20D63EE0" w14:textId="77777777" w:rsidR="00ED1C3B" w:rsidRDefault="00ED1C3B">
            <w:pPr>
              <w:pStyle w:val="TableParagraph"/>
              <w:rPr>
                <w:rFonts w:ascii="Times New Roman"/>
                <w:sz w:val="16"/>
              </w:rPr>
            </w:pPr>
          </w:p>
        </w:tc>
      </w:tr>
      <w:tr w:rsidR="00ED1C3B" w14:paraId="20D63EE5" w14:textId="77777777">
        <w:trPr>
          <w:trHeight w:val="360"/>
        </w:trPr>
        <w:tc>
          <w:tcPr>
            <w:tcW w:w="4740" w:type="dxa"/>
            <w:tcBorders>
              <w:left w:val="single" w:sz="18" w:space="0" w:color="000000"/>
            </w:tcBorders>
          </w:tcPr>
          <w:p w14:paraId="20D63EE2" w14:textId="77777777" w:rsidR="00ED1C3B" w:rsidRDefault="00522DFD">
            <w:pPr>
              <w:pStyle w:val="TableParagraph"/>
              <w:spacing w:before="85"/>
              <w:ind w:left="60"/>
              <w:rPr>
                <w:b/>
                <w:sz w:val="16"/>
              </w:rPr>
            </w:pPr>
            <w:r>
              <w:rPr>
                <w:b/>
                <w:sz w:val="16"/>
              </w:rPr>
              <w:t>General</w:t>
            </w:r>
            <w:r>
              <w:rPr>
                <w:b/>
                <w:spacing w:val="-9"/>
                <w:sz w:val="16"/>
              </w:rPr>
              <w:t xml:space="preserve"> </w:t>
            </w:r>
            <w:r>
              <w:rPr>
                <w:b/>
                <w:spacing w:val="-2"/>
                <w:sz w:val="16"/>
              </w:rPr>
              <w:t>Summary:</w:t>
            </w:r>
          </w:p>
        </w:tc>
        <w:tc>
          <w:tcPr>
            <w:tcW w:w="4358" w:type="dxa"/>
          </w:tcPr>
          <w:p w14:paraId="20D63EE3" w14:textId="77777777" w:rsidR="00ED1C3B" w:rsidRDefault="00522DFD">
            <w:pPr>
              <w:pStyle w:val="TableParagraph"/>
              <w:spacing w:before="85"/>
              <w:ind w:right="170"/>
              <w:jc w:val="right"/>
              <w:rPr>
                <w:b/>
                <w:sz w:val="16"/>
              </w:rPr>
            </w:pPr>
            <w:r>
              <w:rPr>
                <w:b/>
                <w:spacing w:val="-2"/>
                <w:sz w:val="16"/>
              </w:rPr>
              <w:t>Percentage:</w:t>
            </w:r>
          </w:p>
        </w:tc>
        <w:tc>
          <w:tcPr>
            <w:tcW w:w="2009" w:type="dxa"/>
            <w:tcBorders>
              <w:right w:val="single" w:sz="18" w:space="0" w:color="000000"/>
            </w:tcBorders>
          </w:tcPr>
          <w:p w14:paraId="20D63EE4" w14:textId="77777777" w:rsidR="00ED1C3B" w:rsidRDefault="00522DFD">
            <w:pPr>
              <w:pStyle w:val="TableParagraph"/>
              <w:spacing w:before="85"/>
              <w:ind w:left="209"/>
              <w:rPr>
                <w:b/>
                <w:sz w:val="16"/>
              </w:rPr>
            </w:pPr>
            <w:r>
              <w:rPr>
                <w:b/>
                <w:spacing w:val="-5"/>
                <w:sz w:val="16"/>
              </w:rPr>
              <w:t>55</w:t>
            </w:r>
          </w:p>
        </w:tc>
      </w:tr>
      <w:tr w:rsidR="00ED1C3B" w14:paraId="20D63EE7" w14:textId="77777777">
        <w:trPr>
          <w:trHeight w:val="586"/>
        </w:trPr>
        <w:tc>
          <w:tcPr>
            <w:tcW w:w="11107" w:type="dxa"/>
            <w:gridSpan w:val="3"/>
            <w:tcBorders>
              <w:left w:val="single" w:sz="18" w:space="0" w:color="000000"/>
              <w:right w:val="single" w:sz="18" w:space="0" w:color="000000"/>
            </w:tcBorders>
          </w:tcPr>
          <w:p w14:paraId="20D63EE6" w14:textId="77777777" w:rsidR="00ED1C3B" w:rsidRDefault="00522DFD">
            <w:pPr>
              <w:pStyle w:val="TableParagraph"/>
              <w:spacing w:before="84"/>
              <w:ind w:left="60"/>
              <w:rPr>
                <w:sz w:val="20"/>
              </w:rPr>
            </w:pPr>
            <w:r>
              <w:rPr>
                <w:sz w:val="20"/>
              </w:rPr>
              <w:t>This</w:t>
            </w:r>
            <w:r>
              <w:rPr>
                <w:spacing w:val="-2"/>
                <w:sz w:val="20"/>
              </w:rPr>
              <w:t xml:space="preserve"> </w:t>
            </w:r>
            <w:r>
              <w:rPr>
                <w:sz w:val="20"/>
              </w:rPr>
              <w:t>position</w:t>
            </w:r>
            <w:r>
              <w:rPr>
                <w:spacing w:val="-3"/>
                <w:sz w:val="20"/>
              </w:rPr>
              <w:t xml:space="preserve"> </w:t>
            </w:r>
            <w:r>
              <w:rPr>
                <w:sz w:val="20"/>
              </w:rPr>
              <w:t>serves</w:t>
            </w:r>
            <w:r>
              <w:rPr>
                <w:spacing w:val="-2"/>
                <w:sz w:val="20"/>
              </w:rPr>
              <w:t xml:space="preserve"> </w:t>
            </w:r>
            <w:r>
              <w:rPr>
                <w:sz w:val="20"/>
              </w:rPr>
              <w:t>as</w:t>
            </w:r>
            <w:r>
              <w:rPr>
                <w:spacing w:val="-2"/>
                <w:sz w:val="20"/>
              </w:rPr>
              <w:t xml:space="preserve"> </w:t>
            </w:r>
            <w:r>
              <w:rPr>
                <w:sz w:val="20"/>
              </w:rPr>
              <w:t>the</w:t>
            </w:r>
            <w:r>
              <w:rPr>
                <w:spacing w:val="-4"/>
                <w:sz w:val="20"/>
              </w:rPr>
              <w:t xml:space="preserve"> </w:t>
            </w:r>
            <w:r>
              <w:rPr>
                <w:sz w:val="20"/>
              </w:rPr>
              <w:t>recognized</w:t>
            </w:r>
            <w:r>
              <w:rPr>
                <w:spacing w:val="-3"/>
                <w:sz w:val="20"/>
              </w:rPr>
              <w:t xml:space="preserve"> </w:t>
            </w:r>
            <w:r>
              <w:rPr>
                <w:sz w:val="20"/>
              </w:rPr>
              <w:t>resource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development</w:t>
            </w:r>
            <w:r>
              <w:rPr>
                <w:spacing w:val="-3"/>
                <w:sz w:val="20"/>
              </w:rPr>
              <w:t xml:space="preserve"> </w:t>
            </w:r>
            <w:r>
              <w:rPr>
                <w:sz w:val="20"/>
              </w:rPr>
              <w:t>and</w:t>
            </w:r>
            <w:r>
              <w:rPr>
                <w:spacing w:val="-3"/>
                <w:sz w:val="20"/>
              </w:rPr>
              <w:t xml:space="preserve"> </w:t>
            </w:r>
            <w:r>
              <w:rPr>
                <w:sz w:val="20"/>
              </w:rPr>
              <w:t>implementation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Multi-Year</w:t>
            </w:r>
            <w:r>
              <w:rPr>
                <w:spacing w:val="-4"/>
                <w:sz w:val="20"/>
              </w:rPr>
              <w:t xml:space="preserve"> </w:t>
            </w:r>
            <w:r>
              <w:rPr>
                <w:sz w:val="20"/>
              </w:rPr>
              <w:t>Plan/Annual Implementation Plan used by the 16 AAAs.</w:t>
            </w:r>
          </w:p>
        </w:tc>
      </w:tr>
      <w:tr w:rsidR="00ED1C3B" w14:paraId="20D63EEB" w14:textId="77777777">
        <w:trPr>
          <w:trHeight w:val="307"/>
        </w:trPr>
        <w:tc>
          <w:tcPr>
            <w:tcW w:w="4740" w:type="dxa"/>
            <w:tcBorders>
              <w:left w:val="single" w:sz="18" w:space="0" w:color="000000"/>
            </w:tcBorders>
          </w:tcPr>
          <w:p w14:paraId="20D63EE8" w14:textId="77777777" w:rsidR="00ED1C3B" w:rsidRDefault="00522DFD">
            <w:pPr>
              <w:pStyle w:val="TableParagraph"/>
              <w:spacing w:before="36"/>
              <w:ind w:left="60"/>
              <w:rPr>
                <w:b/>
                <w:sz w:val="16"/>
              </w:rPr>
            </w:pPr>
            <w:r>
              <w:rPr>
                <w:b/>
                <w:sz w:val="16"/>
              </w:rPr>
              <w:t>Individual</w:t>
            </w:r>
            <w:r>
              <w:rPr>
                <w:b/>
                <w:spacing w:val="-6"/>
                <w:sz w:val="16"/>
              </w:rPr>
              <w:t xml:space="preserve"> </w:t>
            </w:r>
            <w:r>
              <w:rPr>
                <w:b/>
                <w:sz w:val="16"/>
              </w:rPr>
              <w:t>tasks</w:t>
            </w:r>
            <w:r>
              <w:rPr>
                <w:b/>
                <w:spacing w:val="-5"/>
                <w:sz w:val="16"/>
              </w:rPr>
              <w:t xml:space="preserve"> </w:t>
            </w:r>
            <w:r>
              <w:rPr>
                <w:b/>
                <w:sz w:val="16"/>
              </w:rPr>
              <w:t>related</w:t>
            </w:r>
            <w:r>
              <w:rPr>
                <w:b/>
                <w:spacing w:val="-7"/>
                <w:sz w:val="16"/>
              </w:rPr>
              <w:t xml:space="preserve"> </w:t>
            </w:r>
            <w:r>
              <w:rPr>
                <w:b/>
                <w:sz w:val="16"/>
              </w:rPr>
              <w:t>to</w:t>
            </w:r>
            <w:r>
              <w:rPr>
                <w:b/>
                <w:spacing w:val="-6"/>
                <w:sz w:val="16"/>
              </w:rPr>
              <w:t xml:space="preserve"> </w:t>
            </w:r>
            <w:r>
              <w:rPr>
                <w:b/>
                <w:sz w:val="16"/>
              </w:rPr>
              <w:t>the</w:t>
            </w:r>
            <w:r>
              <w:rPr>
                <w:b/>
                <w:spacing w:val="-5"/>
                <w:sz w:val="16"/>
              </w:rPr>
              <w:t xml:space="preserve"> </w:t>
            </w:r>
            <w:r>
              <w:rPr>
                <w:b/>
                <w:spacing w:val="-2"/>
                <w:sz w:val="16"/>
              </w:rPr>
              <w:t>duty:</w:t>
            </w:r>
          </w:p>
        </w:tc>
        <w:tc>
          <w:tcPr>
            <w:tcW w:w="4358" w:type="dxa"/>
          </w:tcPr>
          <w:p w14:paraId="20D63EE9" w14:textId="77777777" w:rsidR="00ED1C3B" w:rsidRDefault="00ED1C3B">
            <w:pPr>
              <w:pStyle w:val="TableParagraph"/>
              <w:rPr>
                <w:rFonts w:ascii="Times New Roman"/>
                <w:sz w:val="16"/>
              </w:rPr>
            </w:pPr>
          </w:p>
        </w:tc>
        <w:tc>
          <w:tcPr>
            <w:tcW w:w="2009" w:type="dxa"/>
            <w:tcBorders>
              <w:right w:val="single" w:sz="18" w:space="0" w:color="000000"/>
            </w:tcBorders>
          </w:tcPr>
          <w:p w14:paraId="20D63EEA" w14:textId="77777777" w:rsidR="00ED1C3B" w:rsidRDefault="00ED1C3B">
            <w:pPr>
              <w:pStyle w:val="TableParagraph"/>
              <w:rPr>
                <w:rFonts w:ascii="Times New Roman"/>
                <w:sz w:val="16"/>
              </w:rPr>
            </w:pPr>
          </w:p>
        </w:tc>
      </w:tr>
      <w:tr w:rsidR="00ED1C3B" w14:paraId="20D63EF9" w14:textId="77777777">
        <w:trPr>
          <w:trHeight w:val="3547"/>
        </w:trPr>
        <w:tc>
          <w:tcPr>
            <w:tcW w:w="11107" w:type="dxa"/>
            <w:gridSpan w:val="3"/>
            <w:tcBorders>
              <w:left w:val="single" w:sz="18" w:space="0" w:color="000000"/>
              <w:bottom w:val="single" w:sz="8" w:space="0" w:color="000000"/>
              <w:right w:val="single" w:sz="18" w:space="0" w:color="000000"/>
            </w:tcBorders>
          </w:tcPr>
          <w:p w14:paraId="20D63EEC" w14:textId="77777777" w:rsidR="00ED1C3B" w:rsidRDefault="00522DFD">
            <w:pPr>
              <w:pStyle w:val="TableParagraph"/>
              <w:numPr>
                <w:ilvl w:val="0"/>
                <w:numId w:val="2"/>
              </w:numPr>
              <w:tabs>
                <w:tab w:val="left" w:pos="780"/>
              </w:tabs>
              <w:spacing w:before="88" w:line="240" w:lineRule="exact"/>
              <w:rPr>
                <w:sz w:val="16"/>
              </w:rPr>
            </w:pPr>
            <w:r>
              <w:rPr>
                <w:sz w:val="16"/>
              </w:rPr>
              <w:t>Analyze</w:t>
            </w:r>
            <w:r>
              <w:rPr>
                <w:spacing w:val="-8"/>
                <w:sz w:val="16"/>
              </w:rPr>
              <w:t xml:space="preserve"> </w:t>
            </w:r>
            <w:r>
              <w:rPr>
                <w:sz w:val="16"/>
              </w:rPr>
              <w:t>previous</w:t>
            </w:r>
            <w:r>
              <w:rPr>
                <w:spacing w:val="-7"/>
                <w:sz w:val="16"/>
              </w:rPr>
              <w:t xml:space="preserve"> </w:t>
            </w:r>
            <w:r>
              <w:rPr>
                <w:sz w:val="16"/>
              </w:rPr>
              <w:t>year’s</w:t>
            </w:r>
            <w:r>
              <w:rPr>
                <w:spacing w:val="-6"/>
                <w:sz w:val="16"/>
              </w:rPr>
              <w:t xml:space="preserve"> </w:t>
            </w:r>
            <w:r>
              <w:rPr>
                <w:sz w:val="16"/>
              </w:rPr>
              <w:t>guidance</w:t>
            </w:r>
            <w:r>
              <w:rPr>
                <w:spacing w:val="-7"/>
                <w:sz w:val="16"/>
              </w:rPr>
              <w:t xml:space="preserve"> </w:t>
            </w:r>
            <w:r>
              <w:rPr>
                <w:sz w:val="16"/>
              </w:rPr>
              <w:t>used</w:t>
            </w:r>
            <w:r>
              <w:rPr>
                <w:spacing w:val="-7"/>
                <w:sz w:val="16"/>
              </w:rPr>
              <w:t xml:space="preserve"> </w:t>
            </w:r>
            <w:r>
              <w:rPr>
                <w:sz w:val="16"/>
              </w:rPr>
              <w:t>to</w:t>
            </w:r>
            <w:r>
              <w:rPr>
                <w:spacing w:val="-7"/>
                <w:sz w:val="16"/>
              </w:rPr>
              <w:t xml:space="preserve"> </w:t>
            </w:r>
            <w:r>
              <w:rPr>
                <w:sz w:val="16"/>
              </w:rPr>
              <w:t>develop</w:t>
            </w:r>
            <w:r>
              <w:rPr>
                <w:spacing w:val="-7"/>
                <w:sz w:val="16"/>
              </w:rPr>
              <w:t xml:space="preserve"> </w:t>
            </w:r>
            <w:r>
              <w:rPr>
                <w:sz w:val="16"/>
              </w:rPr>
              <w:t>the</w:t>
            </w:r>
            <w:r>
              <w:rPr>
                <w:spacing w:val="-7"/>
                <w:sz w:val="16"/>
              </w:rPr>
              <w:t xml:space="preserve"> </w:t>
            </w:r>
            <w:r>
              <w:rPr>
                <w:sz w:val="16"/>
              </w:rPr>
              <w:t>Annual</w:t>
            </w:r>
            <w:r>
              <w:rPr>
                <w:spacing w:val="-6"/>
                <w:sz w:val="16"/>
              </w:rPr>
              <w:t xml:space="preserve"> </w:t>
            </w:r>
            <w:r>
              <w:rPr>
                <w:sz w:val="16"/>
              </w:rPr>
              <w:t>Implementation</w:t>
            </w:r>
            <w:r>
              <w:rPr>
                <w:spacing w:val="-7"/>
                <w:sz w:val="16"/>
              </w:rPr>
              <w:t xml:space="preserve"> </w:t>
            </w:r>
            <w:r>
              <w:rPr>
                <w:sz w:val="16"/>
              </w:rPr>
              <w:t>Plans</w:t>
            </w:r>
            <w:r>
              <w:rPr>
                <w:spacing w:val="-6"/>
                <w:sz w:val="16"/>
              </w:rPr>
              <w:t xml:space="preserve"> </w:t>
            </w:r>
            <w:r>
              <w:rPr>
                <w:sz w:val="16"/>
              </w:rPr>
              <w:t>(AIP)</w:t>
            </w:r>
            <w:r>
              <w:rPr>
                <w:spacing w:val="-7"/>
                <w:sz w:val="16"/>
              </w:rPr>
              <w:t xml:space="preserve"> </w:t>
            </w:r>
            <w:r>
              <w:rPr>
                <w:sz w:val="16"/>
              </w:rPr>
              <w:t>to</w:t>
            </w:r>
            <w:r>
              <w:rPr>
                <w:spacing w:val="-7"/>
                <w:sz w:val="16"/>
              </w:rPr>
              <w:t xml:space="preserve"> </w:t>
            </w:r>
            <w:r>
              <w:rPr>
                <w:sz w:val="16"/>
              </w:rPr>
              <w:t>determine</w:t>
            </w:r>
            <w:r>
              <w:rPr>
                <w:spacing w:val="-7"/>
                <w:sz w:val="16"/>
              </w:rPr>
              <w:t xml:space="preserve"> </w:t>
            </w:r>
            <w:r>
              <w:rPr>
                <w:sz w:val="16"/>
              </w:rPr>
              <w:t>what</w:t>
            </w:r>
            <w:r>
              <w:rPr>
                <w:spacing w:val="-7"/>
                <w:sz w:val="16"/>
              </w:rPr>
              <w:t xml:space="preserve"> </w:t>
            </w:r>
            <w:r>
              <w:rPr>
                <w:sz w:val="16"/>
              </w:rPr>
              <w:t>changes</w:t>
            </w:r>
            <w:r>
              <w:rPr>
                <w:spacing w:val="-6"/>
                <w:sz w:val="16"/>
              </w:rPr>
              <w:t xml:space="preserve"> </w:t>
            </w:r>
            <w:r>
              <w:rPr>
                <w:sz w:val="16"/>
              </w:rPr>
              <w:t>need</w:t>
            </w:r>
            <w:r>
              <w:rPr>
                <w:spacing w:val="-7"/>
                <w:sz w:val="16"/>
              </w:rPr>
              <w:t xml:space="preserve"> </w:t>
            </w:r>
            <w:r>
              <w:rPr>
                <w:sz w:val="16"/>
              </w:rPr>
              <w:t>to</w:t>
            </w:r>
            <w:r>
              <w:rPr>
                <w:spacing w:val="-7"/>
                <w:sz w:val="16"/>
              </w:rPr>
              <w:t xml:space="preserve"> </w:t>
            </w:r>
            <w:r>
              <w:rPr>
                <w:sz w:val="16"/>
              </w:rPr>
              <w:t>be</w:t>
            </w:r>
            <w:r>
              <w:rPr>
                <w:spacing w:val="-7"/>
                <w:sz w:val="16"/>
              </w:rPr>
              <w:t xml:space="preserve"> </w:t>
            </w:r>
            <w:r>
              <w:rPr>
                <w:spacing w:val="-2"/>
                <w:sz w:val="16"/>
              </w:rPr>
              <w:t>made.</w:t>
            </w:r>
          </w:p>
          <w:p w14:paraId="20D63EED" w14:textId="77777777" w:rsidR="00ED1C3B" w:rsidRDefault="00522DFD">
            <w:pPr>
              <w:pStyle w:val="TableParagraph"/>
              <w:numPr>
                <w:ilvl w:val="0"/>
                <w:numId w:val="2"/>
              </w:numPr>
              <w:tabs>
                <w:tab w:val="left" w:pos="780"/>
              </w:tabs>
              <w:spacing w:before="5" w:line="228" w:lineRule="auto"/>
              <w:ind w:right="134" w:hanging="361"/>
              <w:rPr>
                <w:sz w:val="16"/>
              </w:rPr>
            </w:pPr>
            <w:r>
              <w:rPr>
                <w:sz w:val="16"/>
              </w:rPr>
              <w:t>Develop</w:t>
            </w:r>
            <w:r>
              <w:rPr>
                <w:spacing w:val="-3"/>
                <w:sz w:val="16"/>
              </w:rPr>
              <w:t xml:space="preserve"> </w:t>
            </w:r>
            <w:r>
              <w:rPr>
                <w:sz w:val="16"/>
              </w:rPr>
              <w:t>a</w:t>
            </w:r>
            <w:r>
              <w:rPr>
                <w:spacing w:val="-3"/>
                <w:sz w:val="16"/>
              </w:rPr>
              <w:t xml:space="preserve"> </w:t>
            </w:r>
            <w:r>
              <w:rPr>
                <w:sz w:val="16"/>
              </w:rPr>
              <w:t>multi-year</w:t>
            </w:r>
            <w:r>
              <w:rPr>
                <w:spacing w:val="-3"/>
                <w:sz w:val="16"/>
              </w:rPr>
              <w:t xml:space="preserve"> </w:t>
            </w:r>
            <w:r>
              <w:rPr>
                <w:sz w:val="16"/>
              </w:rPr>
              <w:t>plan</w:t>
            </w:r>
            <w:r>
              <w:rPr>
                <w:spacing w:val="-3"/>
                <w:sz w:val="16"/>
              </w:rPr>
              <w:t xml:space="preserve"> </w:t>
            </w:r>
            <w:r>
              <w:rPr>
                <w:sz w:val="16"/>
              </w:rPr>
              <w:t>every</w:t>
            </w:r>
            <w:r>
              <w:rPr>
                <w:spacing w:val="-2"/>
                <w:sz w:val="16"/>
              </w:rPr>
              <w:t xml:space="preserve"> </w:t>
            </w:r>
            <w:r>
              <w:rPr>
                <w:sz w:val="16"/>
              </w:rPr>
              <w:t>third</w:t>
            </w:r>
            <w:r>
              <w:rPr>
                <w:spacing w:val="-3"/>
                <w:sz w:val="16"/>
              </w:rPr>
              <w:t xml:space="preserve"> </w:t>
            </w:r>
            <w:r>
              <w:rPr>
                <w:sz w:val="16"/>
              </w:rPr>
              <w:t>year</w:t>
            </w:r>
            <w:r>
              <w:rPr>
                <w:spacing w:val="-3"/>
                <w:sz w:val="16"/>
              </w:rPr>
              <w:t xml:space="preserve"> </w:t>
            </w:r>
            <w:r>
              <w:rPr>
                <w:sz w:val="16"/>
              </w:rPr>
              <w:t>to</w:t>
            </w:r>
            <w:r>
              <w:rPr>
                <w:spacing w:val="-3"/>
                <w:sz w:val="16"/>
              </w:rPr>
              <w:t xml:space="preserve"> </w:t>
            </w:r>
            <w:r>
              <w:rPr>
                <w:sz w:val="16"/>
              </w:rPr>
              <w:t>accompany</w:t>
            </w:r>
            <w:r>
              <w:rPr>
                <w:spacing w:val="-2"/>
                <w:sz w:val="16"/>
              </w:rPr>
              <w:t xml:space="preserve"> </w:t>
            </w:r>
            <w:r>
              <w:rPr>
                <w:sz w:val="16"/>
              </w:rPr>
              <w:t>the</w:t>
            </w:r>
            <w:r>
              <w:rPr>
                <w:spacing w:val="-3"/>
                <w:sz w:val="16"/>
              </w:rPr>
              <w:t xml:space="preserve"> </w:t>
            </w:r>
            <w:r>
              <w:rPr>
                <w:sz w:val="16"/>
              </w:rPr>
              <w:t>annual</w:t>
            </w:r>
            <w:r>
              <w:rPr>
                <w:spacing w:val="-2"/>
                <w:sz w:val="16"/>
              </w:rPr>
              <w:t xml:space="preserve"> </w:t>
            </w:r>
            <w:r>
              <w:rPr>
                <w:sz w:val="16"/>
              </w:rPr>
              <w:t>implementation</w:t>
            </w:r>
            <w:r>
              <w:rPr>
                <w:spacing w:val="-3"/>
                <w:sz w:val="16"/>
              </w:rPr>
              <w:t xml:space="preserve"> </w:t>
            </w:r>
            <w:r>
              <w:rPr>
                <w:sz w:val="16"/>
              </w:rPr>
              <w:t>plan</w:t>
            </w:r>
            <w:r>
              <w:rPr>
                <w:spacing w:val="-3"/>
                <w:sz w:val="16"/>
              </w:rPr>
              <w:t xml:space="preserve"> </w:t>
            </w:r>
            <w:r>
              <w:rPr>
                <w:sz w:val="16"/>
              </w:rPr>
              <w:t>with</w:t>
            </w:r>
            <w:r>
              <w:rPr>
                <w:spacing w:val="-3"/>
                <w:sz w:val="16"/>
              </w:rPr>
              <w:t xml:space="preserve"> </w:t>
            </w:r>
            <w:r>
              <w:rPr>
                <w:sz w:val="16"/>
              </w:rPr>
              <w:t>more</w:t>
            </w:r>
            <w:r>
              <w:rPr>
                <w:spacing w:val="-1"/>
                <w:sz w:val="16"/>
              </w:rPr>
              <w:t xml:space="preserve"> </w:t>
            </w:r>
            <w:r>
              <w:rPr>
                <w:sz w:val="16"/>
              </w:rPr>
              <w:t>detail</w:t>
            </w:r>
            <w:r>
              <w:rPr>
                <w:spacing w:val="-2"/>
                <w:sz w:val="16"/>
              </w:rPr>
              <w:t xml:space="preserve"> </w:t>
            </w:r>
            <w:r>
              <w:rPr>
                <w:sz w:val="16"/>
              </w:rPr>
              <w:t>and</w:t>
            </w:r>
            <w:r>
              <w:rPr>
                <w:spacing w:val="-3"/>
                <w:sz w:val="16"/>
              </w:rPr>
              <w:t xml:space="preserve"> </w:t>
            </w:r>
            <w:r>
              <w:rPr>
                <w:sz w:val="16"/>
              </w:rPr>
              <w:t>a</w:t>
            </w:r>
            <w:r>
              <w:rPr>
                <w:spacing w:val="-3"/>
                <w:sz w:val="16"/>
              </w:rPr>
              <w:t xml:space="preserve"> </w:t>
            </w:r>
            <w:r>
              <w:rPr>
                <w:sz w:val="16"/>
              </w:rPr>
              <w:t>longer</w:t>
            </w:r>
            <w:r>
              <w:rPr>
                <w:spacing w:val="-3"/>
                <w:sz w:val="16"/>
              </w:rPr>
              <w:t xml:space="preserve"> </w:t>
            </w:r>
            <w:r>
              <w:rPr>
                <w:sz w:val="16"/>
              </w:rPr>
              <w:t>outlook.</w:t>
            </w:r>
            <w:r>
              <w:rPr>
                <w:spacing w:val="-3"/>
                <w:sz w:val="16"/>
              </w:rPr>
              <w:t xml:space="preserve"> </w:t>
            </w:r>
            <w:r>
              <w:rPr>
                <w:sz w:val="16"/>
              </w:rPr>
              <w:t>Multi-year</w:t>
            </w:r>
            <w:r>
              <w:rPr>
                <w:spacing w:val="-3"/>
                <w:sz w:val="16"/>
              </w:rPr>
              <w:t xml:space="preserve"> </w:t>
            </w:r>
            <w:r>
              <w:rPr>
                <w:sz w:val="16"/>
              </w:rPr>
              <w:t>plans must incorporate program development objectives in coordination with the State Plan on Aging and Commission input.</w:t>
            </w:r>
          </w:p>
          <w:p w14:paraId="20D63EEE" w14:textId="77777777" w:rsidR="00ED1C3B" w:rsidRDefault="00522DFD">
            <w:pPr>
              <w:pStyle w:val="TableParagraph"/>
              <w:numPr>
                <w:ilvl w:val="0"/>
                <w:numId w:val="2"/>
              </w:numPr>
              <w:tabs>
                <w:tab w:val="left" w:pos="780"/>
              </w:tabs>
              <w:spacing w:before="2" w:line="240" w:lineRule="exact"/>
              <w:rPr>
                <w:sz w:val="16"/>
              </w:rPr>
            </w:pPr>
            <w:r>
              <w:rPr>
                <w:sz w:val="16"/>
              </w:rPr>
              <w:t>Work</w:t>
            </w:r>
            <w:r>
              <w:rPr>
                <w:spacing w:val="-7"/>
                <w:sz w:val="16"/>
              </w:rPr>
              <w:t xml:space="preserve"> </w:t>
            </w:r>
            <w:r>
              <w:rPr>
                <w:sz w:val="16"/>
              </w:rPr>
              <w:t>with</w:t>
            </w:r>
            <w:r>
              <w:rPr>
                <w:spacing w:val="-8"/>
                <w:sz w:val="16"/>
              </w:rPr>
              <w:t xml:space="preserve"> </w:t>
            </w:r>
            <w:r>
              <w:rPr>
                <w:sz w:val="16"/>
              </w:rPr>
              <w:t>management</w:t>
            </w:r>
            <w:r>
              <w:rPr>
                <w:spacing w:val="-7"/>
                <w:sz w:val="16"/>
              </w:rPr>
              <w:t xml:space="preserve"> </w:t>
            </w:r>
            <w:r>
              <w:rPr>
                <w:sz w:val="16"/>
              </w:rPr>
              <w:t>to</w:t>
            </w:r>
            <w:r>
              <w:rPr>
                <w:spacing w:val="-8"/>
                <w:sz w:val="16"/>
              </w:rPr>
              <w:t xml:space="preserve"> </w:t>
            </w:r>
            <w:r>
              <w:rPr>
                <w:sz w:val="16"/>
              </w:rPr>
              <w:t>determine</w:t>
            </w:r>
            <w:r>
              <w:rPr>
                <w:spacing w:val="-7"/>
                <w:sz w:val="16"/>
              </w:rPr>
              <w:t xml:space="preserve"> </w:t>
            </w:r>
            <w:r>
              <w:rPr>
                <w:sz w:val="16"/>
              </w:rPr>
              <w:t>Division</w:t>
            </w:r>
            <w:r>
              <w:rPr>
                <w:spacing w:val="-8"/>
                <w:sz w:val="16"/>
              </w:rPr>
              <w:t xml:space="preserve"> </w:t>
            </w:r>
            <w:r>
              <w:rPr>
                <w:sz w:val="16"/>
              </w:rPr>
              <w:t>and</w:t>
            </w:r>
            <w:r>
              <w:rPr>
                <w:spacing w:val="-8"/>
                <w:sz w:val="16"/>
              </w:rPr>
              <w:t xml:space="preserve"> </w:t>
            </w:r>
            <w:r>
              <w:rPr>
                <w:sz w:val="16"/>
              </w:rPr>
              <w:t>Bureau’s</w:t>
            </w:r>
            <w:r>
              <w:rPr>
                <w:spacing w:val="-6"/>
                <w:sz w:val="16"/>
              </w:rPr>
              <w:t xml:space="preserve"> </w:t>
            </w:r>
            <w:r>
              <w:rPr>
                <w:sz w:val="16"/>
              </w:rPr>
              <w:t>priorities</w:t>
            </w:r>
            <w:r>
              <w:rPr>
                <w:spacing w:val="-7"/>
                <w:sz w:val="16"/>
              </w:rPr>
              <w:t xml:space="preserve"> </w:t>
            </w:r>
            <w:r>
              <w:rPr>
                <w:sz w:val="16"/>
              </w:rPr>
              <w:t>to</w:t>
            </w:r>
            <w:r>
              <w:rPr>
                <w:spacing w:val="-8"/>
                <w:sz w:val="16"/>
              </w:rPr>
              <w:t xml:space="preserve"> </w:t>
            </w:r>
            <w:r>
              <w:rPr>
                <w:sz w:val="16"/>
              </w:rPr>
              <w:t>incorporate</w:t>
            </w:r>
            <w:r>
              <w:rPr>
                <w:spacing w:val="-5"/>
                <w:sz w:val="16"/>
              </w:rPr>
              <w:t xml:space="preserve"> </w:t>
            </w:r>
            <w:r>
              <w:rPr>
                <w:sz w:val="16"/>
              </w:rPr>
              <w:t>into</w:t>
            </w:r>
            <w:r>
              <w:rPr>
                <w:spacing w:val="-8"/>
                <w:sz w:val="16"/>
              </w:rPr>
              <w:t xml:space="preserve"> </w:t>
            </w:r>
            <w:r>
              <w:rPr>
                <w:sz w:val="16"/>
              </w:rPr>
              <w:t>the</w:t>
            </w:r>
            <w:r>
              <w:rPr>
                <w:spacing w:val="-8"/>
                <w:sz w:val="16"/>
              </w:rPr>
              <w:t xml:space="preserve"> </w:t>
            </w:r>
            <w:r>
              <w:rPr>
                <w:spacing w:val="-2"/>
                <w:sz w:val="16"/>
              </w:rPr>
              <w:t>MYP/AIP.</w:t>
            </w:r>
          </w:p>
          <w:p w14:paraId="20D63EEF" w14:textId="77777777" w:rsidR="00ED1C3B" w:rsidRDefault="00522DFD">
            <w:pPr>
              <w:pStyle w:val="TableParagraph"/>
              <w:numPr>
                <w:ilvl w:val="0"/>
                <w:numId w:val="2"/>
              </w:numPr>
              <w:tabs>
                <w:tab w:val="left" w:pos="780"/>
              </w:tabs>
              <w:spacing w:line="235" w:lineRule="exact"/>
              <w:rPr>
                <w:sz w:val="16"/>
              </w:rPr>
            </w:pPr>
            <w:r>
              <w:rPr>
                <w:sz w:val="16"/>
              </w:rPr>
              <w:t>Prepare</w:t>
            </w:r>
            <w:r>
              <w:rPr>
                <w:spacing w:val="-6"/>
                <w:sz w:val="16"/>
              </w:rPr>
              <w:t xml:space="preserve"> </w:t>
            </w:r>
            <w:r>
              <w:rPr>
                <w:sz w:val="16"/>
              </w:rPr>
              <w:t>side</w:t>
            </w:r>
            <w:r>
              <w:rPr>
                <w:spacing w:val="-6"/>
                <w:sz w:val="16"/>
              </w:rPr>
              <w:t xml:space="preserve"> </w:t>
            </w:r>
            <w:r>
              <w:rPr>
                <w:sz w:val="16"/>
              </w:rPr>
              <w:t>by</w:t>
            </w:r>
            <w:r>
              <w:rPr>
                <w:spacing w:val="-4"/>
                <w:sz w:val="16"/>
              </w:rPr>
              <w:t xml:space="preserve"> </w:t>
            </w:r>
            <w:r>
              <w:rPr>
                <w:sz w:val="16"/>
              </w:rPr>
              <w:t>side</w:t>
            </w:r>
            <w:r>
              <w:rPr>
                <w:spacing w:val="-6"/>
                <w:sz w:val="16"/>
              </w:rPr>
              <w:t xml:space="preserve"> </w:t>
            </w:r>
            <w:r>
              <w:rPr>
                <w:sz w:val="16"/>
              </w:rPr>
              <w:t>comparison</w:t>
            </w:r>
            <w:r>
              <w:rPr>
                <w:spacing w:val="-6"/>
                <w:sz w:val="16"/>
              </w:rPr>
              <w:t xml:space="preserve"> </w:t>
            </w:r>
            <w:r>
              <w:rPr>
                <w:sz w:val="16"/>
              </w:rPr>
              <w:t>of</w:t>
            </w:r>
            <w:r>
              <w:rPr>
                <w:spacing w:val="-5"/>
                <w:sz w:val="16"/>
              </w:rPr>
              <w:t xml:space="preserve"> </w:t>
            </w:r>
            <w:r>
              <w:rPr>
                <w:sz w:val="16"/>
              </w:rPr>
              <w:t>previous</w:t>
            </w:r>
            <w:r>
              <w:rPr>
                <w:spacing w:val="-5"/>
                <w:sz w:val="16"/>
              </w:rPr>
              <w:t xml:space="preserve"> </w:t>
            </w:r>
            <w:r>
              <w:rPr>
                <w:sz w:val="16"/>
              </w:rPr>
              <w:t>Plan</w:t>
            </w:r>
            <w:r>
              <w:rPr>
                <w:spacing w:val="-6"/>
                <w:sz w:val="16"/>
              </w:rPr>
              <w:t xml:space="preserve"> </w:t>
            </w:r>
            <w:r>
              <w:rPr>
                <w:sz w:val="16"/>
              </w:rPr>
              <w:t>to</w:t>
            </w:r>
            <w:r>
              <w:rPr>
                <w:spacing w:val="-6"/>
                <w:sz w:val="16"/>
              </w:rPr>
              <w:t xml:space="preserve"> </w:t>
            </w:r>
            <w:r>
              <w:rPr>
                <w:sz w:val="16"/>
              </w:rPr>
              <w:t>upcoming</w:t>
            </w:r>
            <w:r>
              <w:rPr>
                <w:spacing w:val="-6"/>
                <w:sz w:val="16"/>
              </w:rPr>
              <w:t xml:space="preserve"> </w:t>
            </w:r>
            <w:r>
              <w:rPr>
                <w:sz w:val="16"/>
              </w:rPr>
              <w:t>Plan</w:t>
            </w:r>
            <w:r>
              <w:rPr>
                <w:spacing w:val="-5"/>
                <w:sz w:val="16"/>
              </w:rPr>
              <w:t xml:space="preserve"> </w:t>
            </w:r>
            <w:r>
              <w:rPr>
                <w:sz w:val="16"/>
              </w:rPr>
              <w:t>and</w:t>
            </w:r>
            <w:r>
              <w:rPr>
                <w:spacing w:val="-6"/>
                <w:sz w:val="16"/>
              </w:rPr>
              <w:t xml:space="preserve"> </w:t>
            </w:r>
            <w:r>
              <w:rPr>
                <w:sz w:val="16"/>
              </w:rPr>
              <w:t>present</w:t>
            </w:r>
            <w:r>
              <w:rPr>
                <w:spacing w:val="-6"/>
                <w:sz w:val="16"/>
              </w:rPr>
              <w:t xml:space="preserve"> </w:t>
            </w:r>
            <w:r>
              <w:rPr>
                <w:sz w:val="16"/>
              </w:rPr>
              <w:t>to</w:t>
            </w:r>
            <w:r>
              <w:rPr>
                <w:spacing w:val="-4"/>
                <w:sz w:val="16"/>
              </w:rPr>
              <w:t xml:space="preserve"> </w:t>
            </w:r>
            <w:r>
              <w:rPr>
                <w:sz w:val="16"/>
              </w:rPr>
              <w:t>the</w:t>
            </w:r>
            <w:r>
              <w:rPr>
                <w:spacing w:val="-6"/>
                <w:sz w:val="16"/>
              </w:rPr>
              <w:t xml:space="preserve"> </w:t>
            </w:r>
            <w:r>
              <w:rPr>
                <w:sz w:val="16"/>
              </w:rPr>
              <w:t>Commission</w:t>
            </w:r>
            <w:r>
              <w:rPr>
                <w:spacing w:val="-6"/>
                <w:sz w:val="16"/>
              </w:rPr>
              <w:t xml:space="preserve"> </w:t>
            </w:r>
            <w:r>
              <w:rPr>
                <w:sz w:val="16"/>
              </w:rPr>
              <w:t>to</w:t>
            </w:r>
            <w:r>
              <w:rPr>
                <w:spacing w:val="-5"/>
                <w:sz w:val="16"/>
              </w:rPr>
              <w:t xml:space="preserve"> </w:t>
            </w:r>
            <w:r>
              <w:rPr>
                <w:sz w:val="16"/>
              </w:rPr>
              <w:t>the</w:t>
            </w:r>
            <w:r>
              <w:rPr>
                <w:spacing w:val="-6"/>
                <w:sz w:val="16"/>
              </w:rPr>
              <w:t xml:space="preserve"> </w:t>
            </w:r>
            <w:r>
              <w:rPr>
                <w:sz w:val="16"/>
              </w:rPr>
              <w:t>Services</w:t>
            </w:r>
            <w:r>
              <w:rPr>
                <w:spacing w:val="-5"/>
                <w:sz w:val="16"/>
              </w:rPr>
              <w:t xml:space="preserve"> </w:t>
            </w:r>
            <w:r>
              <w:rPr>
                <w:sz w:val="16"/>
              </w:rPr>
              <w:t>on</w:t>
            </w:r>
            <w:r>
              <w:rPr>
                <w:spacing w:val="-6"/>
                <w:sz w:val="16"/>
              </w:rPr>
              <w:t xml:space="preserve"> </w:t>
            </w:r>
            <w:r>
              <w:rPr>
                <w:spacing w:val="-2"/>
                <w:sz w:val="16"/>
              </w:rPr>
              <w:t>Aging.</w:t>
            </w:r>
          </w:p>
          <w:p w14:paraId="20D63EF0" w14:textId="77777777" w:rsidR="00ED1C3B" w:rsidRDefault="00522DFD">
            <w:pPr>
              <w:pStyle w:val="TableParagraph"/>
              <w:numPr>
                <w:ilvl w:val="0"/>
                <w:numId w:val="2"/>
              </w:numPr>
              <w:tabs>
                <w:tab w:val="left" w:pos="780"/>
              </w:tabs>
              <w:spacing w:line="235" w:lineRule="exact"/>
              <w:rPr>
                <w:sz w:val="16"/>
              </w:rPr>
            </w:pPr>
            <w:r>
              <w:rPr>
                <w:sz w:val="16"/>
              </w:rPr>
              <w:t>Stay</w:t>
            </w:r>
            <w:r>
              <w:rPr>
                <w:spacing w:val="-6"/>
                <w:sz w:val="16"/>
              </w:rPr>
              <w:t xml:space="preserve"> </w:t>
            </w:r>
            <w:r>
              <w:rPr>
                <w:sz w:val="16"/>
              </w:rPr>
              <w:t>current</w:t>
            </w:r>
            <w:r>
              <w:rPr>
                <w:spacing w:val="-7"/>
                <w:sz w:val="16"/>
              </w:rPr>
              <w:t xml:space="preserve"> </w:t>
            </w:r>
            <w:r>
              <w:rPr>
                <w:sz w:val="16"/>
              </w:rPr>
              <w:t>with</w:t>
            </w:r>
            <w:r>
              <w:rPr>
                <w:spacing w:val="-5"/>
                <w:sz w:val="16"/>
              </w:rPr>
              <w:t xml:space="preserve"> </w:t>
            </w:r>
            <w:r>
              <w:rPr>
                <w:sz w:val="16"/>
              </w:rPr>
              <w:t>Commission</w:t>
            </w:r>
            <w:r>
              <w:rPr>
                <w:spacing w:val="-7"/>
                <w:sz w:val="16"/>
              </w:rPr>
              <w:t xml:space="preserve"> </w:t>
            </w:r>
            <w:r>
              <w:rPr>
                <w:sz w:val="16"/>
              </w:rPr>
              <w:t>and</w:t>
            </w:r>
            <w:r>
              <w:rPr>
                <w:spacing w:val="-7"/>
                <w:sz w:val="16"/>
              </w:rPr>
              <w:t xml:space="preserve"> </w:t>
            </w:r>
            <w:r>
              <w:rPr>
                <w:sz w:val="16"/>
              </w:rPr>
              <w:t>Division’s</w:t>
            </w:r>
            <w:r>
              <w:rPr>
                <w:spacing w:val="-6"/>
                <w:sz w:val="16"/>
              </w:rPr>
              <w:t xml:space="preserve"> </w:t>
            </w:r>
            <w:r>
              <w:rPr>
                <w:sz w:val="16"/>
              </w:rPr>
              <w:t>goals</w:t>
            </w:r>
            <w:r>
              <w:rPr>
                <w:spacing w:val="-6"/>
                <w:sz w:val="16"/>
              </w:rPr>
              <w:t xml:space="preserve"> </w:t>
            </w:r>
            <w:r>
              <w:rPr>
                <w:sz w:val="16"/>
              </w:rPr>
              <w:t>to</w:t>
            </w:r>
            <w:r>
              <w:rPr>
                <w:spacing w:val="-7"/>
                <w:sz w:val="16"/>
              </w:rPr>
              <w:t xml:space="preserve"> </w:t>
            </w:r>
            <w:r>
              <w:rPr>
                <w:sz w:val="16"/>
              </w:rPr>
              <w:t>ensure</w:t>
            </w:r>
            <w:r>
              <w:rPr>
                <w:spacing w:val="-6"/>
                <w:sz w:val="16"/>
              </w:rPr>
              <w:t xml:space="preserve"> </w:t>
            </w:r>
            <w:r>
              <w:rPr>
                <w:sz w:val="16"/>
              </w:rPr>
              <w:t>they</w:t>
            </w:r>
            <w:r>
              <w:rPr>
                <w:spacing w:val="-5"/>
                <w:sz w:val="16"/>
              </w:rPr>
              <w:t xml:space="preserve"> </w:t>
            </w:r>
            <w:r>
              <w:rPr>
                <w:sz w:val="16"/>
              </w:rPr>
              <w:t>are</w:t>
            </w:r>
            <w:r>
              <w:rPr>
                <w:spacing w:val="-7"/>
                <w:sz w:val="16"/>
              </w:rPr>
              <w:t xml:space="preserve"> </w:t>
            </w:r>
            <w:r>
              <w:rPr>
                <w:sz w:val="16"/>
              </w:rPr>
              <w:t>incorporated</w:t>
            </w:r>
            <w:r>
              <w:rPr>
                <w:spacing w:val="-5"/>
                <w:sz w:val="16"/>
              </w:rPr>
              <w:t xml:space="preserve"> </w:t>
            </w:r>
            <w:r>
              <w:rPr>
                <w:sz w:val="16"/>
              </w:rPr>
              <w:t>into</w:t>
            </w:r>
            <w:r>
              <w:rPr>
                <w:spacing w:val="-7"/>
                <w:sz w:val="16"/>
              </w:rPr>
              <w:t xml:space="preserve"> </w:t>
            </w:r>
            <w:r>
              <w:rPr>
                <w:sz w:val="16"/>
              </w:rPr>
              <w:t>the</w:t>
            </w:r>
            <w:r>
              <w:rPr>
                <w:spacing w:val="-7"/>
                <w:sz w:val="16"/>
              </w:rPr>
              <w:t xml:space="preserve"> </w:t>
            </w:r>
            <w:r>
              <w:rPr>
                <w:spacing w:val="-2"/>
                <w:sz w:val="16"/>
              </w:rPr>
              <w:t>MYP/AIP.</w:t>
            </w:r>
          </w:p>
          <w:p w14:paraId="20D63EF1" w14:textId="77777777" w:rsidR="00ED1C3B" w:rsidRDefault="00522DFD">
            <w:pPr>
              <w:pStyle w:val="TableParagraph"/>
              <w:numPr>
                <w:ilvl w:val="0"/>
                <w:numId w:val="2"/>
              </w:numPr>
              <w:tabs>
                <w:tab w:val="left" w:pos="780"/>
              </w:tabs>
              <w:spacing w:line="235" w:lineRule="exact"/>
              <w:rPr>
                <w:sz w:val="16"/>
              </w:rPr>
            </w:pPr>
            <w:r>
              <w:rPr>
                <w:sz w:val="16"/>
              </w:rPr>
              <w:t>Coordinate</w:t>
            </w:r>
            <w:r>
              <w:rPr>
                <w:spacing w:val="-8"/>
                <w:sz w:val="16"/>
              </w:rPr>
              <w:t xml:space="preserve"> </w:t>
            </w:r>
            <w:r>
              <w:rPr>
                <w:sz w:val="16"/>
              </w:rPr>
              <w:t>across</w:t>
            </w:r>
            <w:r>
              <w:rPr>
                <w:spacing w:val="-7"/>
                <w:sz w:val="16"/>
              </w:rPr>
              <w:t xml:space="preserve"> </w:t>
            </w:r>
            <w:r>
              <w:rPr>
                <w:sz w:val="16"/>
              </w:rPr>
              <w:t>multiple</w:t>
            </w:r>
            <w:r>
              <w:rPr>
                <w:spacing w:val="-7"/>
                <w:sz w:val="16"/>
              </w:rPr>
              <w:t xml:space="preserve"> </w:t>
            </w:r>
            <w:r>
              <w:rPr>
                <w:sz w:val="16"/>
              </w:rPr>
              <w:t>programs</w:t>
            </w:r>
            <w:r>
              <w:rPr>
                <w:spacing w:val="-7"/>
                <w:sz w:val="16"/>
              </w:rPr>
              <w:t xml:space="preserve"> </w:t>
            </w:r>
            <w:r>
              <w:rPr>
                <w:sz w:val="16"/>
              </w:rPr>
              <w:t>included</w:t>
            </w:r>
            <w:r>
              <w:rPr>
                <w:spacing w:val="-7"/>
                <w:sz w:val="16"/>
              </w:rPr>
              <w:t xml:space="preserve"> </w:t>
            </w:r>
            <w:r>
              <w:rPr>
                <w:sz w:val="16"/>
              </w:rPr>
              <w:t>in</w:t>
            </w:r>
            <w:r>
              <w:rPr>
                <w:spacing w:val="-8"/>
                <w:sz w:val="16"/>
              </w:rPr>
              <w:t xml:space="preserve"> </w:t>
            </w:r>
            <w:r>
              <w:rPr>
                <w:sz w:val="16"/>
              </w:rPr>
              <w:t>the</w:t>
            </w:r>
            <w:r>
              <w:rPr>
                <w:spacing w:val="-7"/>
                <w:sz w:val="16"/>
              </w:rPr>
              <w:t xml:space="preserve"> </w:t>
            </w:r>
            <w:r>
              <w:rPr>
                <w:sz w:val="16"/>
              </w:rPr>
              <w:t>MYP/AIP</w:t>
            </w:r>
            <w:r>
              <w:rPr>
                <w:spacing w:val="-7"/>
                <w:sz w:val="16"/>
              </w:rPr>
              <w:t xml:space="preserve"> </w:t>
            </w:r>
            <w:r>
              <w:rPr>
                <w:sz w:val="16"/>
              </w:rPr>
              <w:t>to</w:t>
            </w:r>
            <w:r>
              <w:rPr>
                <w:spacing w:val="-7"/>
                <w:sz w:val="16"/>
              </w:rPr>
              <w:t xml:space="preserve"> </w:t>
            </w:r>
            <w:r>
              <w:rPr>
                <w:sz w:val="16"/>
              </w:rPr>
              <w:t>ensure</w:t>
            </w:r>
            <w:r>
              <w:rPr>
                <w:spacing w:val="-8"/>
                <w:sz w:val="16"/>
              </w:rPr>
              <w:t xml:space="preserve"> </w:t>
            </w:r>
            <w:r>
              <w:rPr>
                <w:sz w:val="16"/>
              </w:rPr>
              <w:t>all</w:t>
            </w:r>
            <w:r>
              <w:rPr>
                <w:spacing w:val="-6"/>
                <w:sz w:val="16"/>
              </w:rPr>
              <w:t xml:space="preserve"> </w:t>
            </w:r>
            <w:r>
              <w:rPr>
                <w:sz w:val="16"/>
              </w:rPr>
              <w:t>program</w:t>
            </w:r>
            <w:r>
              <w:rPr>
                <w:spacing w:val="-6"/>
                <w:sz w:val="16"/>
              </w:rPr>
              <w:t xml:space="preserve"> </w:t>
            </w:r>
            <w:r>
              <w:rPr>
                <w:sz w:val="16"/>
              </w:rPr>
              <w:t>requirements</w:t>
            </w:r>
            <w:r>
              <w:rPr>
                <w:spacing w:val="-7"/>
                <w:sz w:val="16"/>
              </w:rPr>
              <w:t xml:space="preserve"> </w:t>
            </w:r>
            <w:r>
              <w:rPr>
                <w:sz w:val="16"/>
              </w:rPr>
              <w:t>are</w:t>
            </w:r>
            <w:r>
              <w:rPr>
                <w:spacing w:val="-6"/>
                <w:sz w:val="16"/>
              </w:rPr>
              <w:t xml:space="preserve"> </w:t>
            </w:r>
            <w:r>
              <w:rPr>
                <w:spacing w:val="-2"/>
                <w:sz w:val="16"/>
              </w:rPr>
              <w:t>included.</w:t>
            </w:r>
          </w:p>
          <w:p w14:paraId="20D63EF2" w14:textId="77777777" w:rsidR="00ED1C3B" w:rsidRDefault="00522DFD">
            <w:pPr>
              <w:pStyle w:val="TableParagraph"/>
              <w:numPr>
                <w:ilvl w:val="0"/>
                <w:numId w:val="2"/>
              </w:numPr>
              <w:tabs>
                <w:tab w:val="left" w:pos="780"/>
              </w:tabs>
              <w:spacing w:line="235" w:lineRule="exact"/>
              <w:rPr>
                <w:sz w:val="16"/>
              </w:rPr>
            </w:pPr>
            <w:r>
              <w:rPr>
                <w:sz w:val="16"/>
              </w:rPr>
              <w:t>Maintain</w:t>
            </w:r>
            <w:r>
              <w:rPr>
                <w:spacing w:val="-7"/>
                <w:sz w:val="16"/>
              </w:rPr>
              <w:t xml:space="preserve"> </w:t>
            </w:r>
            <w:r>
              <w:rPr>
                <w:sz w:val="16"/>
              </w:rPr>
              <w:t>awareness</w:t>
            </w:r>
            <w:r>
              <w:rPr>
                <w:spacing w:val="-6"/>
                <w:sz w:val="16"/>
              </w:rPr>
              <w:t xml:space="preserve"> </w:t>
            </w:r>
            <w:r>
              <w:rPr>
                <w:sz w:val="16"/>
              </w:rPr>
              <w:t>of</w:t>
            </w:r>
            <w:r>
              <w:rPr>
                <w:spacing w:val="-7"/>
                <w:sz w:val="16"/>
              </w:rPr>
              <w:t xml:space="preserve"> </w:t>
            </w:r>
            <w:r>
              <w:rPr>
                <w:sz w:val="16"/>
              </w:rPr>
              <w:t>trends</w:t>
            </w:r>
            <w:r>
              <w:rPr>
                <w:spacing w:val="-6"/>
                <w:sz w:val="16"/>
              </w:rPr>
              <w:t xml:space="preserve"> </w:t>
            </w:r>
            <w:r>
              <w:rPr>
                <w:sz w:val="16"/>
              </w:rPr>
              <w:t>and</w:t>
            </w:r>
            <w:r>
              <w:rPr>
                <w:spacing w:val="-5"/>
                <w:sz w:val="16"/>
              </w:rPr>
              <w:t xml:space="preserve"> </w:t>
            </w:r>
            <w:r>
              <w:rPr>
                <w:sz w:val="16"/>
              </w:rPr>
              <w:t>changes</w:t>
            </w:r>
            <w:r>
              <w:rPr>
                <w:spacing w:val="-6"/>
                <w:sz w:val="16"/>
              </w:rPr>
              <w:t xml:space="preserve"> </w:t>
            </w:r>
            <w:r>
              <w:rPr>
                <w:sz w:val="16"/>
              </w:rPr>
              <w:t>and</w:t>
            </w:r>
            <w:r>
              <w:rPr>
                <w:spacing w:val="-7"/>
                <w:sz w:val="16"/>
              </w:rPr>
              <w:t xml:space="preserve"> </w:t>
            </w:r>
            <w:r>
              <w:rPr>
                <w:sz w:val="16"/>
              </w:rPr>
              <w:t>work</w:t>
            </w:r>
            <w:r>
              <w:rPr>
                <w:spacing w:val="-6"/>
                <w:sz w:val="16"/>
              </w:rPr>
              <w:t xml:space="preserve"> </w:t>
            </w:r>
            <w:r>
              <w:rPr>
                <w:sz w:val="16"/>
              </w:rPr>
              <w:t>with</w:t>
            </w:r>
            <w:r>
              <w:rPr>
                <w:spacing w:val="-6"/>
                <w:sz w:val="16"/>
              </w:rPr>
              <w:t xml:space="preserve"> </w:t>
            </w:r>
            <w:r>
              <w:rPr>
                <w:sz w:val="16"/>
              </w:rPr>
              <w:t>management</w:t>
            </w:r>
            <w:r>
              <w:rPr>
                <w:spacing w:val="-7"/>
                <w:sz w:val="16"/>
              </w:rPr>
              <w:t xml:space="preserve"> </w:t>
            </w:r>
            <w:r>
              <w:rPr>
                <w:sz w:val="16"/>
              </w:rPr>
              <w:t>to</w:t>
            </w:r>
            <w:r>
              <w:rPr>
                <w:spacing w:val="-7"/>
                <w:sz w:val="16"/>
              </w:rPr>
              <w:t xml:space="preserve"> </w:t>
            </w:r>
            <w:r>
              <w:rPr>
                <w:sz w:val="16"/>
              </w:rPr>
              <w:t>incorporate</w:t>
            </w:r>
            <w:r>
              <w:rPr>
                <w:spacing w:val="-7"/>
                <w:sz w:val="16"/>
              </w:rPr>
              <w:t xml:space="preserve"> </w:t>
            </w:r>
            <w:r>
              <w:rPr>
                <w:sz w:val="16"/>
              </w:rPr>
              <w:t>updates</w:t>
            </w:r>
            <w:r>
              <w:rPr>
                <w:spacing w:val="-6"/>
                <w:sz w:val="16"/>
              </w:rPr>
              <w:t xml:space="preserve"> </w:t>
            </w:r>
            <w:r>
              <w:rPr>
                <w:sz w:val="16"/>
              </w:rPr>
              <w:t>into</w:t>
            </w:r>
            <w:r>
              <w:rPr>
                <w:spacing w:val="-6"/>
                <w:sz w:val="16"/>
              </w:rPr>
              <w:t xml:space="preserve"> </w:t>
            </w:r>
            <w:r>
              <w:rPr>
                <w:sz w:val="16"/>
              </w:rPr>
              <w:t>the</w:t>
            </w:r>
            <w:r>
              <w:rPr>
                <w:spacing w:val="-7"/>
                <w:sz w:val="16"/>
              </w:rPr>
              <w:t xml:space="preserve"> </w:t>
            </w:r>
            <w:r>
              <w:rPr>
                <w:sz w:val="16"/>
              </w:rPr>
              <w:t>planning</w:t>
            </w:r>
            <w:r>
              <w:rPr>
                <w:spacing w:val="-7"/>
                <w:sz w:val="16"/>
              </w:rPr>
              <w:t xml:space="preserve"> </w:t>
            </w:r>
            <w:r>
              <w:rPr>
                <w:spacing w:val="-2"/>
                <w:sz w:val="16"/>
              </w:rPr>
              <w:t>process.</w:t>
            </w:r>
          </w:p>
          <w:p w14:paraId="20D63EF3" w14:textId="77777777" w:rsidR="00ED1C3B" w:rsidRDefault="00522DFD">
            <w:pPr>
              <w:pStyle w:val="TableParagraph"/>
              <w:numPr>
                <w:ilvl w:val="0"/>
                <w:numId w:val="2"/>
              </w:numPr>
              <w:tabs>
                <w:tab w:val="left" w:pos="780"/>
              </w:tabs>
              <w:spacing w:line="235" w:lineRule="exact"/>
              <w:rPr>
                <w:sz w:val="16"/>
              </w:rPr>
            </w:pPr>
            <w:r>
              <w:rPr>
                <w:sz w:val="16"/>
              </w:rPr>
              <w:t>Work</w:t>
            </w:r>
            <w:r>
              <w:rPr>
                <w:spacing w:val="-6"/>
                <w:sz w:val="16"/>
              </w:rPr>
              <w:t xml:space="preserve"> </w:t>
            </w:r>
            <w:r>
              <w:rPr>
                <w:sz w:val="16"/>
              </w:rPr>
              <w:t>with</w:t>
            </w:r>
            <w:r>
              <w:rPr>
                <w:spacing w:val="-6"/>
                <w:sz w:val="16"/>
              </w:rPr>
              <w:t xml:space="preserve"> </w:t>
            </w:r>
            <w:r>
              <w:rPr>
                <w:sz w:val="16"/>
              </w:rPr>
              <w:t>staff</w:t>
            </w:r>
            <w:r>
              <w:rPr>
                <w:spacing w:val="-6"/>
                <w:sz w:val="16"/>
              </w:rPr>
              <w:t xml:space="preserve"> </w:t>
            </w:r>
            <w:r>
              <w:rPr>
                <w:sz w:val="16"/>
              </w:rPr>
              <w:t>at</w:t>
            </w:r>
            <w:r>
              <w:rPr>
                <w:spacing w:val="-6"/>
                <w:sz w:val="16"/>
              </w:rPr>
              <w:t xml:space="preserve"> </w:t>
            </w:r>
            <w:r>
              <w:rPr>
                <w:sz w:val="16"/>
              </w:rPr>
              <w:t>area</w:t>
            </w:r>
            <w:r>
              <w:rPr>
                <w:spacing w:val="-6"/>
                <w:sz w:val="16"/>
              </w:rPr>
              <w:t xml:space="preserve"> </w:t>
            </w:r>
            <w:r>
              <w:rPr>
                <w:sz w:val="16"/>
              </w:rPr>
              <w:t>agencies</w:t>
            </w:r>
            <w:r>
              <w:rPr>
                <w:spacing w:val="-6"/>
                <w:sz w:val="16"/>
              </w:rPr>
              <w:t xml:space="preserve"> </w:t>
            </w:r>
            <w:r>
              <w:rPr>
                <w:sz w:val="16"/>
              </w:rPr>
              <w:t>on</w:t>
            </w:r>
            <w:r>
              <w:rPr>
                <w:spacing w:val="-6"/>
                <w:sz w:val="16"/>
              </w:rPr>
              <w:t xml:space="preserve"> </w:t>
            </w:r>
            <w:r>
              <w:rPr>
                <w:sz w:val="16"/>
              </w:rPr>
              <w:t>aging</w:t>
            </w:r>
            <w:r>
              <w:rPr>
                <w:spacing w:val="-6"/>
                <w:sz w:val="16"/>
              </w:rPr>
              <w:t xml:space="preserve"> </w:t>
            </w:r>
            <w:r>
              <w:rPr>
                <w:sz w:val="16"/>
              </w:rPr>
              <w:t>to</w:t>
            </w:r>
            <w:r>
              <w:rPr>
                <w:spacing w:val="-6"/>
                <w:sz w:val="16"/>
              </w:rPr>
              <w:t xml:space="preserve"> </w:t>
            </w:r>
            <w:r>
              <w:rPr>
                <w:sz w:val="16"/>
              </w:rPr>
              <w:t>determine</w:t>
            </w:r>
            <w:r>
              <w:rPr>
                <w:spacing w:val="-6"/>
                <w:sz w:val="16"/>
              </w:rPr>
              <w:t xml:space="preserve"> </w:t>
            </w:r>
            <w:r>
              <w:rPr>
                <w:sz w:val="16"/>
              </w:rPr>
              <w:t>their</w:t>
            </w:r>
            <w:r>
              <w:rPr>
                <w:spacing w:val="-6"/>
                <w:sz w:val="16"/>
              </w:rPr>
              <w:t xml:space="preserve"> </w:t>
            </w:r>
            <w:r>
              <w:rPr>
                <w:sz w:val="16"/>
              </w:rPr>
              <w:t>needs</w:t>
            </w:r>
            <w:r>
              <w:rPr>
                <w:spacing w:val="-5"/>
                <w:sz w:val="16"/>
              </w:rPr>
              <w:t xml:space="preserve"> </w:t>
            </w:r>
            <w:r>
              <w:rPr>
                <w:sz w:val="16"/>
              </w:rPr>
              <w:t>and</w:t>
            </w:r>
            <w:r>
              <w:rPr>
                <w:spacing w:val="-6"/>
                <w:sz w:val="16"/>
              </w:rPr>
              <w:t xml:space="preserve"> </w:t>
            </w:r>
            <w:r>
              <w:rPr>
                <w:sz w:val="16"/>
              </w:rPr>
              <w:t>issues</w:t>
            </w:r>
            <w:r>
              <w:rPr>
                <w:spacing w:val="-5"/>
                <w:sz w:val="16"/>
              </w:rPr>
              <w:t xml:space="preserve"> </w:t>
            </w:r>
            <w:r>
              <w:rPr>
                <w:sz w:val="16"/>
              </w:rPr>
              <w:t>regarding</w:t>
            </w:r>
            <w:r>
              <w:rPr>
                <w:spacing w:val="-6"/>
                <w:sz w:val="16"/>
              </w:rPr>
              <w:t xml:space="preserve"> </w:t>
            </w:r>
            <w:r>
              <w:rPr>
                <w:sz w:val="16"/>
              </w:rPr>
              <w:t>annual</w:t>
            </w:r>
            <w:r>
              <w:rPr>
                <w:spacing w:val="-5"/>
                <w:sz w:val="16"/>
              </w:rPr>
              <w:t xml:space="preserve"> </w:t>
            </w:r>
            <w:r>
              <w:rPr>
                <w:spacing w:val="-2"/>
                <w:sz w:val="16"/>
              </w:rPr>
              <w:t>plans.</w:t>
            </w:r>
          </w:p>
          <w:p w14:paraId="20D63EF4" w14:textId="77777777" w:rsidR="00ED1C3B" w:rsidRDefault="00522DFD">
            <w:pPr>
              <w:pStyle w:val="TableParagraph"/>
              <w:numPr>
                <w:ilvl w:val="0"/>
                <w:numId w:val="2"/>
              </w:numPr>
              <w:tabs>
                <w:tab w:val="left" w:pos="780"/>
              </w:tabs>
              <w:spacing w:line="235" w:lineRule="exact"/>
              <w:rPr>
                <w:sz w:val="16"/>
              </w:rPr>
            </w:pPr>
            <w:r>
              <w:rPr>
                <w:sz w:val="16"/>
              </w:rPr>
              <w:t>Work</w:t>
            </w:r>
            <w:r>
              <w:rPr>
                <w:spacing w:val="-5"/>
                <w:sz w:val="16"/>
              </w:rPr>
              <w:t xml:space="preserve"> </w:t>
            </w:r>
            <w:r>
              <w:rPr>
                <w:sz w:val="16"/>
              </w:rPr>
              <w:t>with</w:t>
            </w:r>
            <w:r>
              <w:rPr>
                <w:spacing w:val="-6"/>
                <w:sz w:val="16"/>
              </w:rPr>
              <w:t xml:space="preserve"> </w:t>
            </w:r>
            <w:r>
              <w:rPr>
                <w:sz w:val="16"/>
              </w:rPr>
              <w:t>IT</w:t>
            </w:r>
            <w:r>
              <w:rPr>
                <w:spacing w:val="-6"/>
                <w:sz w:val="16"/>
              </w:rPr>
              <w:t xml:space="preserve"> </w:t>
            </w:r>
            <w:r>
              <w:rPr>
                <w:sz w:val="16"/>
              </w:rPr>
              <w:t>staff</w:t>
            </w:r>
            <w:r>
              <w:rPr>
                <w:spacing w:val="-6"/>
                <w:sz w:val="16"/>
              </w:rPr>
              <w:t xml:space="preserve"> </w:t>
            </w:r>
            <w:r>
              <w:rPr>
                <w:sz w:val="16"/>
              </w:rPr>
              <w:t>to</w:t>
            </w:r>
            <w:r>
              <w:rPr>
                <w:spacing w:val="-6"/>
                <w:sz w:val="16"/>
              </w:rPr>
              <w:t xml:space="preserve"> </w:t>
            </w:r>
            <w:r>
              <w:rPr>
                <w:sz w:val="16"/>
              </w:rPr>
              <w:t>make</w:t>
            </w:r>
            <w:r>
              <w:rPr>
                <w:spacing w:val="-5"/>
                <w:sz w:val="16"/>
              </w:rPr>
              <w:t xml:space="preserve"> </w:t>
            </w:r>
            <w:r>
              <w:rPr>
                <w:sz w:val="16"/>
              </w:rPr>
              <w:t>necessary</w:t>
            </w:r>
            <w:r>
              <w:rPr>
                <w:spacing w:val="-5"/>
                <w:sz w:val="16"/>
              </w:rPr>
              <w:t xml:space="preserve"> </w:t>
            </w:r>
            <w:r>
              <w:rPr>
                <w:sz w:val="16"/>
              </w:rPr>
              <w:t>updates</w:t>
            </w:r>
            <w:r>
              <w:rPr>
                <w:spacing w:val="-5"/>
                <w:sz w:val="16"/>
              </w:rPr>
              <w:t xml:space="preserve"> </w:t>
            </w:r>
            <w:r>
              <w:rPr>
                <w:sz w:val="16"/>
              </w:rPr>
              <w:t>to</w:t>
            </w:r>
            <w:r>
              <w:rPr>
                <w:spacing w:val="-6"/>
                <w:sz w:val="16"/>
              </w:rPr>
              <w:t xml:space="preserve"> </w:t>
            </w:r>
            <w:r>
              <w:rPr>
                <w:sz w:val="16"/>
              </w:rPr>
              <w:t>the</w:t>
            </w:r>
            <w:r>
              <w:rPr>
                <w:spacing w:val="-6"/>
                <w:sz w:val="16"/>
              </w:rPr>
              <w:t xml:space="preserve"> </w:t>
            </w:r>
            <w:r>
              <w:rPr>
                <w:sz w:val="16"/>
              </w:rPr>
              <w:t>plans’</w:t>
            </w:r>
            <w:r>
              <w:rPr>
                <w:spacing w:val="-5"/>
                <w:sz w:val="16"/>
              </w:rPr>
              <w:t xml:space="preserve"> </w:t>
            </w:r>
            <w:r>
              <w:rPr>
                <w:sz w:val="16"/>
              </w:rPr>
              <w:t>format</w:t>
            </w:r>
            <w:r>
              <w:rPr>
                <w:spacing w:val="-6"/>
                <w:sz w:val="16"/>
              </w:rPr>
              <w:t xml:space="preserve"> </w:t>
            </w:r>
            <w:r>
              <w:rPr>
                <w:sz w:val="16"/>
              </w:rPr>
              <w:t>and</w:t>
            </w:r>
            <w:r>
              <w:rPr>
                <w:spacing w:val="-5"/>
                <w:sz w:val="16"/>
              </w:rPr>
              <w:t xml:space="preserve"> </w:t>
            </w:r>
            <w:r>
              <w:rPr>
                <w:sz w:val="16"/>
              </w:rPr>
              <w:t>requirements</w:t>
            </w:r>
            <w:r>
              <w:rPr>
                <w:spacing w:val="-5"/>
                <w:sz w:val="16"/>
              </w:rPr>
              <w:t xml:space="preserve"> </w:t>
            </w:r>
            <w:r>
              <w:rPr>
                <w:sz w:val="16"/>
              </w:rPr>
              <w:t>in</w:t>
            </w:r>
            <w:r>
              <w:rPr>
                <w:spacing w:val="-6"/>
                <w:sz w:val="16"/>
              </w:rPr>
              <w:t xml:space="preserve"> </w:t>
            </w:r>
            <w:r>
              <w:rPr>
                <w:sz w:val="16"/>
              </w:rPr>
              <w:t>the</w:t>
            </w:r>
            <w:r>
              <w:rPr>
                <w:spacing w:val="-6"/>
                <w:sz w:val="16"/>
              </w:rPr>
              <w:t xml:space="preserve"> </w:t>
            </w:r>
            <w:r>
              <w:rPr>
                <w:sz w:val="16"/>
              </w:rPr>
              <w:t>Aging</w:t>
            </w:r>
            <w:r>
              <w:rPr>
                <w:spacing w:val="-6"/>
                <w:sz w:val="16"/>
              </w:rPr>
              <w:t xml:space="preserve"> </w:t>
            </w:r>
            <w:r>
              <w:rPr>
                <w:sz w:val="16"/>
              </w:rPr>
              <w:t>Information</w:t>
            </w:r>
            <w:r>
              <w:rPr>
                <w:spacing w:val="-6"/>
                <w:sz w:val="16"/>
              </w:rPr>
              <w:t xml:space="preserve"> </w:t>
            </w:r>
            <w:r>
              <w:rPr>
                <w:spacing w:val="-2"/>
                <w:sz w:val="16"/>
              </w:rPr>
              <w:t>System.</w:t>
            </w:r>
          </w:p>
          <w:p w14:paraId="20D63EF5" w14:textId="77777777" w:rsidR="00ED1C3B" w:rsidRDefault="00522DFD">
            <w:pPr>
              <w:pStyle w:val="TableParagraph"/>
              <w:numPr>
                <w:ilvl w:val="0"/>
                <w:numId w:val="2"/>
              </w:numPr>
              <w:tabs>
                <w:tab w:val="left" w:pos="780"/>
              </w:tabs>
              <w:spacing w:line="235" w:lineRule="exact"/>
              <w:rPr>
                <w:sz w:val="16"/>
              </w:rPr>
            </w:pPr>
            <w:r>
              <w:rPr>
                <w:sz w:val="16"/>
              </w:rPr>
              <w:t>Create</w:t>
            </w:r>
            <w:r>
              <w:rPr>
                <w:spacing w:val="-7"/>
                <w:sz w:val="16"/>
              </w:rPr>
              <w:t xml:space="preserve"> </w:t>
            </w:r>
            <w:r>
              <w:rPr>
                <w:sz w:val="16"/>
              </w:rPr>
              <w:t>and</w:t>
            </w:r>
            <w:r>
              <w:rPr>
                <w:spacing w:val="-7"/>
                <w:sz w:val="16"/>
              </w:rPr>
              <w:t xml:space="preserve"> </w:t>
            </w:r>
            <w:r>
              <w:rPr>
                <w:sz w:val="16"/>
              </w:rPr>
              <w:t>update</w:t>
            </w:r>
            <w:r>
              <w:rPr>
                <w:spacing w:val="-7"/>
                <w:sz w:val="16"/>
              </w:rPr>
              <w:t xml:space="preserve"> </w:t>
            </w:r>
            <w:r>
              <w:rPr>
                <w:sz w:val="16"/>
              </w:rPr>
              <w:t>supporting</w:t>
            </w:r>
            <w:r>
              <w:rPr>
                <w:spacing w:val="-6"/>
                <w:sz w:val="16"/>
              </w:rPr>
              <w:t xml:space="preserve"> </w:t>
            </w:r>
            <w:r>
              <w:rPr>
                <w:sz w:val="16"/>
              </w:rPr>
              <w:t>documents</w:t>
            </w:r>
            <w:r>
              <w:rPr>
                <w:spacing w:val="-6"/>
                <w:sz w:val="16"/>
              </w:rPr>
              <w:t xml:space="preserve"> </w:t>
            </w:r>
            <w:r>
              <w:rPr>
                <w:sz w:val="16"/>
              </w:rPr>
              <w:t>in</w:t>
            </w:r>
            <w:r>
              <w:rPr>
                <w:spacing w:val="-7"/>
                <w:sz w:val="16"/>
              </w:rPr>
              <w:t xml:space="preserve"> </w:t>
            </w:r>
            <w:r>
              <w:rPr>
                <w:sz w:val="16"/>
              </w:rPr>
              <w:t>the</w:t>
            </w:r>
            <w:r>
              <w:rPr>
                <w:spacing w:val="-7"/>
                <w:sz w:val="16"/>
              </w:rPr>
              <w:t xml:space="preserve"> </w:t>
            </w:r>
            <w:r>
              <w:rPr>
                <w:sz w:val="16"/>
              </w:rPr>
              <w:t>Documents</w:t>
            </w:r>
            <w:r>
              <w:rPr>
                <w:spacing w:val="-5"/>
                <w:sz w:val="16"/>
              </w:rPr>
              <w:t xml:space="preserve"> </w:t>
            </w:r>
            <w:r>
              <w:rPr>
                <w:sz w:val="16"/>
              </w:rPr>
              <w:t>Library</w:t>
            </w:r>
            <w:r>
              <w:rPr>
                <w:spacing w:val="-6"/>
                <w:sz w:val="16"/>
              </w:rPr>
              <w:t xml:space="preserve"> </w:t>
            </w:r>
            <w:r>
              <w:rPr>
                <w:sz w:val="16"/>
              </w:rPr>
              <w:t>to</w:t>
            </w:r>
            <w:r>
              <w:rPr>
                <w:spacing w:val="-7"/>
                <w:sz w:val="16"/>
              </w:rPr>
              <w:t xml:space="preserve"> </w:t>
            </w:r>
            <w:r>
              <w:rPr>
                <w:sz w:val="16"/>
              </w:rPr>
              <w:t>assist</w:t>
            </w:r>
            <w:r>
              <w:rPr>
                <w:spacing w:val="-7"/>
                <w:sz w:val="16"/>
              </w:rPr>
              <w:t xml:space="preserve"> </w:t>
            </w:r>
            <w:r>
              <w:rPr>
                <w:sz w:val="16"/>
              </w:rPr>
              <w:t>AAAs</w:t>
            </w:r>
            <w:r>
              <w:rPr>
                <w:spacing w:val="-5"/>
                <w:sz w:val="16"/>
              </w:rPr>
              <w:t xml:space="preserve"> </w:t>
            </w:r>
            <w:r>
              <w:rPr>
                <w:sz w:val="16"/>
              </w:rPr>
              <w:t>in</w:t>
            </w:r>
            <w:r>
              <w:rPr>
                <w:spacing w:val="-8"/>
                <w:sz w:val="16"/>
              </w:rPr>
              <w:t xml:space="preserve"> </w:t>
            </w:r>
            <w:r>
              <w:rPr>
                <w:sz w:val="16"/>
              </w:rPr>
              <w:t>producing</w:t>
            </w:r>
            <w:r>
              <w:rPr>
                <w:spacing w:val="-7"/>
                <w:sz w:val="16"/>
              </w:rPr>
              <w:t xml:space="preserve"> </w:t>
            </w:r>
            <w:r>
              <w:rPr>
                <w:sz w:val="16"/>
              </w:rPr>
              <w:t>their</w:t>
            </w:r>
            <w:r>
              <w:rPr>
                <w:spacing w:val="-6"/>
                <w:sz w:val="16"/>
              </w:rPr>
              <w:t xml:space="preserve"> </w:t>
            </w:r>
            <w:r>
              <w:rPr>
                <w:spacing w:val="-2"/>
                <w:sz w:val="16"/>
              </w:rPr>
              <w:t>plans.</w:t>
            </w:r>
          </w:p>
          <w:p w14:paraId="20D63EF6" w14:textId="4344AF6F" w:rsidR="00ED1C3B" w:rsidRDefault="00522DFD">
            <w:pPr>
              <w:pStyle w:val="TableParagraph"/>
              <w:numPr>
                <w:ilvl w:val="0"/>
                <w:numId w:val="2"/>
              </w:numPr>
              <w:tabs>
                <w:tab w:val="left" w:pos="780"/>
              </w:tabs>
              <w:spacing w:line="235" w:lineRule="exact"/>
              <w:rPr>
                <w:sz w:val="16"/>
              </w:rPr>
            </w:pPr>
            <w:r>
              <w:rPr>
                <w:sz w:val="16"/>
              </w:rPr>
              <w:t>Work</w:t>
            </w:r>
            <w:r>
              <w:rPr>
                <w:spacing w:val="-6"/>
                <w:sz w:val="16"/>
              </w:rPr>
              <w:t xml:space="preserve"> </w:t>
            </w:r>
            <w:r>
              <w:rPr>
                <w:sz w:val="16"/>
              </w:rPr>
              <w:t>with</w:t>
            </w:r>
            <w:r>
              <w:rPr>
                <w:spacing w:val="-6"/>
                <w:sz w:val="16"/>
              </w:rPr>
              <w:t xml:space="preserve"> </w:t>
            </w:r>
            <w:r>
              <w:rPr>
                <w:sz w:val="16"/>
              </w:rPr>
              <w:t>regional</w:t>
            </w:r>
            <w:r>
              <w:rPr>
                <w:spacing w:val="-6"/>
                <w:sz w:val="16"/>
              </w:rPr>
              <w:t xml:space="preserve"> </w:t>
            </w:r>
            <w:r>
              <w:rPr>
                <w:sz w:val="16"/>
              </w:rPr>
              <w:t>representatives</w:t>
            </w:r>
            <w:r>
              <w:rPr>
                <w:spacing w:val="-6"/>
                <w:sz w:val="16"/>
              </w:rPr>
              <w:t xml:space="preserve"> </w:t>
            </w:r>
            <w:r>
              <w:rPr>
                <w:sz w:val="16"/>
              </w:rPr>
              <w:t>to</w:t>
            </w:r>
            <w:r>
              <w:rPr>
                <w:spacing w:val="-6"/>
                <w:sz w:val="16"/>
              </w:rPr>
              <w:t xml:space="preserve"> </w:t>
            </w:r>
            <w:r>
              <w:rPr>
                <w:sz w:val="16"/>
              </w:rPr>
              <w:t>ensure</w:t>
            </w:r>
            <w:r>
              <w:rPr>
                <w:spacing w:val="-6"/>
                <w:sz w:val="16"/>
              </w:rPr>
              <w:t xml:space="preserve"> </w:t>
            </w:r>
            <w:r>
              <w:rPr>
                <w:sz w:val="16"/>
              </w:rPr>
              <w:t>all</w:t>
            </w:r>
            <w:r>
              <w:rPr>
                <w:spacing w:val="-5"/>
                <w:sz w:val="16"/>
              </w:rPr>
              <w:t xml:space="preserve"> </w:t>
            </w:r>
            <w:r>
              <w:rPr>
                <w:sz w:val="16"/>
              </w:rPr>
              <w:t>plans</w:t>
            </w:r>
            <w:r>
              <w:rPr>
                <w:spacing w:val="-6"/>
                <w:sz w:val="16"/>
              </w:rPr>
              <w:t xml:space="preserve"> </w:t>
            </w:r>
            <w:r>
              <w:rPr>
                <w:sz w:val="16"/>
              </w:rPr>
              <w:t>sent</w:t>
            </w:r>
            <w:r>
              <w:rPr>
                <w:spacing w:val="-6"/>
                <w:sz w:val="16"/>
              </w:rPr>
              <w:t xml:space="preserve"> </w:t>
            </w:r>
            <w:r>
              <w:rPr>
                <w:sz w:val="16"/>
              </w:rPr>
              <w:t>by</w:t>
            </w:r>
            <w:r>
              <w:rPr>
                <w:spacing w:val="-5"/>
                <w:sz w:val="16"/>
              </w:rPr>
              <w:t xml:space="preserve"> </w:t>
            </w:r>
            <w:r>
              <w:rPr>
                <w:sz w:val="16"/>
              </w:rPr>
              <w:t>the</w:t>
            </w:r>
            <w:r>
              <w:rPr>
                <w:spacing w:val="-7"/>
                <w:sz w:val="16"/>
              </w:rPr>
              <w:t xml:space="preserve"> </w:t>
            </w:r>
            <w:r>
              <w:rPr>
                <w:sz w:val="16"/>
              </w:rPr>
              <w:t>AAAs</w:t>
            </w:r>
            <w:r>
              <w:rPr>
                <w:spacing w:val="-5"/>
                <w:sz w:val="16"/>
              </w:rPr>
              <w:t xml:space="preserve"> </w:t>
            </w:r>
            <w:r>
              <w:rPr>
                <w:sz w:val="16"/>
              </w:rPr>
              <w:t>are</w:t>
            </w:r>
            <w:r>
              <w:rPr>
                <w:spacing w:val="-6"/>
                <w:sz w:val="16"/>
              </w:rPr>
              <w:t xml:space="preserve"> </w:t>
            </w:r>
            <w:r>
              <w:rPr>
                <w:sz w:val="16"/>
              </w:rPr>
              <w:t>received,</w:t>
            </w:r>
            <w:r>
              <w:rPr>
                <w:spacing w:val="-6"/>
                <w:sz w:val="16"/>
              </w:rPr>
              <w:t xml:space="preserve"> </w:t>
            </w:r>
            <w:r>
              <w:rPr>
                <w:sz w:val="16"/>
              </w:rPr>
              <w:t>verified</w:t>
            </w:r>
            <w:r>
              <w:rPr>
                <w:spacing w:val="-7"/>
                <w:sz w:val="16"/>
              </w:rPr>
              <w:t xml:space="preserve"> </w:t>
            </w:r>
            <w:r>
              <w:rPr>
                <w:sz w:val="16"/>
              </w:rPr>
              <w:t>and</w:t>
            </w:r>
            <w:r>
              <w:rPr>
                <w:spacing w:val="-6"/>
                <w:sz w:val="16"/>
              </w:rPr>
              <w:t xml:space="preserve"> </w:t>
            </w:r>
            <w:r>
              <w:rPr>
                <w:sz w:val="16"/>
              </w:rPr>
              <w:t>filed</w:t>
            </w:r>
            <w:r>
              <w:rPr>
                <w:spacing w:val="-6"/>
                <w:sz w:val="16"/>
              </w:rPr>
              <w:t xml:space="preserve"> </w:t>
            </w:r>
            <w:r>
              <w:rPr>
                <w:spacing w:val="-2"/>
                <w:sz w:val="16"/>
              </w:rPr>
              <w:t>appropriately.</w:t>
            </w:r>
          </w:p>
          <w:p w14:paraId="20D63EF7" w14:textId="3CD342DC" w:rsidR="00ED1C3B" w:rsidRDefault="00522DFD">
            <w:pPr>
              <w:pStyle w:val="TableParagraph"/>
              <w:numPr>
                <w:ilvl w:val="0"/>
                <w:numId w:val="2"/>
              </w:numPr>
              <w:tabs>
                <w:tab w:val="left" w:pos="780"/>
              </w:tabs>
              <w:spacing w:before="5" w:line="228" w:lineRule="auto"/>
              <w:ind w:right="396"/>
              <w:rPr>
                <w:sz w:val="16"/>
              </w:rPr>
            </w:pPr>
            <w:r>
              <w:rPr>
                <w:sz w:val="16"/>
              </w:rPr>
              <w:t>Work</w:t>
            </w:r>
            <w:r>
              <w:rPr>
                <w:spacing w:val="-2"/>
                <w:sz w:val="16"/>
              </w:rPr>
              <w:t xml:space="preserve"> </w:t>
            </w:r>
            <w:r>
              <w:rPr>
                <w:sz w:val="16"/>
              </w:rPr>
              <w:t>with</w:t>
            </w:r>
            <w:r>
              <w:rPr>
                <w:spacing w:val="-3"/>
                <w:sz w:val="16"/>
              </w:rPr>
              <w:t xml:space="preserve"> </w:t>
            </w:r>
            <w:r>
              <w:rPr>
                <w:sz w:val="16"/>
              </w:rPr>
              <w:t>the</w:t>
            </w:r>
            <w:r>
              <w:rPr>
                <w:spacing w:val="-3"/>
                <w:sz w:val="16"/>
              </w:rPr>
              <w:t xml:space="preserve"> </w:t>
            </w:r>
            <w:r w:rsidR="00740505">
              <w:rPr>
                <w:sz w:val="16"/>
              </w:rPr>
              <w:t>Regional Aging Representative team</w:t>
            </w:r>
            <w:r>
              <w:rPr>
                <w:spacing w:val="-2"/>
                <w:sz w:val="16"/>
              </w:rPr>
              <w:t xml:space="preserve"> </w:t>
            </w:r>
            <w:r>
              <w:rPr>
                <w:sz w:val="16"/>
              </w:rPr>
              <w:t>to</w:t>
            </w:r>
            <w:r>
              <w:rPr>
                <w:spacing w:val="-3"/>
                <w:sz w:val="16"/>
              </w:rPr>
              <w:t xml:space="preserve"> </w:t>
            </w:r>
            <w:r>
              <w:rPr>
                <w:sz w:val="16"/>
              </w:rPr>
              <w:t>develop</w:t>
            </w:r>
            <w:r>
              <w:rPr>
                <w:spacing w:val="-3"/>
                <w:sz w:val="16"/>
              </w:rPr>
              <w:t xml:space="preserve"> </w:t>
            </w:r>
            <w:r>
              <w:rPr>
                <w:sz w:val="16"/>
              </w:rPr>
              <w:t>program</w:t>
            </w:r>
            <w:r>
              <w:rPr>
                <w:spacing w:val="-2"/>
                <w:sz w:val="16"/>
              </w:rPr>
              <w:t xml:space="preserve"> </w:t>
            </w:r>
            <w:r>
              <w:rPr>
                <w:sz w:val="16"/>
              </w:rPr>
              <w:t>development</w:t>
            </w:r>
            <w:r>
              <w:rPr>
                <w:spacing w:val="-1"/>
                <w:sz w:val="16"/>
              </w:rPr>
              <w:t xml:space="preserve"> </w:t>
            </w:r>
            <w:r>
              <w:rPr>
                <w:sz w:val="16"/>
              </w:rPr>
              <w:t>objectives</w:t>
            </w:r>
            <w:r>
              <w:rPr>
                <w:spacing w:val="-2"/>
                <w:sz w:val="16"/>
              </w:rPr>
              <w:t xml:space="preserve"> </w:t>
            </w:r>
            <w:r>
              <w:rPr>
                <w:sz w:val="16"/>
              </w:rPr>
              <w:t>that</w:t>
            </w:r>
            <w:r>
              <w:rPr>
                <w:spacing w:val="-3"/>
                <w:sz w:val="16"/>
              </w:rPr>
              <w:t xml:space="preserve"> </w:t>
            </w:r>
            <w:r>
              <w:rPr>
                <w:sz w:val="16"/>
              </w:rPr>
              <w:t>are</w:t>
            </w:r>
            <w:r>
              <w:rPr>
                <w:spacing w:val="-3"/>
                <w:sz w:val="16"/>
              </w:rPr>
              <w:t xml:space="preserve"> </w:t>
            </w:r>
            <w:r>
              <w:rPr>
                <w:sz w:val="16"/>
              </w:rPr>
              <w:t>sensitive</w:t>
            </w:r>
            <w:r>
              <w:rPr>
                <w:spacing w:val="-3"/>
                <w:sz w:val="16"/>
              </w:rPr>
              <w:t xml:space="preserve"> </w:t>
            </w:r>
            <w:r>
              <w:rPr>
                <w:sz w:val="16"/>
              </w:rPr>
              <w:t>to</w:t>
            </w:r>
            <w:r>
              <w:rPr>
                <w:spacing w:val="-3"/>
                <w:sz w:val="16"/>
              </w:rPr>
              <w:t xml:space="preserve"> </w:t>
            </w:r>
            <w:r>
              <w:rPr>
                <w:sz w:val="16"/>
              </w:rPr>
              <w:t>the</w:t>
            </w:r>
            <w:r>
              <w:rPr>
                <w:spacing w:val="-4"/>
                <w:sz w:val="16"/>
              </w:rPr>
              <w:t xml:space="preserve"> </w:t>
            </w:r>
            <w:r>
              <w:rPr>
                <w:sz w:val="16"/>
              </w:rPr>
              <w:t>needs</w:t>
            </w:r>
            <w:r>
              <w:rPr>
                <w:spacing w:val="-2"/>
                <w:sz w:val="16"/>
              </w:rPr>
              <w:t xml:space="preserve"> </w:t>
            </w:r>
            <w:r>
              <w:rPr>
                <w:sz w:val="16"/>
              </w:rPr>
              <w:t>of</w:t>
            </w:r>
            <w:r>
              <w:rPr>
                <w:spacing w:val="-3"/>
                <w:sz w:val="16"/>
              </w:rPr>
              <w:t xml:space="preserve"> </w:t>
            </w:r>
            <w:r>
              <w:rPr>
                <w:sz w:val="16"/>
              </w:rPr>
              <w:t>historically underrepresented aging populations.</w:t>
            </w:r>
          </w:p>
          <w:p w14:paraId="20D63EF8" w14:textId="77777777" w:rsidR="00ED1C3B" w:rsidRDefault="00522DFD">
            <w:pPr>
              <w:pStyle w:val="TableParagraph"/>
              <w:numPr>
                <w:ilvl w:val="0"/>
                <w:numId w:val="2"/>
              </w:numPr>
              <w:tabs>
                <w:tab w:val="left" w:pos="824"/>
              </w:tabs>
              <w:spacing w:before="2"/>
              <w:ind w:left="824" w:hanging="404"/>
              <w:rPr>
                <w:sz w:val="16"/>
              </w:rPr>
            </w:pPr>
            <w:r>
              <w:rPr>
                <w:sz w:val="16"/>
              </w:rPr>
              <w:t>Work</w:t>
            </w:r>
            <w:r>
              <w:rPr>
                <w:spacing w:val="-7"/>
                <w:sz w:val="16"/>
              </w:rPr>
              <w:t xml:space="preserve"> </w:t>
            </w:r>
            <w:r>
              <w:rPr>
                <w:sz w:val="16"/>
              </w:rPr>
              <w:t>with</w:t>
            </w:r>
            <w:r>
              <w:rPr>
                <w:spacing w:val="-7"/>
                <w:sz w:val="16"/>
              </w:rPr>
              <w:t xml:space="preserve"> </w:t>
            </w:r>
            <w:r>
              <w:rPr>
                <w:sz w:val="16"/>
              </w:rPr>
              <w:t>nutrition</w:t>
            </w:r>
            <w:r>
              <w:rPr>
                <w:spacing w:val="-8"/>
                <w:sz w:val="16"/>
              </w:rPr>
              <w:t xml:space="preserve"> </w:t>
            </w:r>
            <w:r>
              <w:rPr>
                <w:sz w:val="16"/>
              </w:rPr>
              <w:t>and</w:t>
            </w:r>
            <w:r>
              <w:rPr>
                <w:spacing w:val="-7"/>
                <w:sz w:val="16"/>
              </w:rPr>
              <w:t xml:space="preserve"> </w:t>
            </w:r>
            <w:r>
              <w:rPr>
                <w:sz w:val="16"/>
              </w:rPr>
              <w:t>evidence-based</w:t>
            </w:r>
            <w:r>
              <w:rPr>
                <w:spacing w:val="-7"/>
                <w:sz w:val="16"/>
              </w:rPr>
              <w:t xml:space="preserve"> </w:t>
            </w:r>
            <w:r>
              <w:rPr>
                <w:sz w:val="16"/>
              </w:rPr>
              <w:t>disease</w:t>
            </w:r>
            <w:r>
              <w:rPr>
                <w:spacing w:val="-8"/>
                <w:sz w:val="16"/>
              </w:rPr>
              <w:t xml:space="preserve"> </w:t>
            </w:r>
            <w:r>
              <w:rPr>
                <w:sz w:val="16"/>
              </w:rPr>
              <w:t>program</w:t>
            </w:r>
            <w:r>
              <w:rPr>
                <w:spacing w:val="-6"/>
                <w:sz w:val="16"/>
              </w:rPr>
              <w:t xml:space="preserve"> </w:t>
            </w:r>
            <w:r>
              <w:rPr>
                <w:sz w:val="16"/>
              </w:rPr>
              <w:t>staff</w:t>
            </w:r>
            <w:r>
              <w:rPr>
                <w:spacing w:val="-8"/>
                <w:sz w:val="16"/>
              </w:rPr>
              <w:t xml:space="preserve"> </w:t>
            </w:r>
            <w:r>
              <w:rPr>
                <w:sz w:val="16"/>
              </w:rPr>
              <w:t>on</w:t>
            </w:r>
            <w:r>
              <w:rPr>
                <w:spacing w:val="-7"/>
                <w:sz w:val="16"/>
              </w:rPr>
              <w:t xml:space="preserve"> </w:t>
            </w:r>
            <w:r>
              <w:rPr>
                <w:sz w:val="16"/>
              </w:rPr>
              <w:t>incorporating</w:t>
            </w:r>
            <w:r>
              <w:rPr>
                <w:spacing w:val="-7"/>
                <w:sz w:val="16"/>
              </w:rPr>
              <w:t xml:space="preserve"> </w:t>
            </w:r>
            <w:r>
              <w:rPr>
                <w:sz w:val="16"/>
              </w:rPr>
              <w:t>current</w:t>
            </w:r>
            <w:r>
              <w:rPr>
                <w:spacing w:val="-8"/>
                <w:sz w:val="16"/>
              </w:rPr>
              <w:t xml:space="preserve"> </w:t>
            </w:r>
            <w:r>
              <w:rPr>
                <w:sz w:val="16"/>
              </w:rPr>
              <w:t>trends</w:t>
            </w:r>
            <w:r>
              <w:rPr>
                <w:spacing w:val="-6"/>
                <w:sz w:val="16"/>
              </w:rPr>
              <w:t xml:space="preserve"> </w:t>
            </w:r>
            <w:r>
              <w:rPr>
                <w:sz w:val="16"/>
              </w:rPr>
              <w:t>and</w:t>
            </w:r>
            <w:r>
              <w:rPr>
                <w:spacing w:val="-7"/>
                <w:sz w:val="16"/>
              </w:rPr>
              <w:t xml:space="preserve"> </w:t>
            </w:r>
            <w:r>
              <w:rPr>
                <w:spacing w:val="-2"/>
                <w:sz w:val="16"/>
              </w:rPr>
              <w:t>information</w:t>
            </w:r>
          </w:p>
        </w:tc>
      </w:tr>
      <w:tr w:rsidR="00ED1C3B" w14:paraId="20D63EFD" w14:textId="77777777">
        <w:trPr>
          <w:trHeight w:val="312"/>
        </w:trPr>
        <w:tc>
          <w:tcPr>
            <w:tcW w:w="4740" w:type="dxa"/>
            <w:tcBorders>
              <w:top w:val="single" w:sz="8" w:space="0" w:color="000000"/>
              <w:left w:val="single" w:sz="18" w:space="0" w:color="000000"/>
            </w:tcBorders>
          </w:tcPr>
          <w:p w14:paraId="20D63EFA" w14:textId="77777777" w:rsidR="00ED1C3B" w:rsidRDefault="00522DFD">
            <w:pPr>
              <w:pStyle w:val="TableParagraph"/>
              <w:spacing w:before="38"/>
              <w:ind w:left="60"/>
              <w:rPr>
                <w:b/>
                <w:sz w:val="16"/>
              </w:rPr>
            </w:pPr>
            <w:r>
              <w:rPr>
                <w:b/>
                <w:sz w:val="16"/>
              </w:rPr>
              <w:t>Duty</w:t>
            </w:r>
            <w:r>
              <w:rPr>
                <w:b/>
                <w:spacing w:val="-8"/>
                <w:sz w:val="16"/>
              </w:rPr>
              <w:t xml:space="preserve"> </w:t>
            </w:r>
            <w:r>
              <w:rPr>
                <w:b/>
                <w:spacing w:val="-10"/>
                <w:sz w:val="16"/>
              </w:rPr>
              <w:t>2</w:t>
            </w:r>
          </w:p>
        </w:tc>
        <w:tc>
          <w:tcPr>
            <w:tcW w:w="4358" w:type="dxa"/>
            <w:tcBorders>
              <w:top w:val="single" w:sz="8" w:space="0" w:color="000000"/>
            </w:tcBorders>
          </w:tcPr>
          <w:p w14:paraId="20D63EFB" w14:textId="77777777" w:rsidR="00ED1C3B" w:rsidRDefault="00ED1C3B">
            <w:pPr>
              <w:pStyle w:val="TableParagraph"/>
              <w:rPr>
                <w:rFonts w:ascii="Times New Roman"/>
                <w:sz w:val="16"/>
              </w:rPr>
            </w:pPr>
          </w:p>
        </w:tc>
        <w:tc>
          <w:tcPr>
            <w:tcW w:w="2009" w:type="dxa"/>
            <w:tcBorders>
              <w:top w:val="single" w:sz="8" w:space="0" w:color="000000"/>
              <w:right w:val="single" w:sz="18" w:space="0" w:color="000000"/>
            </w:tcBorders>
          </w:tcPr>
          <w:p w14:paraId="20D63EFC" w14:textId="77777777" w:rsidR="00ED1C3B" w:rsidRDefault="00ED1C3B">
            <w:pPr>
              <w:pStyle w:val="TableParagraph"/>
              <w:rPr>
                <w:rFonts w:ascii="Times New Roman"/>
                <w:sz w:val="16"/>
              </w:rPr>
            </w:pPr>
          </w:p>
        </w:tc>
      </w:tr>
      <w:tr w:rsidR="00ED1C3B" w14:paraId="20D63F01" w14:textId="77777777">
        <w:trPr>
          <w:trHeight w:val="360"/>
        </w:trPr>
        <w:tc>
          <w:tcPr>
            <w:tcW w:w="4740" w:type="dxa"/>
            <w:tcBorders>
              <w:left w:val="single" w:sz="18" w:space="0" w:color="000000"/>
            </w:tcBorders>
          </w:tcPr>
          <w:p w14:paraId="20D63EFE" w14:textId="77777777" w:rsidR="00ED1C3B" w:rsidRDefault="00522DFD">
            <w:pPr>
              <w:pStyle w:val="TableParagraph"/>
              <w:spacing w:before="85"/>
              <w:ind w:left="60"/>
              <w:rPr>
                <w:b/>
                <w:sz w:val="16"/>
              </w:rPr>
            </w:pPr>
            <w:r>
              <w:rPr>
                <w:b/>
                <w:sz w:val="16"/>
              </w:rPr>
              <w:t>General</w:t>
            </w:r>
            <w:r>
              <w:rPr>
                <w:b/>
                <w:spacing w:val="-9"/>
                <w:sz w:val="16"/>
              </w:rPr>
              <w:t xml:space="preserve"> </w:t>
            </w:r>
            <w:r>
              <w:rPr>
                <w:b/>
                <w:spacing w:val="-2"/>
                <w:sz w:val="16"/>
              </w:rPr>
              <w:t>Summary:</w:t>
            </w:r>
          </w:p>
        </w:tc>
        <w:tc>
          <w:tcPr>
            <w:tcW w:w="4358" w:type="dxa"/>
          </w:tcPr>
          <w:p w14:paraId="20D63EFF" w14:textId="77777777" w:rsidR="00ED1C3B" w:rsidRDefault="00522DFD">
            <w:pPr>
              <w:pStyle w:val="TableParagraph"/>
              <w:spacing w:before="85"/>
              <w:ind w:right="170"/>
              <w:jc w:val="right"/>
              <w:rPr>
                <w:b/>
                <w:sz w:val="16"/>
              </w:rPr>
            </w:pPr>
            <w:r>
              <w:rPr>
                <w:b/>
                <w:spacing w:val="-2"/>
                <w:sz w:val="16"/>
              </w:rPr>
              <w:t>Percentage:</w:t>
            </w:r>
          </w:p>
        </w:tc>
        <w:tc>
          <w:tcPr>
            <w:tcW w:w="2009" w:type="dxa"/>
            <w:tcBorders>
              <w:right w:val="single" w:sz="18" w:space="0" w:color="000000"/>
            </w:tcBorders>
          </w:tcPr>
          <w:p w14:paraId="20D63F00" w14:textId="77777777" w:rsidR="00ED1C3B" w:rsidRDefault="00522DFD">
            <w:pPr>
              <w:pStyle w:val="TableParagraph"/>
              <w:spacing w:before="85"/>
              <w:ind w:left="209"/>
              <w:rPr>
                <w:b/>
                <w:sz w:val="16"/>
              </w:rPr>
            </w:pPr>
            <w:r>
              <w:rPr>
                <w:b/>
                <w:spacing w:val="-5"/>
                <w:sz w:val="16"/>
              </w:rPr>
              <w:t>40</w:t>
            </w:r>
          </w:p>
        </w:tc>
      </w:tr>
      <w:tr w:rsidR="00ED1C3B" w14:paraId="20D63F03" w14:textId="77777777">
        <w:trPr>
          <w:trHeight w:val="586"/>
        </w:trPr>
        <w:tc>
          <w:tcPr>
            <w:tcW w:w="11107" w:type="dxa"/>
            <w:gridSpan w:val="3"/>
            <w:tcBorders>
              <w:left w:val="single" w:sz="18" w:space="0" w:color="000000"/>
              <w:right w:val="single" w:sz="18" w:space="0" w:color="000000"/>
            </w:tcBorders>
          </w:tcPr>
          <w:p w14:paraId="20D63F02" w14:textId="77777777" w:rsidR="00ED1C3B" w:rsidRDefault="00522DFD">
            <w:pPr>
              <w:pStyle w:val="TableParagraph"/>
              <w:spacing w:before="85"/>
              <w:ind w:left="60" w:right="98"/>
              <w:rPr>
                <w:sz w:val="20"/>
              </w:rPr>
            </w:pPr>
            <w:r>
              <w:rPr>
                <w:sz w:val="20"/>
              </w:rPr>
              <w:t>Field</w:t>
            </w:r>
            <w:r>
              <w:rPr>
                <w:spacing w:val="-3"/>
                <w:sz w:val="20"/>
              </w:rPr>
              <w:t xml:space="preserve"> </w:t>
            </w:r>
            <w:r>
              <w:rPr>
                <w:sz w:val="20"/>
              </w:rPr>
              <w:t>services</w:t>
            </w:r>
            <w:r>
              <w:rPr>
                <w:spacing w:val="-3"/>
                <w:sz w:val="20"/>
              </w:rPr>
              <w:t xml:space="preserve"> </w:t>
            </w:r>
            <w:r>
              <w:rPr>
                <w:sz w:val="20"/>
              </w:rPr>
              <w:t>representative</w:t>
            </w:r>
            <w:r>
              <w:rPr>
                <w:spacing w:val="-3"/>
                <w:sz w:val="20"/>
              </w:rPr>
              <w:t xml:space="preserve"> </w:t>
            </w:r>
            <w:r>
              <w:rPr>
                <w:sz w:val="20"/>
              </w:rPr>
              <w:t>to</w:t>
            </w:r>
            <w:r>
              <w:rPr>
                <w:spacing w:val="-3"/>
                <w:sz w:val="20"/>
              </w:rPr>
              <w:t xml:space="preserve"> </w:t>
            </w:r>
            <w:r>
              <w:rPr>
                <w:sz w:val="20"/>
              </w:rPr>
              <w:t>regional</w:t>
            </w:r>
            <w:r>
              <w:rPr>
                <w:spacing w:val="-4"/>
                <w:sz w:val="20"/>
              </w:rPr>
              <w:t xml:space="preserve"> </w:t>
            </w:r>
            <w:r>
              <w:rPr>
                <w:sz w:val="20"/>
              </w:rPr>
              <w:t>agencies</w:t>
            </w:r>
            <w:r>
              <w:rPr>
                <w:spacing w:val="-2"/>
                <w:sz w:val="20"/>
              </w:rPr>
              <w:t xml:space="preserve"> </w:t>
            </w:r>
            <w:r>
              <w:rPr>
                <w:sz w:val="20"/>
              </w:rPr>
              <w:t>(area</w:t>
            </w:r>
            <w:r>
              <w:rPr>
                <w:spacing w:val="-3"/>
                <w:sz w:val="20"/>
              </w:rPr>
              <w:t xml:space="preserve"> </w:t>
            </w:r>
            <w:r>
              <w:rPr>
                <w:sz w:val="20"/>
              </w:rPr>
              <w:t>agencies</w:t>
            </w:r>
            <w:r>
              <w:rPr>
                <w:spacing w:val="-2"/>
                <w:sz w:val="20"/>
              </w:rPr>
              <w:t xml:space="preserve"> </w:t>
            </w:r>
            <w:r>
              <w:rPr>
                <w:sz w:val="20"/>
              </w:rPr>
              <w:t>on</w:t>
            </w:r>
            <w:r>
              <w:rPr>
                <w:spacing w:val="-3"/>
                <w:sz w:val="20"/>
              </w:rPr>
              <w:t xml:space="preserve"> </w:t>
            </w:r>
            <w:r>
              <w:rPr>
                <w:sz w:val="20"/>
              </w:rPr>
              <w:t>aging)</w:t>
            </w:r>
            <w:r>
              <w:rPr>
                <w:spacing w:val="-2"/>
                <w:sz w:val="20"/>
              </w:rPr>
              <w:t xml:space="preserve"> </w:t>
            </w:r>
            <w:r>
              <w:rPr>
                <w:sz w:val="20"/>
              </w:rPr>
              <w:t>in</w:t>
            </w:r>
            <w:r>
              <w:rPr>
                <w:spacing w:val="-3"/>
                <w:sz w:val="20"/>
              </w:rPr>
              <w:t xml:space="preserve"> </w:t>
            </w:r>
            <w:r>
              <w:rPr>
                <w:sz w:val="20"/>
              </w:rPr>
              <w:t>Michigan</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major</w:t>
            </w:r>
            <w:r>
              <w:rPr>
                <w:spacing w:val="-4"/>
                <w:sz w:val="20"/>
              </w:rPr>
              <w:t xml:space="preserve"> </w:t>
            </w:r>
            <w:r>
              <w:rPr>
                <w:sz w:val="20"/>
              </w:rPr>
              <w:t>recipients</w:t>
            </w:r>
            <w:r>
              <w:rPr>
                <w:spacing w:val="-2"/>
                <w:sz w:val="20"/>
              </w:rPr>
              <w:t xml:space="preserve"> </w:t>
            </w:r>
            <w:r>
              <w:rPr>
                <w:sz w:val="20"/>
              </w:rPr>
              <w:t>of</w:t>
            </w:r>
            <w:r>
              <w:rPr>
                <w:spacing w:val="-3"/>
                <w:sz w:val="20"/>
              </w:rPr>
              <w:t xml:space="preserve"> </w:t>
            </w:r>
            <w:r>
              <w:rPr>
                <w:sz w:val="20"/>
              </w:rPr>
              <w:t>state and federal funds to provide supportive and nutrition services to older adults.</w:t>
            </w:r>
          </w:p>
        </w:tc>
      </w:tr>
      <w:tr w:rsidR="00ED1C3B" w14:paraId="20D63F07" w14:textId="77777777">
        <w:trPr>
          <w:trHeight w:val="307"/>
        </w:trPr>
        <w:tc>
          <w:tcPr>
            <w:tcW w:w="4740" w:type="dxa"/>
            <w:tcBorders>
              <w:left w:val="single" w:sz="18" w:space="0" w:color="000000"/>
            </w:tcBorders>
          </w:tcPr>
          <w:p w14:paraId="20D63F04" w14:textId="77777777" w:rsidR="00ED1C3B" w:rsidRDefault="00522DFD">
            <w:pPr>
              <w:pStyle w:val="TableParagraph"/>
              <w:spacing w:before="36"/>
              <w:ind w:left="60"/>
              <w:rPr>
                <w:b/>
                <w:sz w:val="16"/>
              </w:rPr>
            </w:pPr>
            <w:r>
              <w:rPr>
                <w:b/>
                <w:sz w:val="16"/>
              </w:rPr>
              <w:t>Individual</w:t>
            </w:r>
            <w:r>
              <w:rPr>
                <w:b/>
                <w:spacing w:val="-6"/>
                <w:sz w:val="16"/>
              </w:rPr>
              <w:t xml:space="preserve"> </w:t>
            </w:r>
            <w:r>
              <w:rPr>
                <w:b/>
                <w:sz w:val="16"/>
              </w:rPr>
              <w:t>tasks</w:t>
            </w:r>
            <w:r>
              <w:rPr>
                <w:b/>
                <w:spacing w:val="-5"/>
                <w:sz w:val="16"/>
              </w:rPr>
              <w:t xml:space="preserve"> </w:t>
            </w:r>
            <w:r>
              <w:rPr>
                <w:b/>
                <w:sz w:val="16"/>
              </w:rPr>
              <w:t>related</w:t>
            </w:r>
            <w:r>
              <w:rPr>
                <w:b/>
                <w:spacing w:val="-7"/>
                <w:sz w:val="16"/>
              </w:rPr>
              <w:t xml:space="preserve"> </w:t>
            </w:r>
            <w:r>
              <w:rPr>
                <w:b/>
                <w:sz w:val="16"/>
              </w:rPr>
              <w:t>to</w:t>
            </w:r>
            <w:r>
              <w:rPr>
                <w:b/>
                <w:spacing w:val="-6"/>
                <w:sz w:val="16"/>
              </w:rPr>
              <w:t xml:space="preserve"> </w:t>
            </w:r>
            <w:r>
              <w:rPr>
                <w:b/>
                <w:sz w:val="16"/>
              </w:rPr>
              <w:t>the</w:t>
            </w:r>
            <w:r>
              <w:rPr>
                <w:b/>
                <w:spacing w:val="-5"/>
                <w:sz w:val="16"/>
              </w:rPr>
              <w:t xml:space="preserve"> </w:t>
            </w:r>
            <w:r>
              <w:rPr>
                <w:b/>
                <w:spacing w:val="-2"/>
                <w:sz w:val="16"/>
              </w:rPr>
              <w:t>duty:</w:t>
            </w:r>
          </w:p>
        </w:tc>
        <w:tc>
          <w:tcPr>
            <w:tcW w:w="4358" w:type="dxa"/>
          </w:tcPr>
          <w:p w14:paraId="20D63F05" w14:textId="77777777" w:rsidR="00ED1C3B" w:rsidRDefault="00ED1C3B">
            <w:pPr>
              <w:pStyle w:val="TableParagraph"/>
              <w:rPr>
                <w:rFonts w:ascii="Times New Roman"/>
                <w:sz w:val="16"/>
              </w:rPr>
            </w:pPr>
          </w:p>
        </w:tc>
        <w:tc>
          <w:tcPr>
            <w:tcW w:w="2009" w:type="dxa"/>
            <w:tcBorders>
              <w:right w:val="single" w:sz="18" w:space="0" w:color="000000"/>
            </w:tcBorders>
          </w:tcPr>
          <w:p w14:paraId="20D63F06" w14:textId="77777777" w:rsidR="00ED1C3B" w:rsidRDefault="00ED1C3B">
            <w:pPr>
              <w:pStyle w:val="TableParagraph"/>
              <w:rPr>
                <w:rFonts w:ascii="Times New Roman"/>
                <w:sz w:val="16"/>
              </w:rPr>
            </w:pPr>
          </w:p>
        </w:tc>
      </w:tr>
      <w:tr w:rsidR="00ED1C3B" w14:paraId="20D63F10" w14:textId="77777777">
        <w:trPr>
          <w:trHeight w:val="2005"/>
        </w:trPr>
        <w:tc>
          <w:tcPr>
            <w:tcW w:w="11107" w:type="dxa"/>
            <w:gridSpan w:val="3"/>
            <w:tcBorders>
              <w:left w:val="single" w:sz="18" w:space="0" w:color="000000"/>
              <w:bottom w:val="single" w:sz="8" w:space="0" w:color="000000"/>
              <w:right w:val="single" w:sz="18" w:space="0" w:color="000000"/>
            </w:tcBorders>
          </w:tcPr>
          <w:p w14:paraId="20D63F08" w14:textId="0FF77623" w:rsidR="00ED1C3B" w:rsidRDefault="00522DFD">
            <w:pPr>
              <w:pStyle w:val="TableParagraph"/>
              <w:numPr>
                <w:ilvl w:val="0"/>
                <w:numId w:val="1"/>
              </w:numPr>
              <w:tabs>
                <w:tab w:val="left" w:pos="780"/>
              </w:tabs>
              <w:spacing w:before="88" w:line="240" w:lineRule="exact"/>
              <w:rPr>
                <w:sz w:val="16"/>
              </w:rPr>
            </w:pPr>
            <w:r>
              <w:rPr>
                <w:sz w:val="16"/>
              </w:rPr>
              <w:t>Review</w:t>
            </w:r>
            <w:r>
              <w:rPr>
                <w:spacing w:val="-10"/>
                <w:sz w:val="16"/>
              </w:rPr>
              <w:t xml:space="preserve"> </w:t>
            </w:r>
            <w:r>
              <w:rPr>
                <w:sz w:val="16"/>
              </w:rPr>
              <w:t>multi-year</w:t>
            </w:r>
            <w:r>
              <w:rPr>
                <w:spacing w:val="-10"/>
                <w:sz w:val="16"/>
              </w:rPr>
              <w:t xml:space="preserve"> </w:t>
            </w:r>
            <w:r>
              <w:rPr>
                <w:sz w:val="16"/>
              </w:rPr>
              <w:t>planning</w:t>
            </w:r>
            <w:r>
              <w:rPr>
                <w:spacing w:val="-10"/>
                <w:sz w:val="16"/>
              </w:rPr>
              <w:t xml:space="preserve"> </w:t>
            </w:r>
            <w:r>
              <w:rPr>
                <w:sz w:val="16"/>
              </w:rPr>
              <w:t>documents,</w:t>
            </w:r>
            <w:r>
              <w:rPr>
                <w:spacing w:val="-10"/>
                <w:sz w:val="16"/>
              </w:rPr>
              <w:t xml:space="preserve"> </w:t>
            </w:r>
            <w:r>
              <w:rPr>
                <w:sz w:val="16"/>
              </w:rPr>
              <w:t>annual</w:t>
            </w:r>
            <w:r>
              <w:rPr>
                <w:spacing w:val="-10"/>
                <w:sz w:val="16"/>
              </w:rPr>
              <w:t xml:space="preserve"> </w:t>
            </w:r>
            <w:r>
              <w:rPr>
                <w:sz w:val="16"/>
              </w:rPr>
              <w:t>implementation</w:t>
            </w:r>
            <w:r>
              <w:rPr>
                <w:spacing w:val="-10"/>
                <w:sz w:val="16"/>
              </w:rPr>
              <w:t xml:space="preserve"> </w:t>
            </w:r>
            <w:r>
              <w:rPr>
                <w:sz w:val="16"/>
              </w:rPr>
              <w:t>plans, expenditures</w:t>
            </w:r>
            <w:r>
              <w:rPr>
                <w:spacing w:val="-9"/>
                <w:sz w:val="16"/>
              </w:rPr>
              <w:t xml:space="preserve"> </w:t>
            </w:r>
            <w:r>
              <w:rPr>
                <w:sz w:val="16"/>
              </w:rPr>
              <w:t>and</w:t>
            </w:r>
            <w:r>
              <w:rPr>
                <w:spacing w:val="-10"/>
                <w:sz w:val="16"/>
              </w:rPr>
              <w:t xml:space="preserve"> </w:t>
            </w:r>
            <w:r>
              <w:rPr>
                <w:sz w:val="16"/>
              </w:rPr>
              <w:t>annual</w:t>
            </w:r>
            <w:r>
              <w:rPr>
                <w:spacing w:val="-9"/>
                <w:sz w:val="16"/>
              </w:rPr>
              <w:t xml:space="preserve"> </w:t>
            </w:r>
            <w:r>
              <w:rPr>
                <w:spacing w:val="-2"/>
                <w:sz w:val="16"/>
              </w:rPr>
              <w:t>budgets.</w:t>
            </w:r>
          </w:p>
          <w:p w14:paraId="20D63F09" w14:textId="77777777" w:rsidR="00ED1C3B" w:rsidRDefault="00522DFD">
            <w:pPr>
              <w:pStyle w:val="TableParagraph"/>
              <w:numPr>
                <w:ilvl w:val="0"/>
                <w:numId w:val="1"/>
              </w:numPr>
              <w:tabs>
                <w:tab w:val="left" w:pos="780"/>
              </w:tabs>
              <w:spacing w:line="235" w:lineRule="exact"/>
              <w:rPr>
                <w:sz w:val="16"/>
              </w:rPr>
            </w:pPr>
            <w:r>
              <w:rPr>
                <w:sz w:val="16"/>
              </w:rPr>
              <w:t>Recommend</w:t>
            </w:r>
            <w:r>
              <w:rPr>
                <w:spacing w:val="-8"/>
                <w:sz w:val="16"/>
              </w:rPr>
              <w:t xml:space="preserve"> </w:t>
            </w:r>
            <w:r>
              <w:rPr>
                <w:sz w:val="16"/>
              </w:rPr>
              <w:t>appropriate</w:t>
            </w:r>
            <w:r>
              <w:rPr>
                <w:spacing w:val="-7"/>
                <w:sz w:val="16"/>
              </w:rPr>
              <w:t xml:space="preserve"> </w:t>
            </w:r>
            <w:r>
              <w:rPr>
                <w:sz w:val="16"/>
              </w:rPr>
              <w:t>action</w:t>
            </w:r>
            <w:r>
              <w:rPr>
                <w:spacing w:val="-7"/>
                <w:sz w:val="16"/>
              </w:rPr>
              <w:t xml:space="preserve"> </w:t>
            </w:r>
            <w:r>
              <w:rPr>
                <w:sz w:val="16"/>
              </w:rPr>
              <w:t>to</w:t>
            </w:r>
            <w:r>
              <w:rPr>
                <w:spacing w:val="-6"/>
                <w:sz w:val="16"/>
              </w:rPr>
              <w:t xml:space="preserve"> </w:t>
            </w:r>
            <w:r>
              <w:rPr>
                <w:sz w:val="16"/>
              </w:rPr>
              <w:t>the</w:t>
            </w:r>
            <w:r>
              <w:rPr>
                <w:spacing w:val="-7"/>
                <w:sz w:val="16"/>
              </w:rPr>
              <w:t xml:space="preserve"> </w:t>
            </w:r>
            <w:r>
              <w:rPr>
                <w:sz w:val="16"/>
              </w:rPr>
              <w:t>Commission</w:t>
            </w:r>
            <w:r>
              <w:rPr>
                <w:spacing w:val="-7"/>
                <w:sz w:val="16"/>
              </w:rPr>
              <w:t xml:space="preserve"> </w:t>
            </w:r>
            <w:r>
              <w:rPr>
                <w:sz w:val="16"/>
              </w:rPr>
              <w:t>on</w:t>
            </w:r>
            <w:r>
              <w:rPr>
                <w:spacing w:val="-8"/>
                <w:sz w:val="16"/>
              </w:rPr>
              <w:t xml:space="preserve"> </w:t>
            </w:r>
            <w:r>
              <w:rPr>
                <w:sz w:val="16"/>
              </w:rPr>
              <w:t>Services</w:t>
            </w:r>
            <w:r>
              <w:rPr>
                <w:spacing w:val="-6"/>
                <w:sz w:val="16"/>
              </w:rPr>
              <w:t xml:space="preserve"> </w:t>
            </w:r>
            <w:r>
              <w:rPr>
                <w:sz w:val="16"/>
              </w:rPr>
              <w:t>to</w:t>
            </w:r>
            <w:r>
              <w:rPr>
                <w:spacing w:val="-7"/>
                <w:sz w:val="16"/>
              </w:rPr>
              <w:t xml:space="preserve"> </w:t>
            </w:r>
            <w:r>
              <w:rPr>
                <w:sz w:val="16"/>
              </w:rPr>
              <w:t>the</w:t>
            </w:r>
            <w:r>
              <w:rPr>
                <w:spacing w:val="-8"/>
                <w:sz w:val="16"/>
              </w:rPr>
              <w:t xml:space="preserve"> </w:t>
            </w:r>
            <w:r>
              <w:rPr>
                <w:spacing w:val="-2"/>
                <w:sz w:val="16"/>
              </w:rPr>
              <w:t>Aging.</w:t>
            </w:r>
          </w:p>
          <w:p w14:paraId="20D63F0A" w14:textId="77777777" w:rsidR="00ED1C3B" w:rsidRDefault="00522DFD">
            <w:pPr>
              <w:pStyle w:val="TableParagraph"/>
              <w:numPr>
                <w:ilvl w:val="0"/>
                <w:numId w:val="1"/>
              </w:numPr>
              <w:tabs>
                <w:tab w:val="left" w:pos="780"/>
              </w:tabs>
              <w:spacing w:line="235" w:lineRule="exact"/>
              <w:rPr>
                <w:sz w:val="16"/>
              </w:rPr>
            </w:pPr>
            <w:r>
              <w:rPr>
                <w:sz w:val="16"/>
              </w:rPr>
              <w:t>Make</w:t>
            </w:r>
            <w:r>
              <w:rPr>
                <w:spacing w:val="-7"/>
                <w:sz w:val="16"/>
              </w:rPr>
              <w:t xml:space="preserve"> </w:t>
            </w:r>
            <w:r>
              <w:rPr>
                <w:sz w:val="16"/>
              </w:rPr>
              <w:t>regular</w:t>
            </w:r>
            <w:r>
              <w:rPr>
                <w:spacing w:val="-6"/>
                <w:sz w:val="16"/>
              </w:rPr>
              <w:t xml:space="preserve"> </w:t>
            </w:r>
            <w:r>
              <w:rPr>
                <w:sz w:val="16"/>
              </w:rPr>
              <w:t>site</w:t>
            </w:r>
            <w:r>
              <w:rPr>
                <w:spacing w:val="-6"/>
                <w:sz w:val="16"/>
              </w:rPr>
              <w:t xml:space="preserve"> </w:t>
            </w:r>
            <w:r>
              <w:rPr>
                <w:sz w:val="16"/>
              </w:rPr>
              <w:t>visits</w:t>
            </w:r>
            <w:r>
              <w:rPr>
                <w:spacing w:val="-6"/>
                <w:sz w:val="16"/>
              </w:rPr>
              <w:t xml:space="preserve"> </w:t>
            </w:r>
            <w:r>
              <w:rPr>
                <w:sz w:val="16"/>
              </w:rPr>
              <w:t>to</w:t>
            </w:r>
            <w:r>
              <w:rPr>
                <w:spacing w:val="-6"/>
                <w:sz w:val="16"/>
              </w:rPr>
              <w:t xml:space="preserve"> </w:t>
            </w:r>
            <w:r>
              <w:rPr>
                <w:sz w:val="16"/>
              </w:rPr>
              <w:t>monitor</w:t>
            </w:r>
            <w:r>
              <w:rPr>
                <w:spacing w:val="-6"/>
                <w:sz w:val="16"/>
              </w:rPr>
              <w:t xml:space="preserve"> </w:t>
            </w:r>
            <w:r>
              <w:rPr>
                <w:sz w:val="16"/>
              </w:rPr>
              <w:t>progress</w:t>
            </w:r>
            <w:r>
              <w:rPr>
                <w:spacing w:val="-5"/>
                <w:sz w:val="16"/>
              </w:rPr>
              <w:t xml:space="preserve"> </w:t>
            </w:r>
            <w:r>
              <w:rPr>
                <w:sz w:val="16"/>
              </w:rPr>
              <w:t>on</w:t>
            </w:r>
            <w:r>
              <w:rPr>
                <w:spacing w:val="-7"/>
                <w:sz w:val="16"/>
              </w:rPr>
              <w:t xml:space="preserve"> </w:t>
            </w:r>
            <w:r>
              <w:rPr>
                <w:sz w:val="16"/>
              </w:rPr>
              <w:t>plan</w:t>
            </w:r>
            <w:r>
              <w:rPr>
                <w:spacing w:val="-4"/>
                <w:sz w:val="16"/>
              </w:rPr>
              <w:t xml:space="preserve"> </w:t>
            </w:r>
            <w:r>
              <w:rPr>
                <w:spacing w:val="-2"/>
                <w:sz w:val="16"/>
              </w:rPr>
              <w:t>implementation.</w:t>
            </w:r>
          </w:p>
          <w:p w14:paraId="20D63F0B" w14:textId="77777777" w:rsidR="00ED1C3B" w:rsidRDefault="00522DFD">
            <w:pPr>
              <w:pStyle w:val="TableParagraph"/>
              <w:numPr>
                <w:ilvl w:val="0"/>
                <w:numId w:val="1"/>
              </w:numPr>
              <w:tabs>
                <w:tab w:val="left" w:pos="780"/>
              </w:tabs>
              <w:spacing w:line="235" w:lineRule="exact"/>
              <w:rPr>
                <w:sz w:val="16"/>
              </w:rPr>
            </w:pPr>
            <w:r>
              <w:rPr>
                <w:sz w:val="16"/>
              </w:rPr>
              <w:t>Conduct</w:t>
            </w:r>
            <w:r>
              <w:rPr>
                <w:spacing w:val="-7"/>
                <w:sz w:val="16"/>
              </w:rPr>
              <w:t xml:space="preserve"> </w:t>
            </w:r>
            <w:r>
              <w:rPr>
                <w:sz w:val="16"/>
              </w:rPr>
              <w:t>formal</w:t>
            </w:r>
            <w:r>
              <w:rPr>
                <w:spacing w:val="-6"/>
                <w:sz w:val="16"/>
              </w:rPr>
              <w:t xml:space="preserve"> </w:t>
            </w:r>
            <w:r>
              <w:rPr>
                <w:sz w:val="16"/>
              </w:rPr>
              <w:t>assessments</w:t>
            </w:r>
            <w:r>
              <w:rPr>
                <w:spacing w:val="-6"/>
                <w:sz w:val="16"/>
              </w:rPr>
              <w:t xml:space="preserve"> </w:t>
            </w:r>
            <w:r>
              <w:rPr>
                <w:sz w:val="16"/>
              </w:rPr>
              <w:t>of</w:t>
            </w:r>
            <w:r>
              <w:rPr>
                <w:spacing w:val="-7"/>
                <w:sz w:val="16"/>
              </w:rPr>
              <w:t xml:space="preserve"> </w:t>
            </w:r>
            <w:r>
              <w:rPr>
                <w:sz w:val="16"/>
              </w:rPr>
              <w:t>agency</w:t>
            </w:r>
            <w:r>
              <w:rPr>
                <w:spacing w:val="-6"/>
                <w:sz w:val="16"/>
              </w:rPr>
              <w:t xml:space="preserve"> </w:t>
            </w:r>
            <w:r>
              <w:rPr>
                <w:spacing w:val="-2"/>
                <w:sz w:val="16"/>
              </w:rPr>
              <w:t>operations.</w:t>
            </w:r>
          </w:p>
          <w:p w14:paraId="20D63F0C" w14:textId="77777777" w:rsidR="00ED1C3B" w:rsidRDefault="00522DFD">
            <w:pPr>
              <w:pStyle w:val="TableParagraph"/>
              <w:numPr>
                <w:ilvl w:val="0"/>
                <w:numId w:val="1"/>
              </w:numPr>
              <w:tabs>
                <w:tab w:val="left" w:pos="780"/>
              </w:tabs>
              <w:spacing w:line="235" w:lineRule="exact"/>
              <w:rPr>
                <w:sz w:val="16"/>
              </w:rPr>
            </w:pPr>
            <w:r>
              <w:rPr>
                <w:sz w:val="16"/>
              </w:rPr>
              <w:t>Review</w:t>
            </w:r>
            <w:r>
              <w:rPr>
                <w:spacing w:val="-9"/>
                <w:sz w:val="16"/>
              </w:rPr>
              <w:t xml:space="preserve"> </w:t>
            </w:r>
            <w:r>
              <w:rPr>
                <w:sz w:val="16"/>
              </w:rPr>
              <w:t>and</w:t>
            </w:r>
            <w:r>
              <w:rPr>
                <w:spacing w:val="-9"/>
                <w:sz w:val="16"/>
              </w:rPr>
              <w:t xml:space="preserve"> </w:t>
            </w:r>
            <w:r>
              <w:rPr>
                <w:sz w:val="16"/>
              </w:rPr>
              <w:t>analyze</w:t>
            </w:r>
            <w:r>
              <w:rPr>
                <w:spacing w:val="-8"/>
                <w:sz w:val="16"/>
              </w:rPr>
              <w:t xml:space="preserve"> </w:t>
            </w:r>
            <w:r>
              <w:rPr>
                <w:sz w:val="16"/>
              </w:rPr>
              <w:t>ongoing</w:t>
            </w:r>
            <w:r>
              <w:rPr>
                <w:spacing w:val="-9"/>
                <w:sz w:val="16"/>
              </w:rPr>
              <w:t xml:space="preserve"> </w:t>
            </w:r>
            <w:r>
              <w:rPr>
                <w:sz w:val="16"/>
              </w:rPr>
              <w:t>programmatic</w:t>
            </w:r>
            <w:r>
              <w:rPr>
                <w:spacing w:val="-7"/>
                <w:sz w:val="16"/>
              </w:rPr>
              <w:t xml:space="preserve"> </w:t>
            </w:r>
            <w:r>
              <w:rPr>
                <w:sz w:val="16"/>
              </w:rPr>
              <w:t>and</w:t>
            </w:r>
            <w:r>
              <w:rPr>
                <w:spacing w:val="-9"/>
                <w:sz w:val="16"/>
              </w:rPr>
              <w:t xml:space="preserve"> </w:t>
            </w:r>
            <w:r>
              <w:rPr>
                <w:sz w:val="16"/>
              </w:rPr>
              <w:t>fiscal</w:t>
            </w:r>
            <w:r>
              <w:rPr>
                <w:spacing w:val="-8"/>
                <w:sz w:val="16"/>
              </w:rPr>
              <w:t xml:space="preserve"> </w:t>
            </w:r>
            <w:r>
              <w:rPr>
                <w:spacing w:val="-2"/>
                <w:sz w:val="16"/>
              </w:rPr>
              <w:t>reports.</w:t>
            </w:r>
          </w:p>
          <w:p w14:paraId="20D63F0D" w14:textId="77777777" w:rsidR="00ED1C3B" w:rsidRDefault="00522DFD">
            <w:pPr>
              <w:pStyle w:val="TableParagraph"/>
              <w:numPr>
                <w:ilvl w:val="0"/>
                <w:numId w:val="1"/>
              </w:numPr>
              <w:tabs>
                <w:tab w:val="left" w:pos="780"/>
              </w:tabs>
              <w:spacing w:line="235" w:lineRule="exact"/>
              <w:rPr>
                <w:sz w:val="16"/>
              </w:rPr>
            </w:pPr>
            <w:r>
              <w:rPr>
                <w:sz w:val="16"/>
              </w:rPr>
              <w:t>Attend</w:t>
            </w:r>
            <w:r>
              <w:rPr>
                <w:spacing w:val="-7"/>
                <w:sz w:val="16"/>
              </w:rPr>
              <w:t xml:space="preserve"> </w:t>
            </w:r>
            <w:r>
              <w:rPr>
                <w:sz w:val="16"/>
              </w:rPr>
              <w:t>meetings</w:t>
            </w:r>
            <w:r>
              <w:rPr>
                <w:spacing w:val="-5"/>
                <w:sz w:val="16"/>
              </w:rPr>
              <w:t xml:space="preserve"> </w:t>
            </w:r>
            <w:r>
              <w:rPr>
                <w:sz w:val="16"/>
              </w:rPr>
              <w:t>of</w:t>
            </w:r>
            <w:r>
              <w:rPr>
                <w:spacing w:val="-7"/>
                <w:sz w:val="16"/>
              </w:rPr>
              <w:t xml:space="preserve"> </w:t>
            </w:r>
            <w:r>
              <w:rPr>
                <w:sz w:val="16"/>
              </w:rPr>
              <w:t>Board</w:t>
            </w:r>
            <w:r>
              <w:rPr>
                <w:spacing w:val="-6"/>
                <w:sz w:val="16"/>
              </w:rPr>
              <w:t xml:space="preserve"> </w:t>
            </w:r>
            <w:r>
              <w:rPr>
                <w:sz w:val="16"/>
              </w:rPr>
              <w:t>of</w:t>
            </w:r>
            <w:r>
              <w:rPr>
                <w:spacing w:val="-5"/>
                <w:sz w:val="16"/>
              </w:rPr>
              <w:t xml:space="preserve"> </w:t>
            </w:r>
            <w:r>
              <w:rPr>
                <w:sz w:val="16"/>
              </w:rPr>
              <w:t>Directors</w:t>
            </w:r>
            <w:r>
              <w:rPr>
                <w:spacing w:val="-5"/>
                <w:sz w:val="16"/>
              </w:rPr>
              <w:t xml:space="preserve"> </w:t>
            </w:r>
            <w:r>
              <w:rPr>
                <w:sz w:val="16"/>
              </w:rPr>
              <w:t>of</w:t>
            </w:r>
            <w:r>
              <w:rPr>
                <w:spacing w:val="-6"/>
                <w:sz w:val="16"/>
              </w:rPr>
              <w:t xml:space="preserve"> </w:t>
            </w:r>
            <w:r>
              <w:rPr>
                <w:sz w:val="16"/>
              </w:rPr>
              <w:t>grantee</w:t>
            </w:r>
            <w:r>
              <w:rPr>
                <w:spacing w:val="-7"/>
                <w:sz w:val="16"/>
              </w:rPr>
              <w:t xml:space="preserve"> </w:t>
            </w:r>
            <w:r>
              <w:rPr>
                <w:spacing w:val="-2"/>
                <w:sz w:val="16"/>
              </w:rPr>
              <w:t>agencies.</w:t>
            </w:r>
          </w:p>
          <w:p w14:paraId="20D63F0E" w14:textId="77777777" w:rsidR="00ED1C3B" w:rsidRDefault="00522DFD">
            <w:pPr>
              <w:pStyle w:val="TableParagraph"/>
              <w:numPr>
                <w:ilvl w:val="0"/>
                <w:numId w:val="1"/>
              </w:numPr>
              <w:tabs>
                <w:tab w:val="left" w:pos="780"/>
              </w:tabs>
              <w:spacing w:line="235" w:lineRule="exact"/>
              <w:rPr>
                <w:sz w:val="16"/>
              </w:rPr>
            </w:pPr>
            <w:r>
              <w:rPr>
                <w:sz w:val="16"/>
              </w:rPr>
              <w:t>Analyze</w:t>
            </w:r>
            <w:r>
              <w:rPr>
                <w:spacing w:val="-8"/>
                <w:sz w:val="16"/>
              </w:rPr>
              <w:t xml:space="preserve"> </w:t>
            </w:r>
            <w:r>
              <w:rPr>
                <w:sz w:val="16"/>
              </w:rPr>
              <w:t>state</w:t>
            </w:r>
            <w:r>
              <w:rPr>
                <w:spacing w:val="-7"/>
                <w:sz w:val="16"/>
              </w:rPr>
              <w:t xml:space="preserve"> </w:t>
            </w:r>
            <w:r>
              <w:rPr>
                <w:sz w:val="16"/>
              </w:rPr>
              <w:t>and</w:t>
            </w:r>
            <w:r>
              <w:rPr>
                <w:spacing w:val="-7"/>
                <w:sz w:val="16"/>
              </w:rPr>
              <w:t xml:space="preserve"> </w:t>
            </w:r>
            <w:r>
              <w:rPr>
                <w:sz w:val="16"/>
              </w:rPr>
              <w:t>federal</w:t>
            </w:r>
            <w:r>
              <w:rPr>
                <w:spacing w:val="-6"/>
                <w:sz w:val="16"/>
              </w:rPr>
              <w:t xml:space="preserve"> </w:t>
            </w:r>
            <w:r>
              <w:rPr>
                <w:sz w:val="16"/>
              </w:rPr>
              <w:t>legislation</w:t>
            </w:r>
            <w:r>
              <w:rPr>
                <w:spacing w:val="-7"/>
                <w:sz w:val="16"/>
              </w:rPr>
              <w:t xml:space="preserve"> </w:t>
            </w:r>
            <w:r>
              <w:rPr>
                <w:sz w:val="16"/>
              </w:rPr>
              <w:t>and</w:t>
            </w:r>
            <w:r>
              <w:rPr>
                <w:spacing w:val="-8"/>
                <w:sz w:val="16"/>
              </w:rPr>
              <w:t xml:space="preserve"> </w:t>
            </w:r>
            <w:r>
              <w:rPr>
                <w:sz w:val="16"/>
              </w:rPr>
              <w:t>regulations</w:t>
            </w:r>
            <w:r>
              <w:rPr>
                <w:spacing w:val="-6"/>
                <w:sz w:val="16"/>
              </w:rPr>
              <w:t xml:space="preserve"> </w:t>
            </w:r>
            <w:r>
              <w:rPr>
                <w:sz w:val="16"/>
              </w:rPr>
              <w:t>as</w:t>
            </w:r>
            <w:r>
              <w:rPr>
                <w:spacing w:val="-6"/>
                <w:sz w:val="16"/>
              </w:rPr>
              <w:t xml:space="preserve"> </w:t>
            </w:r>
            <w:r>
              <w:rPr>
                <w:sz w:val="16"/>
              </w:rPr>
              <w:t>they</w:t>
            </w:r>
            <w:r>
              <w:rPr>
                <w:spacing w:val="-7"/>
                <w:sz w:val="16"/>
              </w:rPr>
              <w:t xml:space="preserve"> </w:t>
            </w:r>
            <w:r>
              <w:rPr>
                <w:sz w:val="16"/>
              </w:rPr>
              <w:t>relate</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pacing w:val="-2"/>
                <w:sz w:val="16"/>
              </w:rPr>
              <w:t>program.</w:t>
            </w:r>
          </w:p>
          <w:p w14:paraId="20D63F0F" w14:textId="77777777" w:rsidR="00ED1C3B" w:rsidRDefault="00522DFD">
            <w:pPr>
              <w:pStyle w:val="TableParagraph"/>
              <w:numPr>
                <w:ilvl w:val="0"/>
                <w:numId w:val="1"/>
              </w:numPr>
              <w:tabs>
                <w:tab w:val="left" w:pos="824"/>
              </w:tabs>
              <w:spacing w:line="240" w:lineRule="exact"/>
              <w:ind w:left="824" w:hanging="404"/>
              <w:rPr>
                <w:sz w:val="16"/>
              </w:rPr>
            </w:pPr>
            <w:r>
              <w:rPr>
                <w:sz w:val="16"/>
              </w:rPr>
              <w:t>Provide</w:t>
            </w:r>
            <w:r>
              <w:rPr>
                <w:spacing w:val="-8"/>
                <w:sz w:val="16"/>
              </w:rPr>
              <w:t xml:space="preserve"> </w:t>
            </w:r>
            <w:r>
              <w:rPr>
                <w:sz w:val="16"/>
              </w:rPr>
              <w:t>technical</w:t>
            </w:r>
            <w:r>
              <w:rPr>
                <w:spacing w:val="-7"/>
                <w:sz w:val="16"/>
              </w:rPr>
              <w:t xml:space="preserve"> </w:t>
            </w:r>
            <w:r>
              <w:rPr>
                <w:sz w:val="16"/>
              </w:rPr>
              <w:t>assistance</w:t>
            </w:r>
            <w:r>
              <w:rPr>
                <w:spacing w:val="-7"/>
                <w:sz w:val="16"/>
              </w:rPr>
              <w:t xml:space="preserve"> </w:t>
            </w:r>
            <w:r>
              <w:rPr>
                <w:sz w:val="16"/>
              </w:rPr>
              <w:t>to</w:t>
            </w:r>
            <w:r>
              <w:rPr>
                <w:spacing w:val="-8"/>
                <w:sz w:val="16"/>
              </w:rPr>
              <w:t xml:space="preserve"> </w:t>
            </w:r>
            <w:r>
              <w:rPr>
                <w:sz w:val="16"/>
              </w:rPr>
              <w:t>grantees</w:t>
            </w:r>
            <w:r>
              <w:rPr>
                <w:spacing w:val="-7"/>
                <w:sz w:val="16"/>
              </w:rPr>
              <w:t xml:space="preserve"> </w:t>
            </w:r>
            <w:r>
              <w:rPr>
                <w:sz w:val="16"/>
              </w:rPr>
              <w:t>and</w:t>
            </w:r>
            <w:r>
              <w:rPr>
                <w:spacing w:val="-7"/>
                <w:sz w:val="16"/>
              </w:rPr>
              <w:t xml:space="preserve"> </w:t>
            </w:r>
            <w:r>
              <w:rPr>
                <w:sz w:val="16"/>
              </w:rPr>
              <w:t>community</w:t>
            </w:r>
            <w:r>
              <w:rPr>
                <w:spacing w:val="-7"/>
                <w:sz w:val="16"/>
              </w:rPr>
              <w:t xml:space="preserve"> </w:t>
            </w:r>
            <w:r>
              <w:rPr>
                <w:sz w:val="16"/>
              </w:rPr>
              <w:t>agencies</w:t>
            </w:r>
            <w:r>
              <w:rPr>
                <w:spacing w:val="-8"/>
                <w:sz w:val="16"/>
              </w:rPr>
              <w:t xml:space="preserve"> </w:t>
            </w:r>
            <w:r>
              <w:rPr>
                <w:sz w:val="16"/>
              </w:rPr>
              <w:t>regarding</w:t>
            </w:r>
            <w:r>
              <w:rPr>
                <w:spacing w:val="-7"/>
                <w:sz w:val="16"/>
              </w:rPr>
              <w:t xml:space="preserve"> </w:t>
            </w:r>
            <w:r>
              <w:rPr>
                <w:sz w:val="16"/>
              </w:rPr>
              <w:t>various</w:t>
            </w:r>
            <w:r>
              <w:rPr>
                <w:spacing w:val="-7"/>
                <w:sz w:val="16"/>
              </w:rPr>
              <w:t xml:space="preserve"> </w:t>
            </w:r>
            <w:r>
              <w:rPr>
                <w:sz w:val="16"/>
              </w:rPr>
              <w:t>aspects</w:t>
            </w:r>
            <w:r>
              <w:rPr>
                <w:spacing w:val="-7"/>
                <w:sz w:val="16"/>
              </w:rPr>
              <w:t xml:space="preserve"> </w:t>
            </w:r>
            <w:r>
              <w:rPr>
                <w:sz w:val="16"/>
              </w:rPr>
              <w:t>of</w:t>
            </w:r>
            <w:r>
              <w:rPr>
                <w:spacing w:val="-7"/>
                <w:sz w:val="16"/>
              </w:rPr>
              <w:t xml:space="preserve"> </w:t>
            </w:r>
            <w:r>
              <w:rPr>
                <w:sz w:val="16"/>
              </w:rPr>
              <w:t>program</w:t>
            </w:r>
            <w:r>
              <w:rPr>
                <w:spacing w:val="-7"/>
                <w:sz w:val="16"/>
              </w:rPr>
              <w:t xml:space="preserve"> </w:t>
            </w:r>
            <w:r>
              <w:rPr>
                <w:spacing w:val="-2"/>
                <w:sz w:val="16"/>
              </w:rPr>
              <w:t>operations</w:t>
            </w:r>
          </w:p>
        </w:tc>
      </w:tr>
      <w:tr w:rsidR="00ED1C3B" w14:paraId="20D63F14" w14:textId="77777777">
        <w:trPr>
          <w:trHeight w:val="311"/>
        </w:trPr>
        <w:tc>
          <w:tcPr>
            <w:tcW w:w="4740" w:type="dxa"/>
            <w:tcBorders>
              <w:top w:val="single" w:sz="8" w:space="0" w:color="000000"/>
              <w:left w:val="single" w:sz="18" w:space="0" w:color="000000"/>
            </w:tcBorders>
          </w:tcPr>
          <w:p w14:paraId="20D63F11" w14:textId="77777777" w:rsidR="00ED1C3B" w:rsidRDefault="00522DFD">
            <w:pPr>
              <w:pStyle w:val="TableParagraph"/>
              <w:spacing w:before="36"/>
              <w:ind w:left="60"/>
              <w:rPr>
                <w:b/>
                <w:sz w:val="16"/>
              </w:rPr>
            </w:pPr>
            <w:r>
              <w:rPr>
                <w:b/>
                <w:sz w:val="16"/>
              </w:rPr>
              <w:t>Duty</w:t>
            </w:r>
            <w:r>
              <w:rPr>
                <w:b/>
                <w:spacing w:val="-8"/>
                <w:sz w:val="16"/>
              </w:rPr>
              <w:t xml:space="preserve"> </w:t>
            </w:r>
            <w:r>
              <w:rPr>
                <w:b/>
                <w:spacing w:val="-10"/>
                <w:sz w:val="16"/>
              </w:rPr>
              <w:t>3</w:t>
            </w:r>
          </w:p>
        </w:tc>
        <w:tc>
          <w:tcPr>
            <w:tcW w:w="4358" w:type="dxa"/>
            <w:tcBorders>
              <w:top w:val="single" w:sz="8" w:space="0" w:color="000000"/>
            </w:tcBorders>
          </w:tcPr>
          <w:p w14:paraId="20D63F12" w14:textId="77777777" w:rsidR="00ED1C3B" w:rsidRDefault="00ED1C3B">
            <w:pPr>
              <w:pStyle w:val="TableParagraph"/>
              <w:rPr>
                <w:rFonts w:ascii="Times New Roman"/>
                <w:sz w:val="16"/>
              </w:rPr>
            </w:pPr>
          </w:p>
        </w:tc>
        <w:tc>
          <w:tcPr>
            <w:tcW w:w="2009" w:type="dxa"/>
            <w:tcBorders>
              <w:top w:val="single" w:sz="8" w:space="0" w:color="000000"/>
              <w:right w:val="single" w:sz="18" w:space="0" w:color="000000"/>
            </w:tcBorders>
          </w:tcPr>
          <w:p w14:paraId="20D63F13" w14:textId="77777777" w:rsidR="00ED1C3B" w:rsidRDefault="00ED1C3B">
            <w:pPr>
              <w:pStyle w:val="TableParagraph"/>
              <w:rPr>
                <w:rFonts w:ascii="Times New Roman"/>
                <w:sz w:val="16"/>
              </w:rPr>
            </w:pPr>
          </w:p>
        </w:tc>
      </w:tr>
      <w:tr w:rsidR="00ED1C3B" w14:paraId="20D63F18" w14:textId="77777777">
        <w:trPr>
          <w:trHeight w:val="361"/>
        </w:trPr>
        <w:tc>
          <w:tcPr>
            <w:tcW w:w="4740" w:type="dxa"/>
            <w:tcBorders>
              <w:left w:val="single" w:sz="18" w:space="0" w:color="000000"/>
            </w:tcBorders>
          </w:tcPr>
          <w:p w14:paraId="20D63F15" w14:textId="77777777" w:rsidR="00ED1C3B" w:rsidRDefault="00522DFD">
            <w:pPr>
              <w:pStyle w:val="TableParagraph"/>
              <w:spacing w:before="85"/>
              <w:ind w:left="60"/>
              <w:rPr>
                <w:b/>
                <w:sz w:val="16"/>
              </w:rPr>
            </w:pPr>
            <w:r>
              <w:rPr>
                <w:b/>
                <w:sz w:val="16"/>
              </w:rPr>
              <w:t>General</w:t>
            </w:r>
            <w:r>
              <w:rPr>
                <w:b/>
                <w:spacing w:val="-9"/>
                <w:sz w:val="16"/>
              </w:rPr>
              <w:t xml:space="preserve"> </w:t>
            </w:r>
            <w:r>
              <w:rPr>
                <w:b/>
                <w:spacing w:val="-2"/>
                <w:sz w:val="16"/>
              </w:rPr>
              <w:t>Summary:</w:t>
            </w:r>
          </w:p>
        </w:tc>
        <w:tc>
          <w:tcPr>
            <w:tcW w:w="4358" w:type="dxa"/>
          </w:tcPr>
          <w:p w14:paraId="20D63F16" w14:textId="77777777" w:rsidR="00ED1C3B" w:rsidRDefault="00522DFD">
            <w:pPr>
              <w:pStyle w:val="TableParagraph"/>
              <w:spacing w:before="85"/>
              <w:ind w:right="170"/>
              <w:jc w:val="right"/>
              <w:rPr>
                <w:b/>
                <w:sz w:val="16"/>
              </w:rPr>
            </w:pPr>
            <w:r>
              <w:rPr>
                <w:b/>
                <w:spacing w:val="-2"/>
                <w:sz w:val="16"/>
              </w:rPr>
              <w:t>Percentage:</w:t>
            </w:r>
          </w:p>
        </w:tc>
        <w:tc>
          <w:tcPr>
            <w:tcW w:w="2009" w:type="dxa"/>
            <w:tcBorders>
              <w:right w:val="single" w:sz="18" w:space="0" w:color="000000"/>
            </w:tcBorders>
          </w:tcPr>
          <w:p w14:paraId="20D63F17" w14:textId="77777777" w:rsidR="00ED1C3B" w:rsidRDefault="00522DFD">
            <w:pPr>
              <w:pStyle w:val="TableParagraph"/>
              <w:spacing w:before="85"/>
              <w:ind w:left="209"/>
              <w:rPr>
                <w:b/>
                <w:sz w:val="16"/>
              </w:rPr>
            </w:pPr>
            <w:r>
              <w:rPr>
                <w:b/>
                <w:spacing w:val="-10"/>
                <w:sz w:val="16"/>
              </w:rPr>
              <w:t>5</w:t>
            </w:r>
          </w:p>
        </w:tc>
      </w:tr>
      <w:tr w:rsidR="00ED1C3B" w14:paraId="20D63F1C" w14:textId="77777777">
        <w:trPr>
          <w:trHeight w:val="404"/>
        </w:trPr>
        <w:tc>
          <w:tcPr>
            <w:tcW w:w="4740" w:type="dxa"/>
            <w:tcBorders>
              <w:left w:val="single" w:sz="18" w:space="0" w:color="000000"/>
            </w:tcBorders>
          </w:tcPr>
          <w:p w14:paraId="20D63F19" w14:textId="77777777" w:rsidR="00ED1C3B" w:rsidRDefault="00522DFD">
            <w:pPr>
              <w:pStyle w:val="TableParagraph"/>
              <w:spacing w:before="84"/>
              <w:ind w:left="60"/>
              <w:rPr>
                <w:sz w:val="24"/>
              </w:rPr>
            </w:pPr>
            <w:r>
              <w:rPr>
                <w:sz w:val="24"/>
              </w:rPr>
              <w:t>Other</w:t>
            </w:r>
            <w:r>
              <w:rPr>
                <w:spacing w:val="-2"/>
                <w:sz w:val="24"/>
              </w:rPr>
              <w:t xml:space="preserve"> </w:t>
            </w:r>
            <w:r>
              <w:rPr>
                <w:sz w:val="24"/>
              </w:rPr>
              <w:t>duties</w:t>
            </w:r>
            <w:r>
              <w:rPr>
                <w:spacing w:val="-3"/>
                <w:sz w:val="24"/>
              </w:rPr>
              <w:t xml:space="preserve"> </w:t>
            </w:r>
            <w:r>
              <w:rPr>
                <w:sz w:val="24"/>
              </w:rPr>
              <w:t>as</w:t>
            </w:r>
            <w:r>
              <w:rPr>
                <w:spacing w:val="-2"/>
                <w:sz w:val="24"/>
              </w:rPr>
              <w:t xml:space="preserve"> assigned.</w:t>
            </w:r>
          </w:p>
        </w:tc>
        <w:tc>
          <w:tcPr>
            <w:tcW w:w="4358" w:type="dxa"/>
          </w:tcPr>
          <w:p w14:paraId="20D63F1A" w14:textId="77777777" w:rsidR="00ED1C3B" w:rsidRDefault="00ED1C3B">
            <w:pPr>
              <w:pStyle w:val="TableParagraph"/>
              <w:rPr>
                <w:rFonts w:ascii="Times New Roman"/>
                <w:sz w:val="16"/>
              </w:rPr>
            </w:pPr>
          </w:p>
        </w:tc>
        <w:tc>
          <w:tcPr>
            <w:tcW w:w="2009" w:type="dxa"/>
            <w:tcBorders>
              <w:right w:val="single" w:sz="18" w:space="0" w:color="000000"/>
            </w:tcBorders>
          </w:tcPr>
          <w:p w14:paraId="20D63F1B" w14:textId="77777777" w:rsidR="00ED1C3B" w:rsidRDefault="00ED1C3B">
            <w:pPr>
              <w:pStyle w:val="TableParagraph"/>
              <w:rPr>
                <w:rFonts w:ascii="Times New Roman"/>
                <w:sz w:val="16"/>
              </w:rPr>
            </w:pPr>
          </w:p>
        </w:tc>
      </w:tr>
      <w:tr w:rsidR="00ED1C3B" w14:paraId="20D63F20" w14:textId="77777777">
        <w:trPr>
          <w:trHeight w:val="313"/>
        </w:trPr>
        <w:tc>
          <w:tcPr>
            <w:tcW w:w="4740" w:type="dxa"/>
            <w:tcBorders>
              <w:left w:val="single" w:sz="18" w:space="0" w:color="000000"/>
            </w:tcBorders>
          </w:tcPr>
          <w:p w14:paraId="20D63F1D" w14:textId="77777777" w:rsidR="00ED1C3B" w:rsidRDefault="00522DFD">
            <w:pPr>
              <w:pStyle w:val="TableParagraph"/>
              <w:spacing w:before="39"/>
              <w:ind w:left="60"/>
              <w:rPr>
                <w:b/>
                <w:sz w:val="16"/>
              </w:rPr>
            </w:pPr>
            <w:r>
              <w:rPr>
                <w:b/>
                <w:sz w:val="16"/>
              </w:rPr>
              <w:t>Individual</w:t>
            </w:r>
            <w:r>
              <w:rPr>
                <w:b/>
                <w:spacing w:val="-6"/>
                <w:sz w:val="16"/>
              </w:rPr>
              <w:t xml:space="preserve"> </w:t>
            </w:r>
            <w:r>
              <w:rPr>
                <w:b/>
                <w:sz w:val="16"/>
              </w:rPr>
              <w:t>tasks</w:t>
            </w:r>
            <w:r>
              <w:rPr>
                <w:b/>
                <w:spacing w:val="-5"/>
                <w:sz w:val="16"/>
              </w:rPr>
              <w:t xml:space="preserve"> </w:t>
            </w:r>
            <w:r>
              <w:rPr>
                <w:b/>
                <w:sz w:val="16"/>
              </w:rPr>
              <w:t>related</w:t>
            </w:r>
            <w:r>
              <w:rPr>
                <w:b/>
                <w:spacing w:val="-7"/>
                <w:sz w:val="16"/>
              </w:rPr>
              <w:t xml:space="preserve"> </w:t>
            </w:r>
            <w:r>
              <w:rPr>
                <w:b/>
                <w:sz w:val="16"/>
              </w:rPr>
              <w:t>to</w:t>
            </w:r>
            <w:r>
              <w:rPr>
                <w:b/>
                <w:spacing w:val="-6"/>
                <w:sz w:val="16"/>
              </w:rPr>
              <w:t xml:space="preserve"> </w:t>
            </w:r>
            <w:r>
              <w:rPr>
                <w:b/>
                <w:sz w:val="16"/>
              </w:rPr>
              <w:t>the</w:t>
            </w:r>
            <w:r>
              <w:rPr>
                <w:b/>
                <w:spacing w:val="-5"/>
                <w:sz w:val="16"/>
              </w:rPr>
              <w:t xml:space="preserve"> </w:t>
            </w:r>
            <w:r>
              <w:rPr>
                <w:b/>
                <w:spacing w:val="-2"/>
                <w:sz w:val="16"/>
              </w:rPr>
              <w:t>duty:</w:t>
            </w:r>
          </w:p>
        </w:tc>
        <w:tc>
          <w:tcPr>
            <w:tcW w:w="4358" w:type="dxa"/>
          </w:tcPr>
          <w:p w14:paraId="20D63F1E" w14:textId="77777777" w:rsidR="00ED1C3B" w:rsidRDefault="00ED1C3B">
            <w:pPr>
              <w:pStyle w:val="TableParagraph"/>
              <w:rPr>
                <w:rFonts w:ascii="Times New Roman"/>
                <w:sz w:val="16"/>
              </w:rPr>
            </w:pPr>
          </w:p>
        </w:tc>
        <w:tc>
          <w:tcPr>
            <w:tcW w:w="2009" w:type="dxa"/>
            <w:tcBorders>
              <w:right w:val="single" w:sz="18" w:space="0" w:color="000000"/>
            </w:tcBorders>
          </w:tcPr>
          <w:p w14:paraId="20D63F1F" w14:textId="77777777" w:rsidR="00ED1C3B" w:rsidRDefault="00ED1C3B">
            <w:pPr>
              <w:pStyle w:val="TableParagraph"/>
              <w:rPr>
                <w:rFonts w:ascii="Times New Roman"/>
                <w:sz w:val="16"/>
              </w:rPr>
            </w:pPr>
          </w:p>
        </w:tc>
      </w:tr>
      <w:tr w:rsidR="00ED1C3B" w14:paraId="20D63F24" w14:textId="77777777">
        <w:trPr>
          <w:trHeight w:val="405"/>
        </w:trPr>
        <w:tc>
          <w:tcPr>
            <w:tcW w:w="4740" w:type="dxa"/>
            <w:tcBorders>
              <w:left w:val="single" w:sz="18" w:space="0" w:color="000000"/>
              <w:bottom w:val="single" w:sz="8" w:space="0" w:color="000000"/>
            </w:tcBorders>
          </w:tcPr>
          <w:p w14:paraId="20D63F21" w14:textId="77777777" w:rsidR="00ED1C3B" w:rsidRDefault="00522DFD">
            <w:pPr>
              <w:pStyle w:val="TableParagraph"/>
              <w:spacing w:before="85"/>
              <w:ind w:left="60"/>
              <w:rPr>
                <w:sz w:val="16"/>
              </w:rPr>
            </w:pPr>
            <w:r>
              <w:rPr>
                <w:sz w:val="16"/>
              </w:rPr>
              <w:t>Other</w:t>
            </w:r>
            <w:r>
              <w:rPr>
                <w:spacing w:val="-5"/>
                <w:sz w:val="16"/>
              </w:rPr>
              <w:t xml:space="preserve"> </w:t>
            </w:r>
            <w:r>
              <w:rPr>
                <w:sz w:val="16"/>
              </w:rPr>
              <w:t>duties</w:t>
            </w:r>
            <w:r>
              <w:rPr>
                <w:spacing w:val="-5"/>
                <w:sz w:val="16"/>
              </w:rPr>
              <w:t xml:space="preserve"> </w:t>
            </w:r>
            <w:r>
              <w:rPr>
                <w:sz w:val="16"/>
              </w:rPr>
              <w:t>as</w:t>
            </w:r>
            <w:r>
              <w:rPr>
                <w:spacing w:val="-4"/>
                <w:sz w:val="16"/>
              </w:rPr>
              <w:t xml:space="preserve"> </w:t>
            </w:r>
            <w:r>
              <w:rPr>
                <w:spacing w:val="-2"/>
                <w:sz w:val="16"/>
              </w:rPr>
              <w:t>assigned.</w:t>
            </w:r>
          </w:p>
        </w:tc>
        <w:tc>
          <w:tcPr>
            <w:tcW w:w="4358" w:type="dxa"/>
            <w:tcBorders>
              <w:bottom w:val="single" w:sz="8" w:space="0" w:color="000000"/>
            </w:tcBorders>
          </w:tcPr>
          <w:p w14:paraId="20D63F22" w14:textId="77777777" w:rsidR="00ED1C3B" w:rsidRDefault="00ED1C3B">
            <w:pPr>
              <w:pStyle w:val="TableParagraph"/>
              <w:rPr>
                <w:rFonts w:ascii="Times New Roman"/>
                <w:sz w:val="16"/>
              </w:rPr>
            </w:pPr>
          </w:p>
        </w:tc>
        <w:tc>
          <w:tcPr>
            <w:tcW w:w="2009" w:type="dxa"/>
            <w:tcBorders>
              <w:bottom w:val="single" w:sz="8" w:space="0" w:color="000000"/>
              <w:right w:val="single" w:sz="18" w:space="0" w:color="000000"/>
            </w:tcBorders>
          </w:tcPr>
          <w:p w14:paraId="20D63F23" w14:textId="77777777" w:rsidR="00ED1C3B" w:rsidRDefault="00ED1C3B">
            <w:pPr>
              <w:pStyle w:val="TableParagraph"/>
              <w:rPr>
                <w:rFonts w:ascii="Times New Roman"/>
                <w:sz w:val="16"/>
              </w:rPr>
            </w:pPr>
          </w:p>
        </w:tc>
      </w:tr>
    </w:tbl>
    <w:p w14:paraId="20D63F25" w14:textId="77777777" w:rsidR="00ED1C3B" w:rsidRDefault="00ED1C3B">
      <w:pPr>
        <w:pStyle w:val="BodyText"/>
        <w:spacing w:before="10"/>
        <w:rPr>
          <w:rFonts w:ascii="Times New Roman"/>
          <w:b w:val="0"/>
          <w:sz w:val="8"/>
          <w:u w:val="none"/>
        </w:rPr>
      </w:pPr>
    </w:p>
    <w:tbl>
      <w:tblPr>
        <w:tblW w:w="0" w:type="auto"/>
        <w:tblInd w:w="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08"/>
      </w:tblGrid>
      <w:tr w:rsidR="00ED1C3B" w14:paraId="20D63F27" w14:textId="77777777">
        <w:trPr>
          <w:trHeight w:val="513"/>
        </w:trPr>
        <w:tc>
          <w:tcPr>
            <w:tcW w:w="11108" w:type="dxa"/>
            <w:tcBorders>
              <w:bottom w:val="nil"/>
            </w:tcBorders>
          </w:tcPr>
          <w:p w14:paraId="20D63F26" w14:textId="77777777" w:rsidR="00ED1C3B" w:rsidRDefault="00522DFD">
            <w:pPr>
              <w:pStyle w:val="TableParagraph"/>
              <w:spacing w:before="154"/>
              <w:ind w:left="60"/>
              <w:rPr>
                <w:b/>
                <w:sz w:val="16"/>
              </w:rPr>
            </w:pPr>
            <w:r>
              <w:rPr>
                <w:b/>
                <w:sz w:val="16"/>
              </w:rPr>
              <w:t>16.</w:t>
            </w:r>
            <w:r>
              <w:rPr>
                <w:b/>
                <w:spacing w:val="-7"/>
                <w:sz w:val="16"/>
              </w:rPr>
              <w:t xml:space="preserve"> </w:t>
            </w:r>
            <w:r>
              <w:rPr>
                <w:b/>
                <w:sz w:val="16"/>
              </w:rPr>
              <w:t>Describe</w:t>
            </w:r>
            <w:r>
              <w:rPr>
                <w:b/>
                <w:spacing w:val="-6"/>
                <w:sz w:val="16"/>
              </w:rPr>
              <w:t xml:space="preserve"> </w:t>
            </w:r>
            <w:r>
              <w:rPr>
                <w:b/>
                <w:sz w:val="16"/>
              </w:rPr>
              <w:t>the</w:t>
            </w:r>
            <w:r>
              <w:rPr>
                <w:b/>
                <w:spacing w:val="-5"/>
                <w:sz w:val="16"/>
              </w:rPr>
              <w:t xml:space="preserve"> </w:t>
            </w:r>
            <w:r>
              <w:rPr>
                <w:b/>
                <w:sz w:val="16"/>
              </w:rPr>
              <w:t>types</w:t>
            </w:r>
            <w:r>
              <w:rPr>
                <w:b/>
                <w:spacing w:val="-4"/>
                <w:sz w:val="16"/>
              </w:rPr>
              <w:t xml:space="preserve"> </w:t>
            </w:r>
            <w:r>
              <w:rPr>
                <w:b/>
                <w:sz w:val="16"/>
              </w:rPr>
              <w:t>of</w:t>
            </w:r>
            <w:r>
              <w:rPr>
                <w:b/>
                <w:spacing w:val="-5"/>
                <w:sz w:val="16"/>
              </w:rPr>
              <w:t xml:space="preserve"> </w:t>
            </w:r>
            <w:r>
              <w:rPr>
                <w:b/>
                <w:sz w:val="16"/>
              </w:rPr>
              <w:t>decisions</w:t>
            </w:r>
            <w:r>
              <w:rPr>
                <w:b/>
                <w:spacing w:val="-5"/>
                <w:sz w:val="16"/>
              </w:rPr>
              <w:t xml:space="preserve"> </w:t>
            </w:r>
            <w:r>
              <w:rPr>
                <w:b/>
                <w:sz w:val="16"/>
              </w:rPr>
              <w:t>made</w:t>
            </w:r>
            <w:r>
              <w:rPr>
                <w:b/>
                <w:spacing w:val="-6"/>
                <w:sz w:val="16"/>
              </w:rPr>
              <w:t xml:space="preserve"> </w:t>
            </w:r>
            <w:r>
              <w:rPr>
                <w:b/>
                <w:sz w:val="16"/>
              </w:rPr>
              <w:t>independently</w:t>
            </w:r>
            <w:r>
              <w:rPr>
                <w:b/>
                <w:spacing w:val="-6"/>
                <w:sz w:val="16"/>
              </w:rPr>
              <w:t xml:space="preserve"> </w:t>
            </w:r>
            <w:r>
              <w:rPr>
                <w:b/>
                <w:sz w:val="16"/>
              </w:rPr>
              <w:t>in</w:t>
            </w:r>
            <w:r>
              <w:rPr>
                <w:b/>
                <w:spacing w:val="-7"/>
                <w:sz w:val="16"/>
              </w:rPr>
              <w:t xml:space="preserve"> </w:t>
            </w:r>
            <w:r>
              <w:rPr>
                <w:b/>
                <w:sz w:val="16"/>
              </w:rPr>
              <w:t>this</w:t>
            </w:r>
            <w:r>
              <w:rPr>
                <w:b/>
                <w:spacing w:val="-4"/>
                <w:sz w:val="16"/>
              </w:rPr>
              <w:t xml:space="preserve"> </w:t>
            </w:r>
            <w:r>
              <w:rPr>
                <w:b/>
                <w:sz w:val="16"/>
              </w:rPr>
              <w:t>position</w:t>
            </w:r>
            <w:r>
              <w:rPr>
                <w:b/>
                <w:spacing w:val="-6"/>
                <w:sz w:val="16"/>
              </w:rPr>
              <w:t xml:space="preserve"> </w:t>
            </w:r>
            <w:r>
              <w:rPr>
                <w:b/>
                <w:sz w:val="16"/>
              </w:rPr>
              <w:t>and</w:t>
            </w:r>
            <w:r>
              <w:rPr>
                <w:b/>
                <w:spacing w:val="-7"/>
                <w:sz w:val="16"/>
              </w:rPr>
              <w:t xml:space="preserve"> </w:t>
            </w:r>
            <w:r>
              <w:rPr>
                <w:b/>
                <w:sz w:val="16"/>
              </w:rPr>
              <w:t>tell</w:t>
            </w:r>
            <w:r>
              <w:rPr>
                <w:b/>
                <w:spacing w:val="-4"/>
                <w:sz w:val="16"/>
              </w:rPr>
              <w:t xml:space="preserve"> </w:t>
            </w:r>
            <w:r>
              <w:rPr>
                <w:b/>
                <w:sz w:val="16"/>
              </w:rPr>
              <w:t>who</w:t>
            </w:r>
            <w:r>
              <w:rPr>
                <w:b/>
                <w:spacing w:val="-6"/>
                <w:sz w:val="16"/>
              </w:rPr>
              <w:t xml:space="preserve"> </w:t>
            </w:r>
            <w:r>
              <w:rPr>
                <w:b/>
                <w:sz w:val="16"/>
              </w:rPr>
              <w:t>or</w:t>
            </w:r>
            <w:r>
              <w:rPr>
                <w:b/>
                <w:spacing w:val="-5"/>
                <w:sz w:val="16"/>
              </w:rPr>
              <w:t xml:space="preserve"> </w:t>
            </w:r>
            <w:r>
              <w:rPr>
                <w:b/>
                <w:sz w:val="16"/>
              </w:rPr>
              <w:t>what</w:t>
            </w:r>
            <w:r>
              <w:rPr>
                <w:b/>
                <w:spacing w:val="-6"/>
                <w:sz w:val="16"/>
              </w:rPr>
              <w:t xml:space="preserve"> </w:t>
            </w:r>
            <w:r>
              <w:rPr>
                <w:b/>
                <w:sz w:val="16"/>
              </w:rPr>
              <w:t>is</w:t>
            </w:r>
            <w:r>
              <w:rPr>
                <w:b/>
                <w:spacing w:val="-5"/>
                <w:sz w:val="16"/>
              </w:rPr>
              <w:t xml:space="preserve"> </w:t>
            </w:r>
            <w:r>
              <w:rPr>
                <w:b/>
                <w:sz w:val="16"/>
              </w:rPr>
              <w:t>affected</w:t>
            </w:r>
            <w:r>
              <w:rPr>
                <w:b/>
                <w:spacing w:val="-5"/>
                <w:sz w:val="16"/>
              </w:rPr>
              <w:t xml:space="preserve"> </w:t>
            </w:r>
            <w:r>
              <w:rPr>
                <w:b/>
                <w:sz w:val="16"/>
              </w:rPr>
              <w:t>by</w:t>
            </w:r>
            <w:r>
              <w:rPr>
                <w:b/>
                <w:spacing w:val="-6"/>
                <w:sz w:val="16"/>
              </w:rPr>
              <w:t xml:space="preserve"> </w:t>
            </w:r>
            <w:r>
              <w:rPr>
                <w:b/>
                <w:sz w:val="16"/>
              </w:rPr>
              <w:t>those</w:t>
            </w:r>
            <w:r>
              <w:rPr>
                <w:b/>
                <w:spacing w:val="-7"/>
                <w:sz w:val="16"/>
              </w:rPr>
              <w:t xml:space="preserve"> </w:t>
            </w:r>
            <w:r>
              <w:rPr>
                <w:b/>
                <w:spacing w:val="-2"/>
                <w:sz w:val="16"/>
              </w:rPr>
              <w:t>decisions.</w:t>
            </w:r>
          </w:p>
        </w:tc>
      </w:tr>
      <w:tr w:rsidR="00ED1C3B" w14:paraId="20D63F29" w14:textId="77777777">
        <w:trPr>
          <w:trHeight w:val="1324"/>
        </w:trPr>
        <w:tc>
          <w:tcPr>
            <w:tcW w:w="11108" w:type="dxa"/>
            <w:tcBorders>
              <w:top w:val="nil"/>
            </w:tcBorders>
          </w:tcPr>
          <w:p w14:paraId="20D63F28" w14:textId="77777777" w:rsidR="00ED1C3B" w:rsidRDefault="00522DFD">
            <w:pPr>
              <w:pStyle w:val="TableParagraph"/>
              <w:spacing w:before="169"/>
              <w:ind w:left="52"/>
              <w:rPr>
                <w:sz w:val="20"/>
              </w:rPr>
            </w:pPr>
            <w:r>
              <w:rPr>
                <w:sz w:val="20"/>
              </w:rPr>
              <w:t>Policy</w:t>
            </w:r>
            <w:r>
              <w:rPr>
                <w:spacing w:val="-2"/>
                <w:sz w:val="20"/>
              </w:rPr>
              <w:t xml:space="preserve"> </w:t>
            </w:r>
            <w:r>
              <w:rPr>
                <w:sz w:val="20"/>
              </w:rPr>
              <w:t>interpretation,</w:t>
            </w:r>
            <w:r>
              <w:rPr>
                <w:spacing w:val="-3"/>
                <w:sz w:val="20"/>
              </w:rPr>
              <w:t xml:space="preserve"> </w:t>
            </w:r>
            <w:r>
              <w:rPr>
                <w:sz w:val="20"/>
              </w:rPr>
              <w:t>evaluation</w:t>
            </w:r>
            <w:r>
              <w:rPr>
                <w:spacing w:val="-3"/>
                <w:sz w:val="20"/>
              </w:rPr>
              <w:t xml:space="preserve"> </w:t>
            </w:r>
            <w:r>
              <w:rPr>
                <w:sz w:val="20"/>
              </w:rPr>
              <w:t>of</w:t>
            </w:r>
            <w:r>
              <w:rPr>
                <w:spacing w:val="-3"/>
                <w:sz w:val="20"/>
              </w:rPr>
              <w:t xml:space="preserve"> </w:t>
            </w:r>
            <w:r>
              <w:rPr>
                <w:sz w:val="20"/>
              </w:rPr>
              <w:t>assessment</w:t>
            </w:r>
            <w:r>
              <w:rPr>
                <w:spacing w:val="-3"/>
                <w:sz w:val="20"/>
              </w:rPr>
              <w:t xml:space="preserve"> </w:t>
            </w:r>
            <w:r>
              <w:rPr>
                <w:sz w:val="20"/>
              </w:rPr>
              <w:t>findings,</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corrective</w:t>
            </w:r>
            <w:r>
              <w:rPr>
                <w:spacing w:val="-3"/>
                <w:sz w:val="20"/>
              </w:rPr>
              <w:t xml:space="preserve"> </w:t>
            </w:r>
            <w:r>
              <w:rPr>
                <w:sz w:val="20"/>
              </w:rPr>
              <w:t>action</w:t>
            </w:r>
            <w:r>
              <w:rPr>
                <w:spacing w:val="-3"/>
                <w:sz w:val="20"/>
              </w:rPr>
              <w:t xml:space="preserve"> </w:t>
            </w:r>
            <w:r>
              <w:rPr>
                <w:sz w:val="20"/>
              </w:rPr>
              <w:t>plan,</w:t>
            </w:r>
            <w:r>
              <w:rPr>
                <w:spacing w:val="-3"/>
                <w:sz w:val="20"/>
              </w:rPr>
              <w:t xml:space="preserve"> </w:t>
            </w:r>
            <w:r>
              <w:rPr>
                <w:sz w:val="20"/>
              </w:rPr>
              <w:t>appropriateness</w:t>
            </w:r>
            <w:r>
              <w:rPr>
                <w:spacing w:val="-2"/>
                <w:sz w:val="20"/>
              </w:rPr>
              <w:t xml:space="preserve"> </w:t>
            </w:r>
            <w:r>
              <w:rPr>
                <w:sz w:val="20"/>
              </w:rPr>
              <w:t>of</w:t>
            </w:r>
            <w:r>
              <w:rPr>
                <w:spacing w:val="-3"/>
                <w:sz w:val="20"/>
              </w:rPr>
              <w:t xml:space="preserve"> </w:t>
            </w:r>
            <w:r>
              <w:rPr>
                <w:sz w:val="20"/>
              </w:rPr>
              <w:t>planning documents, appropriateness and accuracy of grantee budgets, need for programmatic training, and content of correspondence. The vast majority of the activities in this position are self-directed. Review of draft policies, reports and written responses to inquiries.</w:t>
            </w:r>
          </w:p>
        </w:tc>
      </w:tr>
    </w:tbl>
    <w:p w14:paraId="20D63F2A" w14:textId="77777777" w:rsidR="00ED1C3B" w:rsidRDefault="00ED1C3B">
      <w:pPr>
        <w:pStyle w:val="BodyText"/>
        <w:spacing w:before="9"/>
        <w:rPr>
          <w:rFonts w:ascii="Times New Roman"/>
          <w:b w:val="0"/>
          <w:sz w:val="7"/>
          <w:u w:val="none"/>
        </w:rPr>
      </w:pPr>
    </w:p>
    <w:tbl>
      <w:tblPr>
        <w:tblW w:w="0" w:type="auto"/>
        <w:tblInd w:w="1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6"/>
      </w:tblGrid>
      <w:tr w:rsidR="00ED1C3B" w14:paraId="20D63F2C" w14:textId="77777777">
        <w:trPr>
          <w:trHeight w:val="323"/>
        </w:trPr>
        <w:tc>
          <w:tcPr>
            <w:tcW w:w="11096" w:type="dxa"/>
            <w:tcBorders>
              <w:bottom w:val="nil"/>
            </w:tcBorders>
          </w:tcPr>
          <w:p w14:paraId="20D63F2B" w14:textId="77777777" w:rsidR="00ED1C3B" w:rsidRDefault="00522DFD">
            <w:pPr>
              <w:pStyle w:val="TableParagraph"/>
              <w:spacing w:before="73"/>
              <w:ind w:left="59"/>
              <w:rPr>
                <w:b/>
                <w:sz w:val="16"/>
              </w:rPr>
            </w:pPr>
            <w:r>
              <w:rPr>
                <w:b/>
                <w:sz w:val="16"/>
              </w:rPr>
              <w:t>17.</w:t>
            </w:r>
            <w:r>
              <w:rPr>
                <w:b/>
                <w:spacing w:val="-8"/>
                <w:sz w:val="16"/>
              </w:rPr>
              <w:t xml:space="preserve"> </w:t>
            </w:r>
            <w:r>
              <w:rPr>
                <w:b/>
                <w:sz w:val="16"/>
              </w:rPr>
              <w:t>Describe</w:t>
            </w:r>
            <w:r>
              <w:rPr>
                <w:b/>
                <w:spacing w:val="-7"/>
                <w:sz w:val="16"/>
              </w:rPr>
              <w:t xml:space="preserve"> </w:t>
            </w:r>
            <w:r>
              <w:rPr>
                <w:b/>
                <w:sz w:val="16"/>
              </w:rPr>
              <w:t>the</w:t>
            </w:r>
            <w:r>
              <w:rPr>
                <w:b/>
                <w:spacing w:val="-5"/>
                <w:sz w:val="16"/>
              </w:rPr>
              <w:t xml:space="preserve"> </w:t>
            </w:r>
            <w:r>
              <w:rPr>
                <w:b/>
                <w:sz w:val="16"/>
              </w:rPr>
              <w:t>types</w:t>
            </w:r>
            <w:r>
              <w:rPr>
                <w:b/>
                <w:spacing w:val="-6"/>
                <w:sz w:val="16"/>
              </w:rPr>
              <w:t xml:space="preserve"> </w:t>
            </w:r>
            <w:r>
              <w:rPr>
                <w:b/>
                <w:sz w:val="16"/>
              </w:rPr>
              <w:t>of</w:t>
            </w:r>
            <w:r>
              <w:rPr>
                <w:b/>
                <w:spacing w:val="-6"/>
                <w:sz w:val="16"/>
              </w:rPr>
              <w:t xml:space="preserve"> </w:t>
            </w:r>
            <w:r>
              <w:rPr>
                <w:b/>
                <w:sz w:val="16"/>
              </w:rPr>
              <w:t>decisions</w:t>
            </w:r>
            <w:r>
              <w:rPr>
                <w:b/>
                <w:spacing w:val="-6"/>
                <w:sz w:val="16"/>
              </w:rPr>
              <w:t xml:space="preserve"> </w:t>
            </w:r>
            <w:r>
              <w:rPr>
                <w:b/>
                <w:sz w:val="16"/>
              </w:rPr>
              <w:t>that</w:t>
            </w:r>
            <w:r>
              <w:rPr>
                <w:b/>
                <w:spacing w:val="-7"/>
                <w:sz w:val="16"/>
              </w:rPr>
              <w:t xml:space="preserve"> </w:t>
            </w:r>
            <w:r>
              <w:rPr>
                <w:b/>
                <w:sz w:val="16"/>
              </w:rPr>
              <w:t>require</w:t>
            </w:r>
            <w:r>
              <w:rPr>
                <w:b/>
                <w:spacing w:val="-6"/>
                <w:sz w:val="16"/>
              </w:rPr>
              <w:t xml:space="preserve"> </w:t>
            </w:r>
            <w:r>
              <w:rPr>
                <w:b/>
                <w:sz w:val="16"/>
              </w:rPr>
              <w:t>the</w:t>
            </w:r>
            <w:r>
              <w:rPr>
                <w:b/>
                <w:spacing w:val="-7"/>
                <w:sz w:val="16"/>
              </w:rPr>
              <w:t xml:space="preserve"> </w:t>
            </w:r>
            <w:r>
              <w:rPr>
                <w:b/>
                <w:sz w:val="16"/>
              </w:rPr>
              <w:t>supervisor's</w:t>
            </w:r>
            <w:r>
              <w:rPr>
                <w:b/>
                <w:spacing w:val="-7"/>
                <w:sz w:val="16"/>
              </w:rPr>
              <w:t xml:space="preserve"> </w:t>
            </w:r>
            <w:r>
              <w:rPr>
                <w:b/>
                <w:spacing w:val="-2"/>
                <w:sz w:val="16"/>
              </w:rPr>
              <w:t>review.</w:t>
            </w:r>
          </w:p>
        </w:tc>
      </w:tr>
      <w:tr w:rsidR="00ED1C3B" w14:paraId="20D63F2E" w14:textId="77777777">
        <w:trPr>
          <w:trHeight w:val="785"/>
        </w:trPr>
        <w:tc>
          <w:tcPr>
            <w:tcW w:w="11096" w:type="dxa"/>
            <w:tcBorders>
              <w:top w:val="nil"/>
            </w:tcBorders>
          </w:tcPr>
          <w:p w14:paraId="20D63F2D" w14:textId="77777777" w:rsidR="00ED1C3B" w:rsidRDefault="00522DFD">
            <w:pPr>
              <w:pStyle w:val="TableParagraph"/>
              <w:spacing w:before="60"/>
              <w:ind w:left="53" w:right="23"/>
              <w:rPr>
                <w:sz w:val="20"/>
              </w:rPr>
            </w:pPr>
            <w:r>
              <w:rPr>
                <w:sz w:val="20"/>
              </w:rPr>
              <w:t>Recommendations made to administrative and or the Commission on Services to the Aging. Recommendations to clear audit</w:t>
            </w:r>
            <w:r>
              <w:rPr>
                <w:spacing w:val="-3"/>
                <w:sz w:val="20"/>
              </w:rPr>
              <w:t xml:space="preserve"> </w:t>
            </w:r>
            <w:r>
              <w:rPr>
                <w:sz w:val="20"/>
              </w:rPr>
              <w:t>findings.</w:t>
            </w:r>
            <w:r>
              <w:rPr>
                <w:spacing w:val="-3"/>
                <w:sz w:val="20"/>
              </w:rPr>
              <w:t xml:space="preserve"> </w:t>
            </w:r>
            <w:r>
              <w:rPr>
                <w:sz w:val="20"/>
              </w:rPr>
              <w:t>Matters</w:t>
            </w:r>
            <w:r>
              <w:rPr>
                <w:spacing w:val="-2"/>
                <w:sz w:val="20"/>
              </w:rPr>
              <w:t xml:space="preserve"> </w:t>
            </w:r>
            <w:r>
              <w:rPr>
                <w:sz w:val="20"/>
              </w:rPr>
              <w:t>that</w:t>
            </w:r>
            <w:r>
              <w:rPr>
                <w:spacing w:val="-3"/>
                <w:sz w:val="20"/>
              </w:rPr>
              <w:t xml:space="preserve"> </w:t>
            </w:r>
            <w:r>
              <w:rPr>
                <w:sz w:val="20"/>
              </w:rPr>
              <w:t>could</w:t>
            </w:r>
            <w:r>
              <w:rPr>
                <w:spacing w:val="-3"/>
                <w:sz w:val="20"/>
              </w:rPr>
              <w:t xml:space="preserve"> </w:t>
            </w:r>
            <w:r>
              <w:rPr>
                <w:sz w:val="20"/>
              </w:rPr>
              <w:t>potentially</w:t>
            </w:r>
            <w:r>
              <w:rPr>
                <w:spacing w:val="-2"/>
                <w:sz w:val="20"/>
              </w:rPr>
              <w:t xml:space="preserve"> </w:t>
            </w:r>
            <w:r>
              <w:rPr>
                <w:sz w:val="20"/>
              </w:rPr>
              <w:t>create</w:t>
            </w:r>
            <w:r>
              <w:rPr>
                <w:spacing w:val="-3"/>
                <w:sz w:val="20"/>
              </w:rPr>
              <w:t xml:space="preserve"> </w:t>
            </w:r>
            <w:r>
              <w:rPr>
                <w:sz w:val="20"/>
              </w:rPr>
              <w:t>controversy</w:t>
            </w:r>
            <w:r>
              <w:rPr>
                <w:spacing w:val="-2"/>
                <w:sz w:val="20"/>
              </w:rPr>
              <w:t xml:space="preserve"> </w:t>
            </w:r>
            <w:r>
              <w:rPr>
                <w:sz w:val="20"/>
              </w:rPr>
              <w:t>or</w:t>
            </w:r>
            <w:r>
              <w:rPr>
                <w:spacing w:val="-2"/>
                <w:sz w:val="20"/>
              </w:rPr>
              <w:t xml:space="preserve"> </w:t>
            </w:r>
            <w:r>
              <w:rPr>
                <w:sz w:val="20"/>
              </w:rPr>
              <w:t>negative</w:t>
            </w:r>
            <w:r>
              <w:rPr>
                <w:spacing w:val="-3"/>
                <w:sz w:val="20"/>
              </w:rPr>
              <w:t xml:space="preserve"> </w:t>
            </w:r>
            <w:r>
              <w:rPr>
                <w:sz w:val="20"/>
              </w:rPr>
              <w:t>consequences</w:t>
            </w:r>
            <w:r>
              <w:rPr>
                <w:spacing w:val="-2"/>
                <w:sz w:val="20"/>
              </w:rPr>
              <w:t xml:space="preserve"> </w:t>
            </w:r>
            <w:r>
              <w:rPr>
                <w:sz w:val="20"/>
              </w:rPr>
              <w:t>to</w:t>
            </w:r>
            <w:r>
              <w:rPr>
                <w:spacing w:val="-4"/>
                <w:sz w:val="20"/>
              </w:rPr>
              <w:t xml:space="preserve"> </w:t>
            </w:r>
            <w:r>
              <w:rPr>
                <w:sz w:val="20"/>
              </w:rPr>
              <w:t>AASA.</w:t>
            </w:r>
            <w:r>
              <w:rPr>
                <w:spacing w:val="-3"/>
                <w:sz w:val="20"/>
              </w:rPr>
              <w:t xml:space="preserve"> </w:t>
            </w:r>
            <w:r>
              <w:rPr>
                <w:sz w:val="20"/>
              </w:rPr>
              <w:t>Review</w:t>
            </w:r>
            <w:r>
              <w:rPr>
                <w:spacing w:val="-2"/>
                <w:sz w:val="20"/>
              </w:rPr>
              <w:t xml:space="preserve"> </w:t>
            </w:r>
            <w:r>
              <w:rPr>
                <w:sz w:val="20"/>
              </w:rPr>
              <w:t>of</w:t>
            </w:r>
            <w:r>
              <w:rPr>
                <w:spacing w:val="-3"/>
                <w:sz w:val="20"/>
              </w:rPr>
              <w:t xml:space="preserve"> </w:t>
            </w:r>
            <w:r>
              <w:rPr>
                <w:sz w:val="20"/>
              </w:rPr>
              <w:t>draft</w:t>
            </w:r>
            <w:r>
              <w:rPr>
                <w:spacing w:val="-3"/>
                <w:sz w:val="20"/>
              </w:rPr>
              <w:t xml:space="preserve"> </w:t>
            </w:r>
            <w:r>
              <w:rPr>
                <w:sz w:val="20"/>
              </w:rPr>
              <w:t>policies, reports and written response to inquiries.</w:t>
            </w:r>
          </w:p>
        </w:tc>
      </w:tr>
    </w:tbl>
    <w:p w14:paraId="20D63F2F" w14:textId="77777777" w:rsidR="00ED1C3B" w:rsidRDefault="00ED1C3B">
      <w:pPr>
        <w:pStyle w:val="TableParagraph"/>
        <w:rPr>
          <w:sz w:val="20"/>
        </w:rPr>
        <w:sectPr w:rsidR="00ED1C3B">
          <w:pgSz w:w="12240" w:h="15840"/>
          <w:pgMar w:top="660" w:right="0" w:bottom="0" w:left="720" w:header="720" w:footer="720" w:gutter="0"/>
          <w:cols w:space="720"/>
        </w:sectPr>
      </w:pPr>
    </w:p>
    <w:tbl>
      <w:tblPr>
        <w:tblW w:w="0" w:type="auto"/>
        <w:tblInd w:w="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14"/>
      </w:tblGrid>
      <w:tr w:rsidR="00ED1C3B" w14:paraId="20D63F31" w14:textId="77777777">
        <w:trPr>
          <w:trHeight w:val="492"/>
        </w:trPr>
        <w:tc>
          <w:tcPr>
            <w:tcW w:w="11114" w:type="dxa"/>
            <w:tcBorders>
              <w:bottom w:val="nil"/>
            </w:tcBorders>
          </w:tcPr>
          <w:p w14:paraId="20D63F30" w14:textId="77777777" w:rsidR="00ED1C3B" w:rsidRDefault="00522DFD">
            <w:pPr>
              <w:pStyle w:val="TableParagraph"/>
              <w:spacing w:before="35"/>
              <w:ind w:left="59"/>
              <w:rPr>
                <w:b/>
                <w:sz w:val="16"/>
              </w:rPr>
            </w:pPr>
            <w:r>
              <w:rPr>
                <w:b/>
                <w:sz w:val="16"/>
              </w:rPr>
              <w:lastRenderedPageBreak/>
              <w:t>18.</w:t>
            </w:r>
            <w:r>
              <w:rPr>
                <w:b/>
                <w:spacing w:val="-3"/>
                <w:sz w:val="16"/>
              </w:rPr>
              <w:t xml:space="preserve"> </w:t>
            </w:r>
            <w:r>
              <w:rPr>
                <w:b/>
                <w:sz w:val="16"/>
              </w:rPr>
              <w:t>What</w:t>
            </w:r>
            <w:r>
              <w:rPr>
                <w:b/>
                <w:spacing w:val="-3"/>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3"/>
                <w:sz w:val="16"/>
              </w:rPr>
              <w:t xml:space="preserve"> </w:t>
            </w:r>
            <w:r>
              <w:rPr>
                <w:b/>
                <w:sz w:val="16"/>
              </w:rPr>
              <w:t>effort</w:t>
            </w:r>
            <w:r>
              <w:rPr>
                <w:b/>
                <w:spacing w:val="-3"/>
                <w:sz w:val="16"/>
              </w:rPr>
              <w:t xml:space="preserve"> </w:t>
            </w:r>
            <w:r>
              <w:rPr>
                <w:b/>
                <w:sz w:val="16"/>
              </w:rPr>
              <w:t>is</w:t>
            </w:r>
            <w:r>
              <w:rPr>
                <w:b/>
                <w:spacing w:val="-3"/>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3"/>
                <w:sz w:val="16"/>
              </w:rPr>
              <w:t xml:space="preserve"> </w:t>
            </w:r>
            <w:r>
              <w:rPr>
                <w:b/>
                <w:sz w:val="16"/>
              </w:rPr>
              <w:t>this</w:t>
            </w:r>
            <w:r>
              <w:rPr>
                <w:b/>
                <w:spacing w:val="-3"/>
                <w:sz w:val="16"/>
              </w:rPr>
              <w:t xml:space="preserve"> </w:t>
            </w:r>
            <w:r>
              <w:rPr>
                <w:b/>
                <w:sz w:val="16"/>
              </w:rPr>
              <w:t>job?</w:t>
            </w:r>
            <w:r>
              <w:rPr>
                <w:b/>
                <w:spacing w:val="-2"/>
                <w:sz w:val="16"/>
              </w:rPr>
              <w:t xml:space="preserve"> </w:t>
            </w:r>
            <w:r>
              <w:rPr>
                <w:b/>
                <w:sz w:val="16"/>
              </w:rPr>
              <w:t>What</w:t>
            </w:r>
            <w:r>
              <w:rPr>
                <w:b/>
                <w:spacing w:val="-3"/>
                <w:sz w:val="16"/>
              </w:rPr>
              <w:t xml:space="preserve"> </w:t>
            </w:r>
            <w:r>
              <w:rPr>
                <w:b/>
                <w:sz w:val="16"/>
              </w:rPr>
              <w:t>environmental</w:t>
            </w:r>
            <w:r>
              <w:rPr>
                <w:b/>
                <w:spacing w:val="-3"/>
                <w:sz w:val="16"/>
              </w:rPr>
              <w:t xml:space="preserve"> </w:t>
            </w:r>
            <w:r>
              <w:rPr>
                <w:b/>
                <w:sz w:val="16"/>
              </w:rPr>
              <w:t>conditions</w:t>
            </w:r>
            <w:r>
              <w:rPr>
                <w:b/>
                <w:spacing w:val="-3"/>
                <w:sz w:val="16"/>
              </w:rPr>
              <w:t xml:space="preserve"> </w:t>
            </w:r>
            <w:r>
              <w:rPr>
                <w:b/>
                <w:sz w:val="16"/>
              </w:rPr>
              <w:t>in</w:t>
            </w:r>
            <w:r>
              <w:rPr>
                <w:b/>
                <w:spacing w:val="-2"/>
                <w:sz w:val="16"/>
              </w:rPr>
              <w:t xml:space="preserve"> </w:t>
            </w:r>
            <w:r>
              <w:rPr>
                <w:b/>
                <w:sz w:val="16"/>
              </w:rPr>
              <w:t>this</w:t>
            </w:r>
            <w:r>
              <w:rPr>
                <w:b/>
                <w:spacing w:val="-1"/>
                <w:sz w:val="16"/>
              </w:rPr>
              <w:t xml:space="preserve"> </w:t>
            </w:r>
            <w:r>
              <w:rPr>
                <w:b/>
                <w:sz w:val="16"/>
              </w:rPr>
              <w:t>position</w:t>
            </w:r>
            <w:r>
              <w:rPr>
                <w:b/>
                <w:spacing w:val="-3"/>
                <w:sz w:val="16"/>
              </w:rPr>
              <w:t xml:space="preserve"> </w:t>
            </w:r>
            <w:r>
              <w:rPr>
                <w:b/>
                <w:sz w:val="16"/>
              </w:rPr>
              <w:t>physically</w:t>
            </w:r>
            <w:r>
              <w:rPr>
                <w:b/>
                <w:spacing w:val="-3"/>
                <w:sz w:val="16"/>
              </w:rPr>
              <w:t xml:space="preserve"> </w:t>
            </w:r>
            <w:r>
              <w:rPr>
                <w:b/>
                <w:sz w:val="16"/>
              </w:rPr>
              <w:t>exposed</w:t>
            </w:r>
            <w:r>
              <w:rPr>
                <w:b/>
                <w:spacing w:val="-3"/>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1"/>
                <w:sz w:val="16"/>
              </w:rPr>
              <w:t xml:space="preserve"> </w:t>
            </w:r>
            <w:r>
              <w:rPr>
                <w:b/>
                <w:sz w:val="16"/>
              </w:rPr>
              <w:t>job? Indicate the amount of time and intensity of each activity and condition. Refer to instructions.</w:t>
            </w:r>
          </w:p>
        </w:tc>
      </w:tr>
      <w:tr w:rsidR="00ED1C3B" w14:paraId="20D63F33" w14:textId="77777777">
        <w:trPr>
          <w:trHeight w:val="1038"/>
        </w:trPr>
        <w:tc>
          <w:tcPr>
            <w:tcW w:w="11114" w:type="dxa"/>
            <w:tcBorders>
              <w:top w:val="nil"/>
            </w:tcBorders>
          </w:tcPr>
          <w:p w14:paraId="20D63F32" w14:textId="77777777" w:rsidR="00ED1C3B" w:rsidRDefault="00522DFD">
            <w:pPr>
              <w:pStyle w:val="TableParagraph"/>
              <w:spacing w:before="82"/>
              <w:ind w:left="53"/>
              <w:rPr>
                <w:sz w:val="20"/>
              </w:rPr>
            </w:pPr>
            <w:r>
              <w:rPr>
                <w:sz w:val="20"/>
              </w:rPr>
              <w:t>Sitting for long periods of time at a desk or in front of a computer screen. Occasionally standing for long periods making presentations. Significant reading of references and documents; operate complex computer programs and perform mathematical</w:t>
            </w:r>
            <w:r>
              <w:rPr>
                <w:spacing w:val="-4"/>
                <w:sz w:val="20"/>
              </w:rPr>
              <w:t xml:space="preserve"> </w:t>
            </w:r>
            <w:r>
              <w:rPr>
                <w:sz w:val="20"/>
              </w:rPr>
              <w:t>calculations.</w:t>
            </w:r>
            <w:r>
              <w:rPr>
                <w:spacing w:val="-3"/>
                <w:sz w:val="20"/>
              </w:rPr>
              <w:t xml:space="preserve"> </w:t>
            </w:r>
            <w:r>
              <w:rPr>
                <w:sz w:val="20"/>
              </w:rPr>
              <w:t>Attend</w:t>
            </w:r>
            <w:r>
              <w:rPr>
                <w:spacing w:val="-3"/>
                <w:sz w:val="20"/>
              </w:rPr>
              <w:t xml:space="preserve"> </w:t>
            </w:r>
            <w:r>
              <w:rPr>
                <w:sz w:val="20"/>
              </w:rPr>
              <w:t>meetings,</w:t>
            </w:r>
            <w:r>
              <w:rPr>
                <w:spacing w:val="-3"/>
                <w:sz w:val="20"/>
              </w:rPr>
              <w:t xml:space="preserve"> </w:t>
            </w:r>
            <w:r>
              <w:rPr>
                <w:sz w:val="20"/>
              </w:rPr>
              <w:t>drive</w:t>
            </w:r>
            <w:r>
              <w:rPr>
                <w:spacing w:val="-3"/>
                <w:sz w:val="20"/>
              </w:rPr>
              <w:t xml:space="preserve"> </w:t>
            </w:r>
            <w:r>
              <w:rPr>
                <w:sz w:val="20"/>
              </w:rPr>
              <w:t>to</w:t>
            </w:r>
            <w:r>
              <w:rPr>
                <w:spacing w:val="-3"/>
                <w:sz w:val="20"/>
              </w:rPr>
              <w:t xml:space="preserve"> </w:t>
            </w:r>
            <w:r>
              <w:rPr>
                <w:sz w:val="20"/>
              </w:rPr>
              <w:t>field</w:t>
            </w:r>
            <w:r>
              <w:rPr>
                <w:spacing w:val="-3"/>
                <w:sz w:val="20"/>
              </w:rPr>
              <w:t xml:space="preserve"> </w:t>
            </w:r>
            <w:r>
              <w:rPr>
                <w:sz w:val="20"/>
              </w:rPr>
              <w:t>sites</w:t>
            </w:r>
            <w:r>
              <w:rPr>
                <w:spacing w:val="-2"/>
                <w:sz w:val="20"/>
              </w:rPr>
              <w:t xml:space="preserve"> </w:t>
            </w:r>
            <w:r>
              <w:rPr>
                <w:sz w:val="20"/>
              </w:rPr>
              <w:t>year-round</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variety</w:t>
            </w:r>
            <w:r>
              <w:rPr>
                <w:spacing w:val="-2"/>
                <w:sz w:val="20"/>
              </w:rPr>
              <w:t xml:space="preserve"> </w:t>
            </w:r>
            <w:r>
              <w:rPr>
                <w:sz w:val="20"/>
              </w:rPr>
              <w:t>of</w:t>
            </w:r>
            <w:r>
              <w:rPr>
                <w:spacing w:val="-3"/>
                <w:sz w:val="20"/>
              </w:rPr>
              <w:t xml:space="preserve"> </w:t>
            </w:r>
            <w:r>
              <w:rPr>
                <w:sz w:val="20"/>
              </w:rPr>
              <w:t>weather</w:t>
            </w:r>
            <w:r>
              <w:rPr>
                <w:spacing w:val="-2"/>
                <w:sz w:val="20"/>
              </w:rPr>
              <w:t xml:space="preserve"> </w:t>
            </w:r>
            <w:r>
              <w:rPr>
                <w:sz w:val="20"/>
              </w:rPr>
              <w:t>conditions.</w:t>
            </w:r>
            <w:r>
              <w:rPr>
                <w:spacing w:val="-5"/>
                <w:sz w:val="20"/>
              </w:rPr>
              <w:t xml:space="preserve"> </w:t>
            </w:r>
            <w:r>
              <w:rPr>
                <w:sz w:val="20"/>
              </w:rPr>
              <w:t>Periodically move/lift heavy equipment as requested. Must have manual dexterity to allow for operation of calculator and computer.</w:t>
            </w:r>
          </w:p>
        </w:tc>
      </w:tr>
    </w:tbl>
    <w:p w14:paraId="20D63F34" w14:textId="77777777" w:rsidR="00ED1C3B" w:rsidRDefault="00ED1C3B">
      <w:pPr>
        <w:pStyle w:val="BodyText"/>
        <w:spacing w:before="2"/>
        <w:rPr>
          <w:rFonts w:ascii="Times New Roman"/>
          <w:b w:val="0"/>
          <w:sz w:val="9"/>
          <w:u w:val="none"/>
        </w:rPr>
      </w:pPr>
    </w:p>
    <w:tbl>
      <w:tblPr>
        <w:tblW w:w="0" w:type="auto"/>
        <w:tblInd w:w="1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02"/>
      </w:tblGrid>
      <w:tr w:rsidR="00ED1C3B" w14:paraId="20D63F36" w14:textId="77777777">
        <w:trPr>
          <w:trHeight w:val="582"/>
        </w:trPr>
        <w:tc>
          <w:tcPr>
            <w:tcW w:w="11102" w:type="dxa"/>
            <w:tcBorders>
              <w:bottom w:val="nil"/>
            </w:tcBorders>
          </w:tcPr>
          <w:p w14:paraId="20D63F35" w14:textId="77777777" w:rsidR="00ED1C3B" w:rsidRDefault="00522DFD">
            <w:pPr>
              <w:pStyle w:val="TableParagraph"/>
              <w:spacing w:before="35"/>
              <w:ind w:left="53"/>
              <w:rPr>
                <w:b/>
                <w:sz w:val="16"/>
              </w:rPr>
            </w:pPr>
            <w:r>
              <w:rPr>
                <w:b/>
                <w:sz w:val="16"/>
              </w:rPr>
              <w:t>19.</w:t>
            </w:r>
            <w:r>
              <w:rPr>
                <w:b/>
                <w:spacing w:val="-3"/>
                <w:sz w:val="16"/>
              </w:rPr>
              <w:t xml:space="preserve"> </w:t>
            </w:r>
            <w:r>
              <w:rPr>
                <w:b/>
                <w:sz w:val="16"/>
              </w:rPr>
              <w:t>List</w:t>
            </w:r>
            <w:r>
              <w:rPr>
                <w:b/>
                <w:spacing w:val="-2"/>
                <w:sz w:val="16"/>
              </w:rPr>
              <w:t xml:space="preserve"> </w:t>
            </w:r>
            <w:r>
              <w:rPr>
                <w:b/>
                <w:sz w:val="16"/>
              </w:rPr>
              <w:t>the</w:t>
            </w:r>
            <w:r>
              <w:rPr>
                <w:b/>
                <w:spacing w:val="-1"/>
                <w:sz w:val="16"/>
              </w:rPr>
              <w:t xml:space="preserve"> </w:t>
            </w:r>
            <w:r>
              <w:rPr>
                <w:b/>
                <w:sz w:val="16"/>
              </w:rPr>
              <w:t>names</w:t>
            </w:r>
            <w:r>
              <w:rPr>
                <w:b/>
                <w:spacing w:val="-3"/>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1"/>
                <w:sz w:val="16"/>
              </w:rPr>
              <w:t xml:space="preserve"> </w:t>
            </w:r>
            <w:r>
              <w:rPr>
                <w:b/>
                <w:sz w:val="16"/>
              </w:rPr>
              <w:t>descriptions</w:t>
            </w:r>
            <w:r>
              <w:rPr>
                <w:b/>
                <w:spacing w:val="-3"/>
                <w:sz w:val="16"/>
              </w:rPr>
              <w:t xml:space="preserve"> </w:t>
            </w:r>
            <w:r>
              <w:rPr>
                <w:b/>
                <w:sz w:val="16"/>
              </w:rPr>
              <w:t>of</w:t>
            </w:r>
            <w:r>
              <w:rPr>
                <w:b/>
                <w:spacing w:val="-3"/>
                <w:sz w:val="16"/>
              </w:rPr>
              <w:t xml:space="preserve"> </w:t>
            </w:r>
            <w:r>
              <w:rPr>
                <w:b/>
                <w:sz w:val="16"/>
              </w:rPr>
              <w:t>each</w:t>
            </w:r>
            <w:r>
              <w:rPr>
                <w:b/>
                <w:spacing w:val="-2"/>
                <w:sz w:val="16"/>
              </w:rPr>
              <w:t xml:space="preserve"> </w:t>
            </w:r>
            <w:r>
              <w:rPr>
                <w:b/>
                <w:sz w:val="16"/>
              </w:rPr>
              <w:t>classified</w:t>
            </w:r>
            <w:r>
              <w:rPr>
                <w:b/>
                <w:spacing w:val="-3"/>
                <w:sz w:val="16"/>
              </w:rPr>
              <w:t xml:space="preserve"> </w:t>
            </w:r>
            <w:r>
              <w:rPr>
                <w:b/>
                <w:sz w:val="16"/>
              </w:rPr>
              <w:t>employee</w:t>
            </w:r>
            <w:r>
              <w:rPr>
                <w:b/>
                <w:spacing w:val="-1"/>
                <w:sz w:val="16"/>
              </w:rPr>
              <w:t xml:space="preserve"> </w:t>
            </w:r>
            <w:r>
              <w:rPr>
                <w:b/>
                <w:sz w:val="16"/>
              </w:rPr>
              <w:t>whom</w:t>
            </w:r>
            <w:r>
              <w:rPr>
                <w:b/>
                <w:spacing w:val="-2"/>
                <w:sz w:val="16"/>
              </w:rPr>
              <w:t xml:space="preserve"> </w:t>
            </w:r>
            <w:r>
              <w:rPr>
                <w:b/>
                <w:sz w:val="16"/>
              </w:rPr>
              <w:t>this</w:t>
            </w:r>
            <w:r>
              <w:rPr>
                <w:b/>
                <w:spacing w:val="-1"/>
                <w:sz w:val="16"/>
              </w:rPr>
              <w:t xml:space="preserve"> </w:t>
            </w:r>
            <w:r>
              <w:rPr>
                <w:b/>
                <w:sz w:val="16"/>
              </w:rPr>
              <w:t>position</w:t>
            </w:r>
            <w:r>
              <w:rPr>
                <w:b/>
                <w:spacing w:val="-2"/>
                <w:sz w:val="16"/>
              </w:rPr>
              <w:t xml:space="preserve"> </w:t>
            </w:r>
            <w:r>
              <w:rPr>
                <w:b/>
                <w:sz w:val="16"/>
              </w:rPr>
              <w:t>immediately</w:t>
            </w:r>
            <w:r>
              <w:rPr>
                <w:b/>
                <w:spacing w:val="-3"/>
                <w:sz w:val="16"/>
              </w:rPr>
              <w:t xml:space="preserve"> </w:t>
            </w:r>
            <w:r>
              <w:rPr>
                <w:b/>
                <w:sz w:val="16"/>
              </w:rPr>
              <w:t>supervises</w:t>
            </w:r>
            <w:r>
              <w:rPr>
                <w:b/>
                <w:spacing w:val="-3"/>
                <w:sz w:val="16"/>
              </w:rPr>
              <w:t xml:space="preserve"> </w:t>
            </w:r>
            <w:r>
              <w:rPr>
                <w:b/>
                <w:sz w:val="16"/>
              </w:rPr>
              <w:t>or</w:t>
            </w:r>
            <w:r>
              <w:rPr>
                <w:b/>
                <w:spacing w:val="-1"/>
                <w:sz w:val="16"/>
              </w:rPr>
              <w:t xml:space="preserve"> </w:t>
            </w:r>
            <w:r>
              <w:rPr>
                <w:b/>
                <w:sz w:val="16"/>
              </w:rPr>
              <w:t>oversees</w:t>
            </w:r>
            <w:r>
              <w:rPr>
                <w:b/>
                <w:spacing w:val="-1"/>
                <w:sz w:val="16"/>
              </w:rPr>
              <w:t xml:space="preserve"> </w:t>
            </w:r>
            <w:r>
              <w:rPr>
                <w:b/>
                <w:sz w:val="16"/>
              </w:rPr>
              <w:t>on</w:t>
            </w:r>
            <w:r>
              <w:rPr>
                <w:b/>
                <w:spacing w:val="-3"/>
                <w:sz w:val="16"/>
              </w:rPr>
              <w:t xml:space="preserve"> </w:t>
            </w:r>
            <w:r>
              <w:rPr>
                <w:b/>
                <w:sz w:val="16"/>
              </w:rPr>
              <w:t>a</w:t>
            </w:r>
            <w:r>
              <w:rPr>
                <w:b/>
                <w:spacing w:val="-1"/>
                <w:sz w:val="16"/>
              </w:rPr>
              <w:t xml:space="preserve"> </w:t>
            </w:r>
            <w:r>
              <w:rPr>
                <w:b/>
                <w:sz w:val="16"/>
              </w:rPr>
              <w:t>full-time, on-going basis.</w:t>
            </w:r>
          </w:p>
        </w:tc>
      </w:tr>
      <w:tr w:rsidR="00ED1C3B" w14:paraId="20D63F38" w14:textId="77777777">
        <w:trPr>
          <w:trHeight w:val="845"/>
        </w:trPr>
        <w:tc>
          <w:tcPr>
            <w:tcW w:w="11102" w:type="dxa"/>
            <w:tcBorders>
              <w:top w:val="nil"/>
            </w:tcBorders>
          </w:tcPr>
          <w:p w14:paraId="20D63F37" w14:textId="77777777" w:rsidR="00ED1C3B" w:rsidRDefault="00522DFD">
            <w:pPr>
              <w:pStyle w:val="TableParagraph"/>
              <w:spacing w:before="173"/>
              <w:ind w:left="53"/>
              <w:rPr>
                <w:b/>
                <w:sz w:val="16"/>
              </w:rPr>
            </w:pPr>
            <w:r>
              <w:rPr>
                <w:b/>
                <w:spacing w:val="-2"/>
                <w:sz w:val="16"/>
              </w:rPr>
              <w:t>Additional</w:t>
            </w:r>
            <w:r>
              <w:rPr>
                <w:b/>
                <w:spacing w:val="7"/>
                <w:sz w:val="16"/>
              </w:rPr>
              <w:t xml:space="preserve"> </w:t>
            </w:r>
            <w:r>
              <w:rPr>
                <w:b/>
                <w:spacing w:val="-2"/>
                <w:sz w:val="16"/>
              </w:rPr>
              <w:t>Subordinates</w:t>
            </w:r>
          </w:p>
        </w:tc>
      </w:tr>
    </w:tbl>
    <w:p w14:paraId="20D63F39" w14:textId="77777777" w:rsidR="00ED1C3B" w:rsidRDefault="00ED1C3B">
      <w:pPr>
        <w:pStyle w:val="BodyText"/>
        <w:spacing w:before="10"/>
        <w:rPr>
          <w:rFonts w:ascii="Times New Roman"/>
          <w:b w:val="0"/>
          <w:sz w:val="9"/>
          <w:u w:val="none"/>
        </w:rPr>
      </w:pPr>
    </w:p>
    <w:tbl>
      <w:tblPr>
        <w:tblW w:w="0" w:type="auto"/>
        <w:tblInd w:w="79" w:type="dxa"/>
        <w:tblLayout w:type="fixed"/>
        <w:tblCellMar>
          <w:left w:w="0" w:type="dxa"/>
          <w:right w:w="0" w:type="dxa"/>
        </w:tblCellMar>
        <w:tblLook w:val="01E0" w:firstRow="1" w:lastRow="1" w:firstColumn="1" w:lastColumn="1" w:noHBand="0" w:noVBand="0"/>
      </w:tblPr>
      <w:tblGrid>
        <w:gridCol w:w="1277"/>
        <w:gridCol w:w="4115"/>
        <w:gridCol w:w="1807"/>
        <w:gridCol w:w="3927"/>
      </w:tblGrid>
      <w:tr w:rsidR="00ED1C3B" w14:paraId="20D63F3B" w14:textId="77777777">
        <w:trPr>
          <w:trHeight w:val="305"/>
        </w:trPr>
        <w:tc>
          <w:tcPr>
            <w:tcW w:w="11126" w:type="dxa"/>
            <w:gridSpan w:val="4"/>
            <w:tcBorders>
              <w:top w:val="single" w:sz="18" w:space="0" w:color="000000"/>
              <w:left w:val="single" w:sz="18" w:space="0" w:color="000000"/>
              <w:right w:val="single" w:sz="18" w:space="0" w:color="000000"/>
            </w:tcBorders>
          </w:tcPr>
          <w:p w14:paraId="20D63F3A" w14:textId="77777777" w:rsidR="00ED1C3B" w:rsidRDefault="00522DFD">
            <w:pPr>
              <w:pStyle w:val="TableParagraph"/>
              <w:spacing w:before="36"/>
              <w:ind w:left="53"/>
              <w:rPr>
                <w:b/>
                <w:sz w:val="16"/>
              </w:rPr>
            </w:pPr>
            <w:r>
              <w:rPr>
                <w:b/>
                <w:sz w:val="16"/>
              </w:rPr>
              <w:t>20.</w:t>
            </w:r>
            <w:r>
              <w:rPr>
                <w:b/>
                <w:spacing w:val="-8"/>
                <w:sz w:val="16"/>
              </w:rPr>
              <w:t xml:space="preserve"> </w:t>
            </w:r>
            <w:r>
              <w:rPr>
                <w:b/>
                <w:sz w:val="16"/>
              </w:rPr>
              <w:t>This</w:t>
            </w:r>
            <w:r>
              <w:rPr>
                <w:b/>
                <w:spacing w:val="-8"/>
                <w:sz w:val="16"/>
              </w:rPr>
              <w:t xml:space="preserve"> </w:t>
            </w:r>
            <w:r>
              <w:rPr>
                <w:b/>
                <w:sz w:val="16"/>
              </w:rPr>
              <w:t>position's</w:t>
            </w:r>
            <w:r>
              <w:rPr>
                <w:b/>
                <w:spacing w:val="-8"/>
                <w:sz w:val="16"/>
              </w:rPr>
              <w:t xml:space="preserve"> </w:t>
            </w:r>
            <w:r>
              <w:rPr>
                <w:b/>
                <w:sz w:val="16"/>
              </w:rPr>
              <w:t>responsibilities</w:t>
            </w:r>
            <w:r>
              <w:rPr>
                <w:b/>
                <w:spacing w:val="-7"/>
                <w:sz w:val="16"/>
              </w:rPr>
              <w:t xml:space="preserve"> </w:t>
            </w:r>
            <w:r>
              <w:rPr>
                <w:b/>
                <w:sz w:val="16"/>
              </w:rPr>
              <w:t>for</w:t>
            </w:r>
            <w:r>
              <w:rPr>
                <w:b/>
                <w:spacing w:val="-6"/>
                <w:sz w:val="16"/>
              </w:rPr>
              <w:t xml:space="preserve"> </w:t>
            </w:r>
            <w:r>
              <w:rPr>
                <w:b/>
                <w:sz w:val="16"/>
              </w:rPr>
              <w:t>the</w:t>
            </w:r>
            <w:r>
              <w:rPr>
                <w:b/>
                <w:spacing w:val="-8"/>
                <w:sz w:val="16"/>
              </w:rPr>
              <w:t xml:space="preserve"> </w:t>
            </w:r>
            <w:r>
              <w:rPr>
                <w:b/>
                <w:sz w:val="16"/>
              </w:rPr>
              <w:t>above-listed</w:t>
            </w:r>
            <w:r>
              <w:rPr>
                <w:b/>
                <w:spacing w:val="-8"/>
                <w:sz w:val="16"/>
              </w:rPr>
              <w:t xml:space="preserve"> </w:t>
            </w:r>
            <w:r>
              <w:rPr>
                <w:b/>
                <w:sz w:val="16"/>
              </w:rPr>
              <w:t>employees</w:t>
            </w:r>
            <w:r>
              <w:rPr>
                <w:b/>
                <w:spacing w:val="-8"/>
                <w:sz w:val="16"/>
              </w:rPr>
              <w:t xml:space="preserve"> </w:t>
            </w:r>
            <w:r>
              <w:rPr>
                <w:b/>
                <w:sz w:val="16"/>
              </w:rPr>
              <w:t>includes</w:t>
            </w:r>
            <w:r>
              <w:rPr>
                <w:b/>
                <w:spacing w:val="-6"/>
                <w:sz w:val="16"/>
              </w:rPr>
              <w:t xml:space="preserve"> </w:t>
            </w:r>
            <w:r>
              <w:rPr>
                <w:b/>
                <w:sz w:val="16"/>
              </w:rPr>
              <w:t>the</w:t>
            </w:r>
            <w:r>
              <w:rPr>
                <w:b/>
                <w:spacing w:val="-7"/>
                <w:sz w:val="16"/>
              </w:rPr>
              <w:t xml:space="preserve"> </w:t>
            </w:r>
            <w:r>
              <w:rPr>
                <w:b/>
                <w:sz w:val="16"/>
              </w:rPr>
              <w:t>following</w:t>
            </w:r>
            <w:r>
              <w:rPr>
                <w:b/>
                <w:spacing w:val="-7"/>
                <w:sz w:val="16"/>
              </w:rPr>
              <w:t xml:space="preserve"> </w:t>
            </w:r>
            <w:r>
              <w:rPr>
                <w:b/>
                <w:sz w:val="16"/>
              </w:rPr>
              <w:t>(check</w:t>
            </w:r>
            <w:r>
              <w:rPr>
                <w:b/>
                <w:spacing w:val="-8"/>
                <w:sz w:val="16"/>
              </w:rPr>
              <w:t xml:space="preserve"> </w:t>
            </w:r>
            <w:r>
              <w:rPr>
                <w:b/>
                <w:sz w:val="16"/>
              </w:rPr>
              <w:t>as</w:t>
            </w:r>
            <w:r>
              <w:rPr>
                <w:b/>
                <w:spacing w:val="-8"/>
                <w:sz w:val="16"/>
              </w:rPr>
              <w:t xml:space="preserve"> </w:t>
            </w:r>
            <w:r>
              <w:rPr>
                <w:b/>
                <w:sz w:val="16"/>
              </w:rPr>
              <w:t>many</w:t>
            </w:r>
            <w:r>
              <w:rPr>
                <w:b/>
                <w:spacing w:val="-7"/>
                <w:sz w:val="16"/>
              </w:rPr>
              <w:t xml:space="preserve"> </w:t>
            </w:r>
            <w:r>
              <w:rPr>
                <w:b/>
                <w:sz w:val="16"/>
              </w:rPr>
              <w:t>as</w:t>
            </w:r>
            <w:r>
              <w:rPr>
                <w:b/>
                <w:spacing w:val="-8"/>
                <w:sz w:val="16"/>
              </w:rPr>
              <w:t xml:space="preserve"> </w:t>
            </w:r>
            <w:r>
              <w:rPr>
                <w:b/>
                <w:spacing w:val="-2"/>
                <w:sz w:val="16"/>
              </w:rPr>
              <w:t>apply):</w:t>
            </w:r>
          </w:p>
        </w:tc>
      </w:tr>
      <w:tr w:rsidR="00ED1C3B" w14:paraId="20D63F40" w14:textId="77777777">
        <w:trPr>
          <w:trHeight w:val="386"/>
        </w:trPr>
        <w:tc>
          <w:tcPr>
            <w:tcW w:w="1277" w:type="dxa"/>
            <w:tcBorders>
              <w:left w:val="single" w:sz="18" w:space="0" w:color="000000"/>
            </w:tcBorders>
          </w:tcPr>
          <w:p w14:paraId="20D63F3C" w14:textId="77777777" w:rsidR="00ED1C3B" w:rsidRDefault="00522DFD">
            <w:pPr>
              <w:pStyle w:val="TableParagraph"/>
              <w:spacing w:before="80"/>
              <w:ind w:right="176"/>
              <w:jc w:val="right"/>
              <w:rPr>
                <w:sz w:val="20"/>
              </w:rPr>
            </w:pPr>
            <w:r>
              <w:rPr>
                <w:spacing w:val="-10"/>
                <w:sz w:val="20"/>
              </w:rPr>
              <w:t>N</w:t>
            </w:r>
          </w:p>
        </w:tc>
        <w:tc>
          <w:tcPr>
            <w:tcW w:w="4115" w:type="dxa"/>
          </w:tcPr>
          <w:p w14:paraId="20D63F3D" w14:textId="77777777" w:rsidR="00ED1C3B" w:rsidRDefault="00522DFD">
            <w:pPr>
              <w:pStyle w:val="TableParagraph"/>
              <w:spacing w:before="80"/>
              <w:ind w:left="214"/>
              <w:rPr>
                <w:sz w:val="16"/>
              </w:rPr>
            </w:pPr>
            <w:r>
              <w:rPr>
                <w:sz w:val="16"/>
              </w:rPr>
              <w:t>Complete</w:t>
            </w:r>
            <w:r>
              <w:rPr>
                <w:spacing w:val="-8"/>
                <w:sz w:val="16"/>
              </w:rPr>
              <w:t xml:space="preserve"> </w:t>
            </w:r>
            <w:r>
              <w:rPr>
                <w:sz w:val="16"/>
              </w:rPr>
              <w:t>and</w:t>
            </w:r>
            <w:r>
              <w:rPr>
                <w:spacing w:val="-7"/>
                <w:sz w:val="16"/>
              </w:rPr>
              <w:t xml:space="preserve"> </w:t>
            </w:r>
            <w:r>
              <w:rPr>
                <w:sz w:val="16"/>
              </w:rPr>
              <w:t>sign</w:t>
            </w:r>
            <w:r>
              <w:rPr>
                <w:spacing w:val="-7"/>
                <w:sz w:val="16"/>
              </w:rPr>
              <w:t xml:space="preserve"> </w:t>
            </w:r>
            <w:r>
              <w:rPr>
                <w:sz w:val="16"/>
              </w:rPr>
              <w:t>service</w:t>
            </w:r>
            <w:r>
              <w:rPr>
                <w:spacing w:val="-7"/>
                <w:sz w:val="16"/>
              </w:rPr>
              <w:t xml:space="preserve"> </w:t>
            </w:r>
            <w:r>
              <w:rPr>
                <w:spacing w:val="-2"/>
                <w:sz w:val="16"/>
              </w:rPr>
              <w:t>ratings.</w:t>
            </w:r>
          </w:p>
        </w:tc>
        <w:tc>
          <w:tcPr>
            <w:tcW w:w="1807" w:type="dxa"/>
          </w:tcPr>
          <w:p w14:paraId="20D63F3E" w14:textId="77777777" w:rsidR="00ED1C3B" w:rsidRDefault="00522DFD">
            <w:pPr>
              <w:pStyle w:val="TableParagraph"/>
              <w:spacing w:before="80"/>
              <w:ind w:right="176"/>
              <w:jc w:val="right"/>
              <w:rPr>
                <w:sz w:val="20"/>
              </w:rPr>
            </w:pPr>
            <w:r>
              <w:rPr>
                <w:spacing w:val="-10"/>
                <w:sz w:val="20"/>
              </w:rPr>
              <w:t>N</w:t>
            </w:r>
          </w:p>
        </w:tc>
        <w:tc>
          <w:tcPr>
            <w:tcW w:w="3927" w:type="dxa"/>
            <w:tcBorders>
              <w:right w:val="single" w:sz="18" w:space="0" w:color="000000"/>
            </w:tcBorders>
          </w:tcPr>
          <w:p w14:paraId="20D63F3F" w14:textId="77777777" w:rsidR="00ED1C3B" w:rsidRDefault="00522DFD">
            <w:pPr>
              <w:pStyle w:val="TableParagraph"/>
              <w:spacing w:before="80"/>
              <w:ind w:left="214"/>
              <w:rPr>
                <w:sz w:val="16"/>
              </w:rPr>
            </w:pPr>
            <w:r>
              <w:rPr>
                <w:sz w:val="16"/>
              </w:rPr>
              <w:t>Assign</w:t>
            </w:r>
            <w:r>
              <w:rPr>
                <w:spacing w:val="-7"/>
                <w:sz w:val="16"/>
              </w:rPr>
              <w:t xml:space="preserve"> </w:t>
            </w:r>
            <w:r>
              <w:rPr>
                <w:spacing w:val="-2"/>
                <w:sz w:val="16"/>
              </w:rPr>
              <w:t>work.</w:t>
            </w:r>
          </w:p>
        </w:tc>
      </w:tr>
      <w:tr w:rsidR="00ED1C3B" w14:paraId="20D63F45" w14:textId="77777777">
        <w:trPr>
          <w:trHeight w:val="354"/>
        </w:trPr>
        <w:tc>
          <w:tcPr>
            <w:tcW w:w="1277" w:type="dxa"/>
            <w:tcBorders>
              <w:left w:val="single" w:sz="18" w:space="0" w:color="000000"/>
            </w:tcBorders>
          </w:tcPr>
          <w:p w14:paraId="20D63F41" w14:textId="77777777" w:rsidR="00ED1C3B" w:rsidRDefault="00522DFD">
            <w:pPr>
              <w:pStyle w:val="TableParagraph"/>
              <w:spacing w:before="71"/>
              <w:ind w:right="176"/>
              <w:jc w:val="right"/>
              <w:rPr>
                <w:sz w:val="20"/>
              </w:rPr>
            </w:pPr>
            <w:r>
              <w:rPr>
                <w:spacing w:val="-10"/>
                <w:sz w:val="20"/>
              </w:rPr>
              <w:t>N</w:t>
            </w:r>
          </w:p>
        </w:tc>
        <w:tc>
          <w:tcPr>
            <w:tcW w:w="4115" w:type="dxa"/>
          </w:tcPr>
          <w:p w14:paraId="20D63F42" w14:textId="77777777" w:rsidR="00ED1C3B" w:rsidRDefault="00522DFD">
            <w:pPr>
              <w:pStyle w:val="TableParagraph"/>
              <w:spacing w:before="70"/>
              <w:ind w:left="214"/>
              <w:rPr>
                <w:sz w:val="16"/>
              </w:rPr>
            </w:pPr>
            <w:r>
              <w:rPr>
                <w:sz w:val="16"/>
              </w:rPr>
              <w:t>Provide</w:t>
            </w:r>
            <w:r>
              <w:rPr>
                <w:spacing w:val="-9"/>
                <w:sz w:val="16"/>
              </w:rPr>
              <w:t xml:space="preserve"> </w:t>
            </w:r>
            <w:r>
              <w:rPr>
                <w:sz w:val="16"/>
              </w:rPr>
              <w:t>formal</w:t>
            </w:r>
            <w:r>
              <w:rPr>
                <w:spacing w:val="-7"/>
                <w:sz w:val="16"/>
              </w:rPr>
              <w:t xml:space="preserve"> </w:t>
            </w:r>
            <w:r>
              <w:rPr>
                <w:sz w:val="16"/>
              </w:rPr>
              <w:t>written</w:t>
            </w:r>
            <w:r>
              <w:rPr>
                <w:spacing w:val="-8"/>
                <w:sz w:val="16"/>
              </w:rPr>
              <w:t xml:space="preserve"> </w:t>
            </w:r>
            <w:r>
              <w:rPr>
                <w:spacing w:val="-2"/>
                <w:sz w:val="16"/>
              </w:rPr>
              <w:t>counseling.</w:t>
            </w:r>
          </w:p>
        </w:tc>
        <w:tc>
          <w:tcPr>
            <w:tcW w:w="1807" w:type="dxa"/>
          </w:tcPr>
          <w:p w14:paraId="20D63F43" w14:textId="77777777" w:rsidR="00ED1C3B" w:rsidRDefault="00522DFD">
            <w:pPr>
              <w:pStyle w:val="TableParagraph"/>
              <w:spacing w:before="71"/>
              <w:ind w:right="176"/>
              <w:jc w:val="right"/>
              <w:rPr>
                <w:sz w:val="20"/>
              </w:rPr>
            </w:pPr>
            <w:r>
              <w:rPr>
                <w:spacing w:val="-10"/>
                <w:sz w:val="20"/>
              </w:rPr>
              <w:t>N</w:t>
            </w:r>
          </w:p>
        </w:tc>
        <w:tc>
          <w:tcPr>
            <w:tcW w:w="3927" w:type="dxa"/>
            <w:tcBorders>
              <w:right w:val="single" w:sz="18" w:space="0" w:color="000000"/>
            </w:tcBorders>
          </w:tcPr>
          <w:p w14:paraId="20D63F44" w14:textId="77777777" w:rsidR="00ED1C3B" w:rsidRDefault="00522DFD">
            <w:pPr>
              <w:pStyle w:val="TableParagraph"/>
              <w:spacing w:before="70"/>
              <w:ind w:left="214"/>
              <w:rPr>
                <w:sz w:val="16"/>
              </w:rPr>
            </w:pPr>
            <w:r>
              <w:rPr>
                <w:sz w:val="16"/>
              </w:rPr>
              <w:t>Approve</w:t>
            </w:r>
            <w:r>
              <w:rPr>
                <w:spacing w:val="-8"/>
                <w:sz w:val="16"/>
              </w:rPr>
              <w:t xml:space="preserve"> </w:t>
            </w:r>
            <w:r>
              <w:rPr>
                <w:spacing w:val="-2"/>
                <w:sz w:val="16"/>
              </w:rPr>
              <w:t>work.</w:t>
            </w:r>
          </w:p>
        </w:tc>
      </w:tr>
      <w:tr w:rsidR="00ED1C3B" w14:paraId="20D63F4A" w14:textId="77777777">
        <w:trPr>
          <w:trHeight w:val="409"/>
        </w:trPr>
        <w:tc>
          <w:tcPr>
            <w:tcW w:w="1277" w:type="dxa"/>
            <w:tcBorders>
              <w:left w:val="single" w:sz="18" w:space="0" w:color="000000"/>
            </w:tcBorders>
          </w:tcPr>
          <w:p w14:paraId="20D63F46" w14:textId="77777777" w:rsidR="00ED1C3B" w:rsidRDefault="00522DFD">
            <w:pPr>
              <w:pStyle w:val="TableParagraph"/>
              <w:spacing w:before="102"/>
              <w:ind w:right="176"/>
              <w:jc w:val="right"/>
              <w:rPr>
                <w:sz w:val="20"/>
              </w:rPr>
            </w:pPr>
            <w:r>
              <w:rPr>
                <w:spacing w:val="-10"/>
                <w:sz w:val="20"/>
              </w:rPr>
              <w:t>N</w:t>
            </w:r>
          </w:p>
        </w:tc>
        <w:tc>
          <w:tcPr>
            <w:tcW w:w="4115" w:type="dxa"/>
          </w:tcPr>
          <w:p w14:paraId="20D63F47" w14:textId="77777777" w:rsidR="00ED1C3B" w:rsidRDefault="00522DFD">
            <w:pPr>
              <w:pStyle w:val="TableParagraph"/>
              <w:spacing w:before="101"/>
              <w:ind w:left="214"/>
              <w:rPr>
                <w:sz w:val="16"/>
              </w:rPr>
            </w:pPr>
            <w:r>
              <w:rPr>
                <w:sz w:val="16"/>
              </w:rPr>
              <w:t>Approve</w:t>
            </w:r>
            <w:r>
              <w:rPr>
                <w:spacing w:val="-7"/>
                <w:sz w:val="16"/>
              </w:rPr>
              <w:t xml:space="preserve"> </w:t>
            </w:r>
            <w:r>
              <w:rPr>
                <w:sz w:val="16"/>
              </w:rPr>
              <w:t>leave</w:t>
            </w:r>
            <w:r>
              <w:rPr>
                <w:spacing w:val="-6"/>
                <w:sz w:val="16"/>
              </w:rPr>
              <w:t xml:space="preserve"> </w:t>
            </w:r>
            <w:r>
              <w:rPr>
                <w:spacing w:val="-2"/>
                <w:sz w:val="16"/>
              </w:rPr>
              <w:t>requests.</w:t>
            </w:r>
          </w:p>
        </w:tc>
        <w:tc>
          <w:tcPr>
            <w:tcW w:w="1807" w:type="dxa"/>
          </w:tcPr>
          <w:p w14:paraId="20D63F48" w14:textId="77777777" w:rsidR="00ED1C3B" w:rsidRDefault="00522DFD">
            <w:pPr>
              <w:pStyle w:val="TableParagraph"/>
              <w:spacing w:before="47"/>
              <w:ind w:right="176"/>
              <w:jc w:val="right"/>
              <w:rPr>
                <w:sz w:val="20"/>
              </w:rPr>
            </w:pPr>
            <w:r>
              <w:rPr>
                <w:spacing w:val="-10"/>
                <w:sz w:val="20"/>
              </w:rPr>
              <w:t>N</w:t>
            </w:r>
          </w:p>
        </w:tc>
        <w:tc>
          <w:tcPr>
            <w:tcW w:w="3927" w:type="dxa"/>
            <w:tcBorders>
              <w:right w:val="single" w:sz="18" w:space="0" w:color="000000"/>
            </w:tcBorders>
          </w:tcPr>
          <w:p w14:paraId="20D63F49" w14:textId="77777777" w:rsidR="00ED1C3B" w:rsidRDefault="00522DFD">
            <w:pPr>
              <w:pStyle w:val="TableParagraph"/>
              <w:spacing w:before="101"/>
              <w:ind w:left="214"/>
              <w:rPr>
                <w:sz w:val="16"/>
              </w:rPr>
            </w:pPr>
            <w:r>
              <w:rPr>
                <w:sz w:val="16"/>
              </w:rPr>
              <w:t>Review</w:t>
            </w:r>
            <w:r>
              <w:rPr>
                <w:spacing w:val="-8"/>
                <w:sz w:val="16"/>
              </w:rPr>
              <w:t xml:space="preserve"> </w:t>
            </w:r>
            <w:r>
              <w:rPr>
                <w:spacing w:val="-2"/>
                <w:sz w:val="16"/>
              </w:rPr>
              <w:t>work.</w:t>
            </w:r>
          </w:p>
        </w:tc>
      </w:tr>
      <w:tr w:rsidR="00ED1C3B" w14:paraId="20D63F4F" w14:textId="77777777">
        <w:trPr>
          <w:trHeight w:val="377"/>
        </w:trPr>
        <w:tc>
          <w:tcPr>
            <w:tcW w:w="1277" w:type="dxa"/>
            <w:tcBorders>
              <w:left w:val="single" w:sz="18" w:space="0" w:color="000000"/>
            </w:tcBorders>
          </w:tcPr>
          <w:p w14:paraId="20D63F4B" w14:textId="77777777" w:rsidR="00ED1C3B" w:rsidRDefault="00522DFD">
            <w:pPr>
              <w:pStyle w:val="TableParagraph"/>
              <w:spacing w:before="72"/>
              <w:ind w:right="176"/>
              <w:jc w:val="right"/>
              <w:rPr>
                <w:sz w:val="20"/>
              </w:rPr>
            </w:pPr>
            <w:r>
              <w:rPr>
                <w:spacing w:val="-10"/>
                <w:sz w:val="20"/>
              </w:rPr>
              <w:t>N</w:t>
            </w:r>
          </w:p>
        </w:tc>
        <w:tc>
          <w:tcPr>
            <w:tcW w:w="4115" w:type="dxa"/>
          </w:tcPr>
          <w:p w14:paraId="20D63F4C" w14:textId="77777777" w:rsidR="00ED1C3B" w:rsidRDefault="00522DFD">
            <w:pPr>
              <w:pStyle w:val="TableParagraph"/>
              <w:spacing w:before="71"/>
              <w:ind w:left="214"/>
              <w:rPr>
                <w:sz w:val="16"/>
              </w:rPr>
            </w:pPr>
            <w:r>
              <w:rPr>
                <w:sz w:val="16"/>
              </w:rPr>
              <w:t>Approve</w:t>
            </w:r>
            <w:r>
              <w:rPr>
                <w:spacing w:val="-6"/>
                <w:sz w:val="16"/>
              </w:rPr>
              <w:t xml:space="preserve"> </w:t>
            </w:r>
            <w:r>
              <w:rPr>
                <w:sz w:val="16"/>
              </w:rPr>
              <w:t>time</w:t>
            </w:r>
            <w:r>
              <w:rPr>
                <w:spacing w:val="-6"/>
                <w:sz w:val="16"/>
              </w:rPr>
              <w:t xml:space="preserve"> </w:t>
            </w:r>
            <w:r>
              <w:rPr>
                <w:sz w:val="16"/>
              </w:rPr>
              <w:t>and</w:t>
            </w:r>
            <w:r>
              <w:rPr>
                <w:spacing w:val="-5"/>
                <w:sz w:val="16"/>
              </w:rPr>
              <w:t xml:space="preserve"> </w:t>
            </w:r>
            <w:r>
              <w:rPr>
                <w:spacing w:val="-2"/>
                <w:sz w:val="16"/>
              </w:rPr>
              <w:t>attendance.</w:t>
            </w:r>
          </w:p>
        </w:tc>
        <w:tc>
          <w:tcPr>
            <w:tcW w:w="1807" w:type="dxa"/>
          </w:tcPr>
          <w:p w14:paraId="20D63F4D" w14:textId="77777777" w:rsidR="00ED1C3B" w:rsidRDefault="00522DFD">
            <w:pPr>
              <w:pStyle w:val="TableParagraph"/>
              <w:spacing w:before="72"/>
              <w:ind w:right="176"/>
              <w:jc w:val="right"/>
              <w:rPr>
                <w:sz w:val="20"/>
              </w:rPr>
            </w:pPr>
            <w:r>
              <w:rPr>
                <w:spacing w:val="-10"/>
                <w:sz w:val="20"/>
              </w:rPr>
              <w:t>N</w:t>
            </w:r>
          </w:p>
        </w:tc>
        <w:tc>
          <w:tcPr>
            <w:tcW w:w="3927" w:type="dxa"/>
            <w:tcBorders>
              <w:right w:val="single" w:sz="18" w:space="0" w:color="000000"/>
            </w:tcBorders>
          </w:tcPr>
          <w:p w14:paraId="20D63F4E" w14:textId="77777777" w:rsidR="00ED1C3B" w:rsidRDefault="00522DFD">
            <w:pPr>
              <w:pStyle w:val="TableParagraph"/>
              <w:spacing w:before="71"/>
              <w:ind w:left="214"/>
              <w:rPr>
                <w:sz w:val="16"/>
              </w:rPr>
            </w:pPr>
            <w:r>
              <w:rPr>
                <w:sz w:val="16"/>
              </w:rPr>
              <w:t>Provide</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work</w:t>
            </w:r>
            <w:r>
              <w:rPr>
                <w:spacing w:val="-6"/>
                <w:sz w:val="16"/>
              </w:rPr>
              <w:t xml:space="preserve"> </w:t>
            </w:r>
            <w:r>
              <w:rPr>
                <w:spacing w:val="-2"/>
                <w:sz w:val="16"/>
              </w:rPr>
              <w:t>methods.</w:t>
            </w:r>
          </w:p>
        </w:tc>
      </w:tr>
      <w:tr w:rsidR="00ED1C3B" w14:paraId="20D63F54" w14:textId="77777777">
        <w:trPr>
          <w:trHeight w:val="585"/>
        </w:trPr>
        <w:tc>
          <w:tcPr>
            <w:tcW w:w="1277" w:type="dxa"/>
            <w:tcBorders>
              <w:left w:val="single" w:sz="18" w:space="0" w:color="000000"/>
              <w:bottom w:val="single" w:sz="18" w:space="0" w:color="000000"/>
            </w:tcBorders>
          </w:tcPr>
          <w:p w14:paraId="20D63F50" w14:textId="77777777" w:rsidR="00ED1C3B" w:rsidRDefault="00522DFD">
            <w:pPr>
              <w:pStyle w:val="TableParagraph"/>
              <w:spacing w:before="71"/>
              <w:ind w:right="176"/>
              <w:jc w:val="right"/>
              <w:rPr>
                <w:sz w:val="20"/>
              </w:rPr>
            </w:pPr>
            <w:r>
              <w:rPr>
                <w:spacing w:val="-10"/>
                <w:sz w:val="20"/>
              </w:rPr>
              <w:t>N</w:t>
            </w:r>
          </w:p>
        </w:tc>
        <w:tc>
          <w:tcPr>
            <w:tcW w:w="4115" w:type="dxa"/>
            <w:tcBorders>
              <w:bottom w:val="single" w:sz="18" w:space="0" w:color="000000"/>
            </w:tcBorders>
          </w:tcPr>
          <w:p w14:paraId="20D63F51" w14:textId="77777777" w:rsidR="00ED1C3B" w:rsidRDefault="00522DFD">
            <w:pPr>
              <w:pStyle w:val="TableParagraph"/>
              <w:spacing w:before="70"/>
              <w:ind w:left="214"/>
              <w:rPr>
                <w:sz w:val="16"/>
              </w:rPr>
            </w:pPr>
            <w:r>
              <w:rPr>
                <w:sz w:val="16"/>
              </w:rPr>
              <w:t>Orally</w:t>
            </w:r>
            <w:r>
              <w:rPr>
                <w:spacing w:val="-8"/>
                <w:sz w:val="16"/>
              </w:rPr>
              <w:t xml:space="preserve"> </w:t>
            </w:r>
            <w:r>
              <w:rPr>
                <w:spacing w:val="-2"/>
                <w:sz w:val="16"/>
              </w:rPr>
              <w:t>reprimand.</w:t>
            </w:r>
          </w:p>
        </w:tc>
        <w:tc>
          <w:tcPr>
            <w:tcW w:w="1807" w:type="dxa"/>
            <w:tcBorders>
              <w:bottom w:val="single" w:sz="18" w:space="0" w:color="000000"/>
            </w:tcBorders>
          </w:tcPr>
          <w:p w14:paraId="20D63F52" w14:textId="77777777" w:rsidR="00ED1C3B" w:rsidRDefault="00522DFD">
            <w:pPr>
              <w:pStyle w:val="TableParagraph"/>
              <w:spacing w:before="71"/>
              <w:ind w:right="176"/>
              <w:jc w:val="right"/>
              <w:rPr>
                <w:sz w:val="20"/>
              </w:rPr>
            </w:pPr>
            <w:r>
              <w:rPr>
                <w:spacing w:val="-10"/>
                <w:sz w:val="20"/>
              </w:rPr>
              <w:t>N</w:t>
            </w:r>
          </w:p>
        </w:tc>
        <w:tc>
          <w:tcPr>
            <w:tcW w:w="3927" w:type="dxa"/>
            <w:tcBorders>
              <w:bottom w:val="single" w:sz="18" w:space="0" w:color="000000"/>
              <w:right w:val="single" w:sz="18" w:space="0" w:color="000000"/>
            </w:tcBorders>
          </w:tcPr>
          <w:p w14:paraId="20D63F53" w14:textId="77777777" w:rsidR="00ED1C3B" w:rsidRDefault="00522DFD">
            <w:pPr>
              <w:pStyle w:val="TableParagraph"/>
              <w:spacing w:before="70"/>
              <w:ind w:left="214"/>
              <w:rPr>
                <w:sz w:val="16"/>
              </w:rPr>
            </w:pPr>
            <w:r>
              <w:rPr>
                <w:sz w:val="16"/>
              </w:rPr>
              <w:t>Train</w:t>
            </w:r>
            <w:r>
              <w:rPr>
                <w:spacing w:val="-7"/>
                <w:sz w:val="16"/>
              </w:rPr>
              <w:t xml:space="preserve"> </w:t>
            </w:r>
            <w:r>
              <w:rPr>
                <w:sz w:val="16"/>
              </w:rPr>
              <w:t>employees</w:t>
            </w:r>
            <w:r>
              <w:rPr>
                <w:spacing w:val="-5"/>
                <w:sz w:val="16"/>
              </w:rPr>
              <w:t xml:space="preserve"> </w:t>
            </w:r>
            <w:r>
              <w:rPr>
                <w:sz w:val="16"/>
              </w:rPr>
              <w:t>in</w:t>
            </w:r>
            <w:r>
              <w:rPr>
                <w:spacing w:val="-6"/>
                <w:sz w:val="16"/>
              </w:rPr>
              <w:t xml:space="preserve"> </w:t>
            </w:r>
            <w:r>
              <w:rPr>
                <w:sz w:val="16"/>
              </w:rPr>
              <w:t>the</w:t>
            </w:r>
            <w:r>
              <w:rPr>
                <w:spacing w:val="-6"/>
                <w:sz w:val="16"/>
              </w:rPr>
              <w:t xml:space="preserve"> </w:t>
            </w:r>
            <w:r>
              <w:rPr>
                <w:spacing w:val="-2"/>
                <w:sz w:val="16"/>
              </w:rPr>
              <w:t>work.</w:t>
            </w:r>
          </w:p>
        </w:tc>
      </w:tr>
    </w:tbl>
    <w:p w14:paraId="20D63F55" w14:textId="77777777" w:rsidR="00ED1C3B" w:rsidRDefault="00ED1C3B">
      <w:pPr>
        <w:pStyle w:val="BodyText"/>
        <w:rPr>
          <w:rFonts w:ascii="Times New Roman"/>
          <w:b w:val="0"/>
          <w:sz w:val="7"/>
          <w:u w:val="none"/>
        </w:rPr>
      </w:pPr>
    </w:p>
    <w:tbl>
      <w:tblPr>
        <w:tblW w:w="0" w:type="auto"/>
        <w:tblInd w:w="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6"/>
      </w:tblGrid>
      <w:tr w:rsidR="00ED1C3B" w14:paraId="20D63F57" w14:textId="77777777">
        <w:trPr>
          <w:trHeight w:val="315"/>
        </w:trPr>
        <w:tc>
          <w:tcPr>
            <w:tcW w:w="11126" w:type="dxa"/>
            <w:tcBorders>
              <w:bottom w:val="nil"/>
            </w:tcBorders>
          </w:tcPr>
          <w:p w14:paraId="20D63F56" w14:textId="77777777" w:rsidR="00ED1C3B" w:rsidRDefault="00522DFD">
            <w:pPr>
              <w:pStyle w:val="TableParagraph"/>
              <w:spacing w:before="35"/>
              <w:ind w:left="53"/>
              <w:rPr>
                <w:b/>
                <w:sz w:val="16"/>
              </w:rPr>
            </w:pPr>
            <w:r>
              <w:rPr>
                <w:b/>
                <w:sz w:val="16"/>
              </w:rPr>
              <w:t>22.</w:t>
            </w:r>
            <w:r>
              <w:rPr>
                <w:b/>
                <w:spacing w:val="-6"/>
                <w:sz w:val="16"/>
              </w:rPr>
              <w:t xml:space="preserve"> </w:t>
            </w:r>
            <w:r>
              <w:rPr>
                <w:b/>
                <w:sz w:val="16"/>
              </w:rPr>
              <w:t>Do</w:t>
            </w:r>
            <w:r>
              <w:rPr>
                <w:b/>
                <w:spacing w:val="-5"/>
                <w:sz w:val="16"/>
              </w:rPr>
              <w:t xml:space="preserve"> </w:t>
            </w:r>
            <w:r>
              <w:rPr>
                <w:b/>
                <w:sz w:val="16"/>
              </w:rPr>
              <w:t>you</w:t>
            </w:r>
            <w:r>
              <w:rPr>
                <w:b/>
                <w:spacing w:val="-5"/>
                <w:sz w:val="16"/>
              </w:rPr>
              <w:t xml:space="preserve"> </w:t>
            </w:r>
            <w:r>
              <w:rPr>
                <w:b/>
                <w:sz w:val="16"/>
              </w:rPr>
              <w:t>agree</w:t>
            </w:r>
            <w:r>
              <w:rPr>
                <w:b/>
                <w:spacing w:val="-5"/>
                <w:sz w:val="16"/>
              </w:rPr>
              <w:t xml:space="preserve"> </w:t>
            </w:r>
            <w:r>
              <w:rPr>
                <w:b/>
                <w:sz w:val="16"/>
              </w:rPr>
              <w:t>with</w:t>
            </w:r>
            <w:r>
              <w:rPr>
                <w:b/>
                <w:spacing w:val="-5"/>
                <w:sz w:val="16"/>
              </w:rPr>
              <w:t xml:space="preserve"> </w:t>
            </w:r>
            <w:r>
              <w:rPr>
                <w:b/>
                <w:sz w:val="16"/>
              </w:rPr>
              <w:t>the</w:t>
            </w:r>
            <w:r>
              <w:rPr>
                <w:b/>
                <w:spacing w:val="-5"/>
                <w:sz w:val="16"/>
              </w:rPr>
              <w:t xml:space="preserve"> </w:t>
            </w:r>
            <w:r>
              <w:rPr>
                <w:b/>
                <w:sz w:val="16"/>
              </w:rPr>
              <w:t>responses</w:t>
            </w:r>
            <w:r>
              <w:rPr>
                <w:b/>
                <w:spacing w:val="-5"/>
                <w:sz w:val="16"/>
              </w:rPr>
              <w:t xml:space="preserve"> </w:t>
            </w:r>
            <w:r>
              <w:rPr>
                <w:b/>
                <w:sz w:val="16"/>
              </w:rPr>
              <w:t>for</w:t>
            </w:r>
            <w:r>
              <w:rPr>
                <w:b/>
                <w:spacing w:val="-4"/>
                <w:sz w:val="16"/>
              </w:rPr>
              <w:t xml:space="preserve"> </w:t>
            </w:r>
            <w:r>
              <w:rPr>
                <w:b/>
                <w:sz w:val="16"/>
              </w:rPr>
              <w:t>items</w:t>
            </w:r>
            <w:r>
              <w:rPr>
                <w:b/>
                <w:spacing w:val="-5"/>
                <w:sz w:val="16"/>
              </w:rPr>
              <w:t xml:space="preserve"> </w:t>
            </w:r>
            <w:r>
              <w:rPr>
                <w:b/>
                <w:sz w:val="16"/>
              </w:rPr>
              <w:t>1</w:t>
            </w:r>
            <w:r>
              <w:rPr>
                <w:b/>
                <w:spacing w:val="-3"/>
                <w:sz w:val="16"/>
              </w:rPr>
              <w:t xml:space="preserve"> </w:t>
            </w:r>
            <w:r>
              <w:rPr>
                <w:b/>
                <w:sz w:val="16"/>
              </w:rPr>
              <w:t>through</w:t>
            </w:r>
            <w:r>
              <w:rPr>
                <w:b/>
                <w:spacing w:val="-5"/>
                <w:sz w:val="16"/>
              </w:rPr>
              <w:t xml:space="preserve"> </w:t>
            </w:r>
            <w:r>
              <w:rPr>
                <w:b/>
                <w:sz w:val="16"/>
              </w:rPr>
              <w:t>20?</w:t>
            </w:r>
            <w:r>
              <w:rPr>
                <w:b/>
                <w:spacing w:val="-5"/>
                <w:sz w:val="16"/>
              </w:rPr>
              <w:t xml:space="preserve"> </w:t>
            </w:r>
            <w:r>
              <w:rPr>
                <w:b/>
                <w:sz w:val="16"/>
              </w:rPr>
              <w:t>If</w:t>
            </w:r>
            <w:r>
              <w:rPr>
                <w:b/>
                <w:spacing w:val="-4"/>
                <w:sz w:val="16"/>
              </w:rPr>
              <w:t xml:space="preserve"> </w:t>
            </w:r>
            <w:r>
              <w:rPr>
                <w:b/>
                <w:sz w:val="16"/>
              </w:rPr>
              <w:t>not,</w:t>
            </w:r>
            <w:r>
              <w:rPr>
                <w:b/>
                <w:spacing w:val="-3"/>
                <w:sz w:val="16"/>
              </w:rPr>
              <w:t xml:space="preserve"> </w:t>
            </w:r>
            <w:r>
              <w:rPr>
                <w:b/>
                <w:sz w:val="16"/>
              </w:rPr>
              <w:t>which</w:t>
            </w:r>
            <w:r>
              <w:rPr>
                <w:b/>
                <w:spacing w:val="-5"/>
                <w:sz w:val="16"/>
              </w:rPr>
              <w:t xml:space="preserve"> </w:t>
            </w:r>
            <w:r>
              <w:rPr>
                <w:b/>
                <w:sz w:val="16"/>
              </w:rPr>
              <w:t>items</w:t>
            </w:r>
            <w:r>
              <w:rPr>
                <w:b/>
                <w:spacing w:val="-5"/>
                <w:sz w:val="16"/>
              </w:rPr>
              <w:t xml:space="preserve"> </w:t>
            </w:r>
            <w:r>
              <w:rPr>
                <w:b/>
                <w:sz w:val="16"/>
              </w:rPr>
              <w:t>do</w:t>
            </w:r>
            <w:r>
              <w:rPr>
                <w:b/>
                <w:spacing w:val="-5"/>
                <w:sz w:val="16"/>
              </w:rPr>
              <w:t xml:space="preserve"> </w:t>
            </w:r>
            <w:r>
              <w:rPr>
                <w:b/>
                <w:sz w:val="16"/>
              </w:rPr>
              <w:t>you</w:t>
            </w:r>
            <w:r>
              <w:rPr>
                <w:b/>
                <w:spacing w:val="-4"/>
                <w:sz w:val="16"/>
              </w:rPr>
              <w:t xml:space="preserve"> </w:t>
            </w:r>
            <w:r>
              <w:rPr>
                <w:b/>
                <w:sz w:val="16"/>
              </w:rPr>
              <w:t>disagree</w:t>
            </w:r>
            <w:r>
              <w:rPr>
                <w:b/>
                <w:spacing w:val="-5"/>
                <w:sz w:val="16"/>
              </w:rPr>
              <w:t xml:space="preserve"> </w:t>
            </w:r>
            <w:r>
              <w:rPr>
                <w:b/>
                <w:sz w:val="16"/>
              </w:rPr>
              <w:t>with</w:t>
            </w:r>
            <w:r>
              <w:rPr>
                <w:b/>
                <w:spacing w:val="-5"/>
                <w:sz w:val="16"/>
              </w:rPr>
              <w:t xml:space="preserve"> </w:t>
            </w:r>
            <w:r>
              <w:rPr>
                <w:b/>
                <w:sz w:val="16"/>
              </w:rPr>
              <w:t>and</w:t>
            </w:r>
            <w:r>
              <w:rPr>
                <w:b/>
                <w:spacing w:val="-5"/>
                <w:sz w:val="16"/>
              </w:rPr>
              <w:t xml:space="preserve"> </w:t>
            </w:r>
            <w:r>
              <w:rPr>
                <w:b/>
                <w:spacing w:val="-4"/>
                <w:sz w:val="16"/>
              </w:rPr>
              <w:t>why?</w:t>
            </w:r>
          </w:p>
        </w:tc>
      </w:tr>
      <w:tr w:rsidR="00ED1C3B" w14:paraId="20D63F59" w14:textId="77777777">
        <w:trPr>
          <w:trHeight w:val="399"/>
        </w:trPr>
        <w:tc>
          <w:tcPr>
            <w:tcW w:w="11126" w:type="dxa"/>
            <w:tcBorders>
              <w:top w:val="nil"/>
            </w:tcBorders>
          </w:tcPr>
          <w:p w14:paraId="20D63F58" w14:textId="34C752FD" w:rsidR="00ED1C3B" w:rsidRDefault="00ED1C3B">
            <w:pPr>
              <w:pStyle w:val="TableParagraph"/>
              <w:spacing w:before="89"/>
              <w:ind w:left="59"/>
              <w:rPr>
                <w:sz w:val="24"/>
              </w:rPr>
            </w:pPr>
          </w:p>
        </w:tc>
      </w:tr>
    </w:tbl>
    <w:p w14:paraId="20D63F5A" w14:textId="77777777" w:rsidR="00ED1C3B" w:rsidRDefault="00ED1C3B">
      <w:pPr>
        <w:pStyle w:val="BodyText"/>
        <w:spacing w:before="11"/>
        <w:rPr>
          <w:rFonts w:ascii="Times New Roman"/>
          <w:b w:val="0"/>
          <w:sz w:val="8"/>
          <w:u w:val="none"/>
        </w:rPr>
      </w:pPr>
    </w:p>
    <w:tbl>
      <w:tblPr>
        <w:tblW w:w="0" w:type="auto"/>
        <w:tblInd w:w="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6"/>
      </w:tblGrid>
      <w:tr w:rsidR="00ED1C3B" w14:paraId="20D63F5C" w14:textId="77777777">
        <w:trPr>
          <w:trHeight w:val="305"/>
        </w:trPr>
        <w:tc>
          <w:tcPr>
            <w:tcW w:w="11126" w:type="dxa"/>
            <w:tcBorders>
              <w:bottom w:val="nil"/>
            </w:tcBorders>
          </w:tcPr>
          <w:p w14:paraId="20D63F5B" w14:textId="77777777" w:rsidR="00ED1C3B" w:rsidRDefault="00522DFD">
            <w:pPr>
              <w:pStyle w:val="TableParagraph"/>
              <w:spacing w:before="35"/>
              <w:ind w:left="53"/>
              <w:rPr>
                <w:b/>
                <w:sz w:val="16"/>
              </w:rPr>
            </w:pPr>
            <w:r>
              <w:rPr>
                <w:b/>
                <w:sz w:val="16"/>
              </w:rPr>
              <w:t>23.</w:t>
            </w:r>
            <w:r>
              <w:rPr>
                <w:b/>
                <w:spacing w:val="-6"/>
                <w:sz w:val="16"/>
              </w:rPr>
              <w:t xml:space="preserve"> </w:t>
            </w:r>
            <w:r>
              <w:rPr>
                <w:b/>
                <w:sz w:val="16"/>
              </w:rPr>
              <w:t>What</w:t>
            </w:r>
            <w:r>
              <w:rPr>
                <w:b/>
                <w:spacing w:val="-6"/>
                <w:sz w:val="16"/>
              </w:rPr>
              <w:t xml:space="preserve"> </w:t>
            </w:r>
            <w:r>
              <w:rPr>
                <w:b/>
                <w:sz w:val="16"/>
              </w:rPr>
              <w:t>are</w:t>
            </w:r>
            <w:r>
              <w:rPr>
                <w:b/>
                <w:spacing w:val="-5"/>
                <w:sz w:val="16"/>
              </w:rPr>
              <w:t xml:space="preserve"> </w:t>
            </w:r>
            <w:r>
              <w:rPr>
                <w:b/>
                <w:sz w:val="16"/>
              </w:rPr>
              <w:t>the</w:t>
            </w:r>
            <w:r>
              <w:rPr>
                <w:b/>
                <w:spacing w:val="-4"/>
                <w:sz w:val="16"/>
              </w:rPr>
              <w:t xml:space="preserve"> </w:t>
            </w:r>
            <w:r>
              <w:rPr>
                <w:b/>
                <w:sz w:val="16"/>
              </w:rPr>
              <w:t>essential</w:t>
            </w:r>
            <w:r>
              <w:rPr>
                <w:b/>
                <w:spacing w:val="-6"/>
                <w:sz w:val="16"/>
              </w:rPr>
              <w:t xml:space="preserve"> </w:t>
            </w:r>
            <w:r>
              <w:rPr>
                <w:b/>
                <w:sz w:val="16"/>
              </w:rPr>
              <w:t>functions</w:t>
            </w:r>
            <w:r>
              <w:rPr>
                <w:b/>
                <w:spacing w:val="-4"/>
                <w:sz w:val="16"/>
              </w:rPr>
              <w:t xml:space="preserve"> </w:t>
            </w:r>
            <w:r>
              <w:rPr>
                <w:b/>
                <w:sz w:val="16"/>
              </w:rPr>
              <w:t>of</w:t>
            </w:r>
            <w:r>
              <w:rPr>
                <w:b/>
                <w:spacing w:val="-6"/>
                <w:sz w:val="16"/>
              </w:rPr>
              <w:t xml:space="preserve"> </w:t>
            </w:r>
            <w:r>
              <w:rPr>
                <w:b/>
                <w:sz w:val="16"/>
              </w:rPr>
              <w:t>this</w:t>
            </w:r>
            <w:r>
              <w:rPr>
                <w:b/>
                <w:spacing w:val="-4"/>
                <w:sz w:val="16"/>
              </w:rPr>
              <w:t xml:space="preserve"> </w:t>
            </w:r>
            <w:r>
              <w:rPr>
                <w:b/>
                <w:spacing w:val="-2"/>
                <w:sz w:val="16"/>
              </w:rPr>
              <w:t>position?</w:t>
            </w:r>
          </w:p>
        </w:tc>
      </w:tr>
      <w:tr w:rsidR="00ED1C3B" w14:paraId="20D63F5F" w14:textId="77777777">
        <w:trPr>
          <w:trHeight w:val="1495"/>
        </w:trPr>
        <w:tc>
          <w:tcPr>
            <w:tcW w:w="11126" w:type="dxa"/>
            <w:tcBorders>
              <w:top w:val="nil"/>
            </w:tcBorders>
          </w:tcPr>
          <w:p w14:paraId="20D63F5D" w14:textId="77777777" w:rsidR="00ED1C3B" w:rsidRDefault="00522DFD">
            <w:pPr>
              <w:pStyle w:val="TableParagraph"/>
              <w:spacing w:before="80"/>
              <w:ind w:left="59"/>
              <w:rPr>
                <w:sz w:val="20"/>
              </w:rPr>
            </w:pPr>
            <w:r>
              <w:rPr>
                <w:sz w:val="20"/>
              </w:rPr>
              <w:t>This</w:t>
            </w:r>
            <w:r>
              <w:rPr>
                <w:spacing w:val="-2"/>
                <w:sz w:val="20"/>
              </w:rPr>
              <w:t xml:space="preserve"> </w:t>
            </w:r>
            <w:r>
              <w:rPr>
                <w:sz w:val="20"/>
              </w:rPr>
              <w:t>position</w:t>
            </w:r>
            <w:r>
              <w:rPr>
                <w:spacing w:val="-3"/>
                <w:sz w:val="20"/>
              </w:rPr>
              <w:t xml:space="preserve"> </w:t>
            </w:r>
            <w:r>
              <w:rPr>
                <w:sz w:val="20"/>
              </w:rPr>
              <w:t>is</w:t>
            </w:r>
            <w:r>
              <w:rPr>
                <w:spacing w:val="-2"/>
                <w:sz w:val="20"/>
              </w:rPr>
              <w:t xml:space="preserve"> </w:t>
            </w:r>
            <w:r>
              <w:rPr>
                <w:sz w:val="20"/>
              </w:rPr>
              <w:t>a</w:t>
            </w:r>
            <w:r>
              <w:rPr>
                <w:spacing w:val="-3"/>
                <w:sz w:val="20"/>
              </w:rPr>
              <w:t xml:space="preserve"> </w:t>
            </w:r>
            <w:r>
              <w:rPr>
                <w:sz w:val="20"/>
              </w:rPr>
              <w:t>recognized</w:t>
            </w:r>
            <w:r>
              <w:rPr>
                <w:spacing w:val="-3"/>
                <w:sz w:val="20"/>
              </w:rPr>
              <w:t xml:space="preserve"> </w:t>
            </w:r>
            <w:r>
              <w:rPr>
                <w:sz w:val="20"/>
              </w:rPr>
              <w:t>resource</w:t>
            </w:r>
            <w:r>
              <w:rPr>
                <w:spacing w:val="-3"/>
                <w:sz w:val="20"/>
              </w:rPr>
              <w:t xml:space="preserve"> </w:t>
            </w:r>
            <w:r>
              <w:rPr>
                <w:sz w:val="20"/>
              </w:rPr>
              <w:t>and</w:t>
            </w:r>
            <w:r>
              <w:rPr>
                <w:spacing w:val="-3"/>
                <w:sz w:val="20"/>
              </w:rPr>
              <w:t xml:space="preserve"> </w:t>
            </w:r>
            <w:r>
              <w:rPr>
                <w:sz w:val="20"/>
              </w:rPr>
              <w:t>is</w:t>
            </w:r>
            <w:r>
              <w:rPr>
                <w:spacing w:val="-2"/>
                <w:sz w:val="20"/>
              </w:rPr>
              <w:t xml:space="preserve"> </w:t>
            </w:r>
            <w:r>
              <w:rPr>
                <w:sz w:val="20"/>
              </w:rPr>
              <w:t>responsible</w:t>
            </w:r>
            <w:r>
              <w:rPr>
                <w:spacing w:val="-3"/>
                <w:sz w:val="20"/>
              </w:rPr>
              <w:t xml:space="preserve"> </w:t>
            </w:r>
            <w:r>
              <w:rPr>
                <w:sz w:val="20"/>
              </w:rPr>
              <w:t>for</w:t>
            </w:r>
            <w:r>
              <w:rPr>
                <w:spacing w:val="-2"/>
                <w:sz w:val="20"/>
              </w:rPr>
              <w:t xml:space="preserve"> </w:t>
            </w:r>
            <w:r>
              <w:rPr>
                <w:sz w:val="20"/>
              </w:rPr>
              <w:t>oversight,</w:t>
            </w:r>
            <w:r>
              <w:rPr>
                <w:spacing w:val="-3"/>
                <w:sz w:val="20"/>
              </w:rPr>
              <w:t xml:space="preserve"> </w:t>
            </w:r>
            <w:r>
              <w:rPr>
                <w:sz w:val="20"/>
              </w:rPr>
              <w:t>monitoring,</w:t>
            </w:r>
            <w:r>
              <w:rPr>
                <w:spacing w:val="-3"/>
                <w:sz w:val="20"/>
              </w:rPr>
              <w:t xml:space="preserve"> </w:t>
            </w:r>
            <w:r>
              <w:rPr>
                <w:sz w:val="20"/>
              </w:rPr>
              <w:t>and</w:t>
            </w:r>
            <w:r>
              <w:rPr>
                <w:spacing w:val="-3"/>
                <w:sz w:val="20"/>
              </w:rPr>
              <w:t xml:space="preserve"> </w:t>
            </w:r>
            <w:r>
              <w:rPr>
                <w:sz w:val="20"/>
              </w:rPr>
              <w:t>providing</w:t>
            </w:r>
            <w:r>
              <w:rPr>
                <w:spacing w:val="-3"/>
                <w:sz w:val="20"/>
              </w:rPr>
              <w:t xml:space="preserve"> </w:t>
            </w:r>
            <w:r>
              <w:rPr>
                <w:sz w:val="20"/>
              </w:rPr>
              <w:t>technical</w:t>
            </w:r>
            <w:r>
              <w:rPr>
                <w:spacing w:val="-3"/>
                <w:sz w:val="20"/>
              </w:rPr>
              <w:t xml:space="preserve"> </w:t>
            </w:r>
            <w:r>
              <w:rPr>
                <w:sz w:val="20"/>
              </w:rPr>
              <w:t>assistance</w:t>
            </w:r>
            <w:r>
              <w:rPr>
                <w:spacing w:val="-3"/>
                <w:sz w:val="20"/>
              </w:rPr>
              <w:t xml:space="preserve"> </w:t>
            </w:r>
            <w:r>
              <w:rPr>
                <w:sz w:val="20"/>
              </w:rPr>
              <w:t>to</w:t>
            </w:r>
            <w:r>
              <w:rPr>
                <w:spacing w:val="-3"/>
                <w:sz w:val="20"/>
              </w:rPr>
              <w:t xml:space="preserve"> </w:t>
            </w:r>
            <w:r>
              <w:rPr>
                <w:sz w:val="20"/>
              </w:rPr>
              <w:t>one or more regional AAAs (AAA) that administer social/health-related and nutrition services to older adults. This includes assessing the AAAs and their contractors and for compliance of state and federal regulations.</w:t>
            </w:r>
            <w:r>
              <w:rPr>
                <w:spacing w:val="40"/>
                <w:sz w:val="20"/>
              </w:rPr>
              <w:t xml:space="preserve"> </w:t>
            </w:r>
            <w:r>
              <w:rPr>
                <w:sz w:val="20"/>
              </w:rPr>
              <w:t>Identifies issues that require state Commission on Services to the Aging approval under the Older Michiganian’s Act and federal Older Americans Act.</w:t>
            </w:r>
          </w:p>
          <w:p w14:paraId="20D63F5E" w14:textId="77777777" w:rsidR="00ED1C3B" w:rsidRDefault="00522DFD">
            <w:pPr>
              <w:pStyle w:val="TableParagraph"/>
              <w:ind w:left="59"/>
              <w:rPr>
                <w:sz w:val="20"/>
              </w:rPr>
            </w:pPr>
            <w:r>
              <w:rPr>
                <w:sz w:val="20"/>
              </w:rPr>
              <w:t>The</w:t>
            </w:r>
            <w:r>
              <w:rPr>
                <w:spacing w:val="-3"/>
                <w:sz w:val="20"/>
              </w:rPr>
              <w:t xml:space="preserve"> </w:t>
            </w:r>
            <w:r>
              <w:rPr>
                <w:sz w:val="20"/>
              </w:rPr>
              <w:t>position</w:t>
            </w:r>
            <w:r>
              <w:rPr>
                <w:spacing w:val="-4"/>
                <w:sz w:val="20"/>
              </w:rPr>
              <w:t xml:space="preserve"> </w:t>
            </w:r>
            <w:r>
              <w:rPr>
                <w:sz w:val="20"/>
              </w:rPr>
              <w:t>provides</w:t>
            </w:r>
            <w:r>
              <w:rPr>
                <w:spacing w:val="-3"/>
                <w:sz w:val="20"/>
              </w:rPr>
              <w:t xml:space="preserve"> </w:t>
            </w:r>
            <w:r>
              <w:rPr>
                <w:sz w:val="20"/>
              </w:rPr>
              <w:t>policy</w:t>
            </w:r>
            <w:r>
              <w:rPr>
                <w:spacing w:val="-2"/>
                <w:sz w:val="20"/>
              </w:rPr>
              <w:t xml:space="preserve"> </w:t>
            </w:r>
            <w:r>
              <w:rPr>
                <w:sz w:val="20"/>
              </w:rPr>
              <w:t>interpretation</w:t>
            </w:r>
            <w:r>
              <w:rPr>
                <w:spacing w:val="-3"/>
                <w:sz w:val="20"/>
              </w:rPr>
              <w:t xml:space="preserve"> </w:t>
            </w:r>
            <w:r>
              <w:rPr>
                <w:sz w:val="20"/>
              </w:rPr>
              <w:t>to</w:t>
            </w:r>
            <w:r>
              <w:rPr>
                <w:spacing w:val="-3"/>
                <w:sz w:val="20"/>
              </w:rPr>
              <w:t xml:space="preserve"> </w:t>
            </w:r>
            <w:r>
              <w:rPr>
                <w:sz w:val="20"/>
              </w:rPr>
              <w:t>local</w:t>
            </w:r>
            <w:r>
              <w:rPr>
                <w:spacing w:val="-3"/>
                <w:sz w:val="20"/>
              </w:rPr>
              <w:t xml:space="preserve"> </w:t>
            </w:r>
            <w:r>
              <w:rPr>
                <w:sz w:val="20"/>
              </w:rPr>
              <w:t>area</w:t>
            </w:r>
            <w:r>
              <w:rPr>
                <w:spacing w:val="-3"/>
                <w:sz w:val="20"/>
              </w:rPr>
              <w:t xml:space="preserve"> </w:t>
            </w:r>
            <w:r>
              <w:rPr>
                <w:sz w:val="20"/>
              </w:rPr>
              <w:t>agency</w:t>
            </w:r>
            <w:r>
              <w:rPr>
                <w:spacing w:val="-2"/>
                <w:sz w:val="20"/>
              </w:rPr>
              <w:t xml:space="preserve"> </w:t>
            </w:r>
            <w:r>
              <w:rPr>
                <w:sz w:val="20"/>
              </w:rPr>
              <w:t>policy</w:t>
            </w:r>
            <w:r>
              <w:rPr>
                <w:spacing w:val="-2"/>
                <w:sz w:val="20"/>
              </w:rPr>
              <w:t xml:space="preserve"> </w:t>
            </w:r>
            <w:r>
              <w:rPr>
                <w:sz w:val="20"/>
              </w:rPr>
              <w:t>boards</w:t>
            </w:r>
            <w:r>
              <w:rPr>
                <w:spacing w:val="-2"/>
                <w:sz w:val="20"/>
              </w:rPr>
              <w:t xml:space="preserve"> </w:t>
            </w:r>
            <w:r>
              <w:rPr>
                <w:sz w:val="20"/>
              </w:rPr>
              <w:t>and</w:t>
            </w:r>
            <w:r>
              <w:rPr>
                <w:spacing w:val="-3"/>
                <w:sz w:val="20"/>
              </w:rPr>
              <w:t xml:space="preserve"> </w:t>
            </w:r>
            <w:r>
              <w:rPr>
                <w:sz w:val="20"/>
              </w:rPr>
              <w:t>executive</w:t>
            </w:r>
            <w:r>
              <w:rPr>
                <w:spacing w:val="-3"/>
                <w:sz w:val="20"/>
              </w:rPr>
              <w:t xml:space="preserve"> </w:t>
            </w:r>
            <w:r>
              <w:rPr>
                <w:sz w:val="20"/>
              </w:rPr>
              <w:t>directors</w:t>
            </w:r>
            <w:r>
              <w:rPr>
                <w:spacing w:val="-2"/>
                <w:sz w:val="20"/>
              </w:rPr>
              <w:t xml:space="preserve"> </w:t>
            </w:r>
            <w:r>
              <w:rPr>
                <w:sz w:val="20"/>
              </w:rPr>
              <w:t>for</w:t>
            </w:r>
            <w:r>
              <w:rPr>
                <w:spacing w:val="-2"/>
                <w:sz w:val="20"/>
              </w:rPr>
              <w:t xml:space="preserve"> </w:t>
            </w:r>
            <w:r>
              <w:rPr>
                <w:sz w:val="20"/>
              </w:rPr>
              <w:t>assigned</w:t>
            </w:r>
            <w:r>
              <w:rPr>
                <w:spacing w:val="-3"/>
                <w:sz w:val="20"/>
              </w:rPr>
              <w:t xml:space="preserve"> </w:t>
            </w:r>
            <w:r>
              <w:rPr>
                <w:sz w:val="20"/>
              </w:rPr>
              <w:t>regions. The person is also the lead for the MYP/AIP process.</w:t>
            </w:r>
          </w:p>
        </w:tc>
      </w:tr>
    </w:tbl>
    <w:p w14:paraId="20D63F60" w14:textId="77777777" w:rsidR="00ED1C3B" w:rsidRDefault="00ED1C3B">
      <w:pPr>
        <w:pStyle w:val="BodyText"/>
        <w:spacing w:before="9"/>
        <w:rPr>
          <w:rFonts w:ascii="Times New Roman"/>
          <w:b w:val="0"/>
          <w:sz w:val="7"/>
          <w:u w:val="none"/>
        </w:rPr>
      </w:pPr>
    </w:p>
    <w:tbl>
      <w:tblPr>
        <w:tblW w:w="0" w:type="auto"/>
        <w:tblInd w:w="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14"/>
      </w:tblGrid>
      <w:tr w:rsidR="00ED1C3B" w14:paraId="20D63F62" w14:textId="77777777">
        <w:trPr>
          <w:trHeight w:val="311"/>
        </w:trPr>
        <w:tc>
          <w:tcPr>
            <w:tcW w:w="11114" w:type="dxa"/>
            <w:tcBorders>
              <w:bottom w:val="nil"/>
            </w:tcBorders>
          </w:tcPr>
          <w:p w14:paraId="20D63F61" w14:textId="77777777" w:rsidR="00ED1C3B" w:rsidRDefault="00522DFD">
            <w:pPr>
              <w:pStyle w:val="TableParagraph"/>
              <w:spacing w:before="36"/>
              <w:ind w:left="53"/>
              <w:rPr>
                <w:b/>
                <w:sz w:val="16"/>
              </w:rPr>
            </w:pPr>
            <w:r>
              <w:rPr>
                <w:b/>
                <w:sz w:val="16"/>
              </w:rPr>
              <w:t>24.</w:t>
            </w:r>
            <w:r>
              <w:rPr>
                <w:b/>
                <w:spacing w:val="-10"/>
                <w:sz w:val="16"/>
              </w:rPr>
              <w:t xml:space="preserve"> </w:t>
            </w:r>
            <w:r>
              <w:rPr>
                <w:b/>
                <w:sz w:val="16"/>
              </w:rPr>
              <w:t>Indicate</w:t>
            </w:r>
            <w:r>
              <w:rPr>
                <w:b/>
                <w:spacing w:val="-7"/>
                <w:sz w:val="16"/>
              </w:rPr>
              <w:t xml:space="preserve"> </w:t>
            </w:r>
            <w:r>
              <w:rPr>
                <w:b/>
                <w:sz w:val="16"/>
              </w:rPr>
              <w:t>specifically</w:t>
            </w:r>
            <w:r>
              <w:rPr>
                <w:b/>
                <w:spacing w:val="-6"/>
                <w:sz w:val="16"/>
              </w:rPr>
              <w:t xml:space="preserve"> </w:t>
            </w:r>
            <w:r>
              <w:rPr>
                <w:b/>
                <w:sz w:val="16"/>
              </w:rPr>
              <w:t>how</w:t>
            </w:r>
            <w:r>
              <w:rPr>
                <w:b/>
                <w:spacing w:val="-7"/>
                <w:sz w:val="16"/>
              </w:rPr>
              <w:t xml:space="preserve"> </w:t>
            </w:r>
            <w:r>
              <w:rPr>
                <w:b/>
                <w:sz w:val="16"/>
              </w:rPr>
              <w:t>the</w:t>
            </w:r>
            <w:r>
              <w:rPr>
                <w:b/>
                <w:spacing w:val="-7"/>
                <w:sz w:val="16"/>
              </w:rPr>
              <w:t xml:space="preserve"> </w:t>
            </w:r>
            <w:r>
              <w:rPr>
                <w:b/>
                <w:sz w:val="16"/>
              </w:rPr>
              <w:t>position's</w:t>
            </w:r>
            <w:r>
              <w:rPr>
                <w:b/>
                <w:spacing w:val="-8"/>
                <w:sz w:val="16"/>
              </w:rPr>
              <w:t xml:space="preserve"> </w:t>
            </w:r>
            <w:r>
              <w:rPr>
                <w:b/>
                <w:sz w:val="16"/>
              </w:rPr>
              <w:t>duties</w:t>
            </w:r>
            <w:r>
              <w:rPr>
                <w:b/>
                <w:spacing w:val="-7"/>
                <w:sz w:val="16"/>
              </w:rPr>
              <w:t xml:space="preserve"> </w:t>
            </w:r>
            <w:r>
              <w:rPr>
                <w:b/>
                <w:sz w:val="16"/>
              </w:rPr>
              <w:t>and</w:t>
            </w:r>
            <w:r>
              <w:rPr>
                <w:b/>
                <w:spacing w:val="-7"/>
                <w:sz w:val="16"/>
              </w:rPr>
              <w:t xml:space="preserve"> </w:t>
            </w:r>
            <w:r>
              <w:rPr>
                <w:b/>
                <w:sz w:val="16"/>
              </w:rPr>
              <w:t>responsibilities</w:t>
            </w:r>
            <w:r>
              <w:rPr>
                <w:b/>
                <w:spacing w:val="-6"/>
                <w:sz w:val="16"/>
              </w:rPr>
              <w:t xml:space="preserve"> </w:t>
            </w:r>
            <w:r>
              <w:rPr>
                <w:b/>
                <w:sz w:val="16"/>
              </w:rPr>
              <w:t>have</w:t>
            </w:r>
            <w:r>
              <w:rPr>
                <w:b/>
                <w:spacing w:val="-7"/>
                <w:sz w:val="16"/>
              </w:rPr>
              <w:t xml:space="preserve"> </w:t>
            </w:r>
            <w:r>
              <w:rPr>
                <w:b/>
                <w:sz w:val="16"/>
              </w:rPr>
              <w:t>changed</w:t>
            </w:r>
            <w:r>
              <w:rPr>
                <w:b/>
                <w:spacing w:val="-8"/>
                <w:sz w:val="16"/>
              </w:rPr>
              <w:t xml:space="preserve"> </w:t>
            </w:r>
            <w:r>
              <w:rPr>
                <w:b/>
                <w:sz w:val="16"/>
              </w:rPr>
              <w:t>since</w:t>
            </w:r>
            <w:r>
              <w:rPr>
                <w:b/>
                <w:spacing w:val="-7"/>
                <w:sz w:val="16"/>
              </w:rPr>
              <w:t xml:space="preserve"> </w:t>
            </w:r>
            <w:r>
              <w:rPr>
                <w:b/>
                <w:sz w:val="16"/>
              </w:rPr>
              <w:t>the</w:t>
            </w:r>
            <w:r>
              <w:rPr>
                <w:b/>
                <w:spacing w:val="-6"/>
                <w:sz w:val="16"/>
              </w:rPr>
              <w:t xml:space="preserve"> </w:t>
            </w:r>
            <w:r>
              <w:rPr>
                <w:b/>
                <w:sz w:val="16"/>
              </w:rPr>
              <w:t>position</w:t>
            </w:r>
            <w:r>
              <w:rPr>
                <w:b/>
                <w:spacing w:val="-7"/>
                <w:sz w:val="16"/>
              </w:rPr>
              <w:t xml:space="preserve"> </w:t>
            </w:r>
            <w:r>
              <w:rPr>
                <w:b/>
                <w:sz w:val="16"/>
              </w:rPr>
              <w:t>was</w:t>
            </w:r>
            <w:r>
              <w:rPr>
                <w:b/>
                <w:spacing w:val="-7"/>
                <w:sz w:val="16"/>
              </w:rPr>
              <w:t xml:space="preserve"> </w:t>
            </w:r>
            <w:r>
              <w:rPr>
                <w:b/>
                <w:sz w:val="16"/>
              </w:rPr>
              <w:t>last</w:t>
            </w:r>
            <w:r>
              <w:rPr>
                <w:b/>
                <w:spacing w:val="-7"/>
                <w:sz w:val="16"/>
              </w:rPr>
              <w:t xml:space="preserve"> </w:t>
            </w:r>
            <w:r>
              <w:rPr>
                <w:b/>
                <w:spacing w:val="-2"/>
                <w:sz w:val="16"/>
              </w:rPr>
              <w:t>reviewed.</w:t>
            </w:r>
          </w:p>
        </w:tc>
      </w:tr>
      <w:tr w:rsidR="00ED1C3B" w14:paraId="20D63F64" w14:textId="77777777">
        <w:trPr>
          <w:trHeight w:val="349"/>
        </w:trPr>
        <w:tc>
          <w:tcPr>
            <w:tcW w:w="11114" w:type="dxa"/>
            <w:tcBorders>
              <w:top w:val="nil"/>
            </w:tcBorders>
          </w:tcPr>
          <w:p w14:paraId="20D63F63" w14:textId="3349308A" w:rsidR="00ED1C3B" w:rsidRDefault="00522DFD">
            <w:pPr>
              <w:pStyle w:val="TableParagraph"/>
              <w:spacing w:before="83"/>
              <w:ind w:left="59"/>
              <w:rPr>
                <w:rFonts w:ascii="Times New Roman"/>
                <w:sz w:val="20"/>
              </w:rPr>
            </w:pPr>
            <w:r>
              <w:rPr>
                <w:rFonts w:ascii="Times New Roman"/>
                <w:spacing w:val="-5"/>
                <w:sz w:val="20"/>
              </w:rPr>
              <w:t>n/a</w:t>
            </w:r>
            <w:r w:rsidR="00740505">
              <w:rPr>
                <w:rFonts w:ascii="Times New Roman"/>
                <w:spacing w:val="-5"/>
                <w:sz w:val="20"/>
              </w:rPr>
              <w:t xml:space="preserve"> </w:t>
            </w:r>
            <w:r w:rsidR="00740505">
              <w:rPr>
                <w:rFonts w:ascii="Times New Roman"/>
                <w:spacing w:val="-5"/>
                <w:sz w:val="20"/>
              </w:rPr>
              <w:t>–</w:t>
            </w:r>
            <w:r w:rsidR="00740505">
              <w:rPr>
                <w:rFonts w:ascii="Times New Roman"/>
                <w:spacing w:val="-5"/>
                <w:sz w:val="20"/>
              </w:rPr>
              <w:t xml:space="preserve"> minor updates made reflect new section name</w:t>
            </w:r>
          </w:p>
        </w:tc>
      </w:tr>
    </w:tbl>
    <w:p w14:paraId="20D63F65" w14:textId="77777777" w:rsidR="00ED1C3B" w:rsidRDefault="00ED1C3B">
      <w:pPr>
        <w:pStyle w:val="BodyText"/>
        <w:spacing w:before="0"/>
        <w:rPr>
          <w:rFonts w:ascii="Times New Roman"/>
          <w:b w:val="0"/>
          <w:sz w:val="8"/>
          <w:u w:val="none"/>
        </w:rPr>
      </w:pPr>
    </w:p>
    <w:tbl>
      <w:tblPr>
        <w:tblW w:w="0" w:type="auto"/>
        <w:tblInd w:w="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0"/>
      </w:tblGrid>
      <w:tr w:rsidR="00ED1C3B" w14:paraId="20D63F67" w14:textId="77777777">
        <w:trPr>
          <w:trHeight w:val="305"/>
        </w:trPr>
        <w:tc>
          <w:tcPr>
            <w:tcW w:w="11120" w:type="dxa"/>
            <w:tcBorders>
              <w:bottom w:val="nil"/>
            </w:tcBorders>
          </w:tcPr>
          <w:p w14:paraId="20D63F66" w14:textId="77777777" w:rsidR="00ED1C3B" w:rsidRDefault="00522DFD">
            <w:pPr>
              <w:pStyle w:val="TableParagraph"/>
              <w:spacing w:before="35"/>
              <w:ind w:left="53"/>
              <w:rPr>
                <w:b/>
                <w:sz w:val="16"/>
              </w:rPr>
            </w:pPr>
            <w:r>
              <w:rPr>
                <w:b/>
                <w:sz w:val="16"/>
              </w:rPr>
              <w:t>25.</w:t>
            </w:r>
            <w:r>
              <w:rPr>
                <w:b/>
                <w:spacing w:val="-6"/>
                <w:sz w:val="16"/>
              </w:rPr>
              <w:t xml:space="preserve"> </w:t>
            </w:r>
            <w:r>
              <w:rPr>
                <w:b/>
                <w:sz w:val="16"/>
              </w:rPr>
              <w:t>What</w:t>
            </w:r>
            <w:r>
              <w:rPr>
                <w:b/>
                <w:spacing w:val="-5"/>
                <w:sz w:val="16"/>
              </w:rPr>
              <w:t xml:space="preserve"> </w:t>
            </w:r>
            <w:r>
              <w:rPr>
                <w:b/>
                <w:sz w:val="16"/>
              </w:rPr>
              <w:t>is</w:t>
            </w:r>
            <w:r>
              <w:rPr>
                <w:b/>
                <w:spacing w:val="-3"/>
                <w:sz w:val="16"/>
              </w:rPr>
              <w:t xml:space="preserve"> </w:t>
            </w:r>
            <w:r>
              <w:rPr>
                <w:b/>
                <w:sz w:val="16"/>
              </w:rPr>
              <w:t>the</w:t>
            </w:r>
            <w:r>
              <w:rPr>
                <w:b/>
                <w:spacing w:val="-5"/>
                <w:sz w:val="16"/>
              </w:rPr>
              <w:t xml:space="preserve"> </w:t>
            </w:r>
            <w:r>
              <w:rPr>
                <w:b/>
                <w:sz w:val="16"/>
              </w:rPr>
              <w:t>function</w:t>
            </w:r>
            <w:r>
              <w:rPr>
                <w:b/>
                <w:spacing w:val="-4"/>
                <w:sz w:val="16"/>
              </w:rPr>
              <w:t xml:space="preserve"> </w:t>
            </w:r>
            <w:r>
              <w:rPr>
                <w:b/>
                <w:sz w:val="16"/>
              </w:rPr>
              <w:t>of</w:t>
            </w:r>
            <w:r>
              <w:rPr>
                <w:b/>
                <w:spacing w:val="-4"/>
                <w:sz w:val="16"/>
              </w:rPr>
              <w:t xml:space="preserve"> </w:t>
            </w:r>
            <w:r>
              <w:rPr>
                <w:b/>
                <w:sz w:val="16"/>
              </w:rPr>
              <w:t>the</w:t>
            </w:r>
            <w:r>
              <w:rPr>
                <w:b/>
                <w:spacing w:val="-3"/>
                <w:sz w:val="16"/>
              </w:rPr>
              <w:t xml:space="preserve"> </w:t>
            </w:r>
            <w:r>
              <w:rPr>
                <w:b/>
                <w:sz w:val="16"/>
              </w:rPr>
              <w:t>work</w:t>
            </w:r>
            <w:r>
              <w:rPr>
                <w:b/>
                <w:spacing w:val="-5"/>
                <w:sz w:val="16"/>
              </w:rPr>
              <w:t xml:space="preserve"> </w:t>
            </w:r>
            <w:r>
              <w:rPr>
                <w:b/>
                <w:sz w:val="16"/>
              </w:rPr>
              <w:t>area</w:t>
            </w:r>
            <w:r>
              <w:rPr>
                <w:b/>
                <w:spacing w:val="-5"/>
                <w:sz w:val="16"/>
              </w:rPr>
              <w:t xml:space="preserve"> </w:t>
            </w:r>
            <w:r>
              <w:rPr>
                <w:b/>
                <w:sz w:val="16"/>
              </w:rPr>
              <w:t>and</w:t>
            </w:r>
            <w:r>
              <w:rPr>
                <w:b/>
                <w:spacing w:val="-5"/>
                <w:sz w:val="16"/>
              </w:rPr>
              <w:t xml:space="preserve"> </w:t>
            </w:r>
            <w:r>
              <w:rPr>
                <w:b/>
                <w:sz w:val="16"/>
              </w:rPr>
              <w:t>how</w:t>
            </w:r>
            <w:r>
              <w:rPr>
                <w:b/>
                <w:spacing w:val="-5"/>
                <w:sz w:val="16"/>
              </w:rPr>
              <w:t xml:space="preserve"> </w:t>
            </w:r>
            <w:r>
              <w:rPr>
                <w:b/>
                <w:sz w:val="16"/>
              </w:rPr>
              <w:t>does</w:t>
            </w:r>
            <w:r>
              <w:rPr>
                <w:b/>
                <w:spacing w:val="-5"/>
                <w:sz w:val="16"/>
              </w:rPr>
              <w:t xml:space="preserve"> </w:t>
            </w:r>
            <w:r>
              <w:rPr>
                <w:b/>
                <w:sz w:val="16"/>
              </w:rPr>
              <w:t>this</w:t>
            </w:r>
            <w:r>
              <w:rPr>
                <w:b/>
                <w:spacing w:val="-4"/>
                <w:sz w:val="16"/>
              </w:rPr>
              <w:t xml:space="preserve"> </w:t>
            </w:r>
            <w:r>
              <w:rPr>
                <w:b/>
                <w:sz w:val="16"/>
              </w:rPr>
              <w:t>position</w:t>
            </w:r>
            <w:r>
              <w:rPr>
                <w:b/>
                <w:spacing w:val="-4"/>
                <w:sz w:val="16"/>
              </w:rPr>
              <w:t xml:space="preserve"> </w:t>
            </w:r>
            <w:r>
              <w:rPr>
                <w:b/>
                <w:sz w:val="16"/>
              </w:rPr>
              <w:t>fit</w:t>
            </w:r>
            <w:r>
              <w:rPr>
                <w:b/>
                <w:spacing w:val="-5"/>
                <w:sz w:val="16"/>
              </w:rPr>
              <w:t xml:space="preserve"> </w:t>
            </w:r>
            <w:r>
              <w:rPr>
                <w:b/>
                <w:sz w:val="16"/>
              </w:rPr>
              <w:t>into</w:t>
            </w:r>
            <w:r>
              <w:rPr>
                <w:b/>
                <w:spacing w:val="-5"/>
                <w:sz w:val="16"/>
              </w:rPr>
              <w:t xml:space="preserve"> </w:t>
            </w:r>
            <w:r>
              <w:rPr>
                <w:b/>
                <w:sz w:val="16"/>
              </w:rPr>
              <w:t>that</w:t>
            </w:r>
            <w:r>
              <w:rPr>
                <w:b/>
                <w:spacing w:val="-4"/>
                <w:sz w:val="16"/>
              </w:rPr>
              <w:t xml:space="preserve"> </w:t>
            </w:r>
            <w:r>
              <w:rPr>
                <w:b/>
                <w:spacing w:val="-2"/>
                <w:sz w:val="16"/>
              </w:rPr>
              <w:t>function?</w:t>
            </w:r>
          </w:p>
        </w:tc>
      </w:tr>
      <w:tr w:rsidR="00ED1C3B" w14:paraId="20D63F69" w14:textId="77777777">
        <w:trPr>
          <w:trHeight w:val="2415"/>
        </w:trPr>
        <w:tc>
          <w:tcPr>
            <w:tcW w:w="11120" w:type="dxa"/>
            <w:tcBorders>
              <w:top w:val="nil"/>
            </w:tcBorders>
          </w:tcPr>
          <w:p w14:paraId="20D63F68" w14:textId="4B101429" w:rsidR="00ED1C3B" w:rsidRDefault="00522DFD">
            <w:pPr>
              <w:pStyle w:val="TableParagraph"/>
              <w:spacing w:before="80"/>
              <w:ind w:left="58"/>
              <w:rPr>
                <w:sz w:val="20"/>
              </w:rPr>
            </w:pPr>
            <w:r>
              <w:rPr>
                <w:sz w:val="20"/>
              </w:rPr>
              <w:t>The</w:t>
            </w:r>
            <w:r>
              <w:rPr>
                <w:spacing w:val="-2"/>
                <w:sz w:val="20"/>
              </w:rPr>
              <w:t xml:space="preserve"> </w:t>
            </w:r>
            <w:r>
              <w:rPr>
                <w:sz w:val="20"/>
              </w:rPr>
              <w:t>Operations</w:t>
            </w:r>
            <w:r>
              <w:rPr>
                <w:spacing w:val="-1"/>
                <w:sz w:val="20"/>
              </w:rPr>
              <w:t xml:space="preserve"> </w:t>
            </w:r>
            <w:r>
              <w:rPr>
                <w:sz w:val="20"/>
              </w:rPr>
              <w:t>and</w:t>
            </w:r>
            <w:r>
              <w:rPr>
                <w:spacing w:val="-2"/>
                <w:sz w:val="20"/>
              </w:rPr>
              <w:t xml:space="preserve"> </w:t>
            </w:r>
            <w:r>
              <w:rPr>
                <w:sz w:val="20"/>
              </w:rPr>
              <w:t>Aging</w:t>
            </w:r>
            <w:r>
              <w:rPr>
                <w:spacing w:val="-3"/>
                <w:sz w:val="20"/>
              </w:rPr>
              <w:t xml:space="preserve"> </w:t>
            </w:r>
            <w:r>
              <w:rPr>
                <w:sz w:val="20"/>
              </w:rPr>
              <w:t>Network</w:t>
            </w:r>
            <w:r>
              <w:rPr>
                <w:spacing w:val="-1"/>
                <w:sz w:val="20"/>
              </w:rPr>
              <w:t xml:space="preserve"> </w:t>
            </w:r>
            <w:r>
              <w:rPr>
                <w:sz w:val="20"/>
              </w:rPr>
              <w:t>Support</w:t>
            </w:r>
            <w:r>
              <w:rPr>
                <w:spacing w:val="-2"/>
                <w:sz w:val="20"/>
              </w:rPr>
              <w:t xml:space="preserve"> </w:t>
            </w:r>
            <w:r>
              <w:rPr>
                <w:sz w:val="20"/>
              </w:rPr>
              <w:t>(OANS)</w:t>
            </w:r>
            <w:r>
              <w:rPr>
                <w:spacing w:val="-3"/>
                <w:sz w:val="20"/>
              </w:rPr>
              <w:t xml:space="preserve"> </w:t>
            </w:r>
            <w:r>
              <w:rPr>
                <w:sz w:val="20"/>
              </w:rPr>
              <w:t>Division</w:t>
            </w:r>
            <w:r>
              <w:rPr>
                <w:spacing w:val="-2"/>
                <w:sz w:val="20"/>
              </w:rPr>
              <w:t xml:space="preserve"> </w:t>
            </w:r>
            <w:r>
              <w:rPr>
                <w:sz w:val="20"/>
              </w:rPr>
              <w:t>performs</w:t>
            </w:r>
            <w:r>
              <w:rPr>
                <w:spacing w:val="-1"/>
                <w:sz w:val="20"/>
              </w:rPr>
              <w:t xml:space="preserve"> </w:t>
            </w:r>
            <w:r>
              <w:rPr>
                <w:sz w:val="20"/>
              </w:rPr>
              <w:t>and</w:t>
            </w:r>
            <w:r>
              <w:rPr>
                <w:spacing w:val="-2"/>
                <w:sz w:val="20"/>
              </w:rPr>
              <w:t xml:space="preserve"> </w:t>
            </w:r>
            <w:r>
              <w:rPr>
                <w:sz w:val="20"/>
              </w:rPr>
              <w:t>oversees</w:t>
            </w:r>
            <w:r>
              <w:rPr>
                <w:spacing w:val="-1"/>
                <w:sz w:val="20"/>
              </w:rPr>
              <w:t xml:space="preserve"> </w:t>
            </w:r>
            <w:r>
              <w:rPr>
                <w:sz w:val="20"/>
              </w:rPr>
              <w:t>functions</w:t>
            </w:r>
            <w:r>
              <w:rPr>
                <w:spacing w:val="-1"/>
                <w:sz w:val="20"/>
              </w:rPr>
              <w:t xml:space="preserve"> </w:t>
            </w:r>
            <w:r>
              <w:rPr>
                <w:sz w:val="20"/>
              </w:rPr>
              <w:t>including</w:t>
            </w:r>
            <w:r>
              <w:rPr>
                <w:spacing w:val="-2"/>
                <w:sz w:val="20"/>
              </w:rPr>
              <w:t xml:space="preserve"> </w:t>
            </w:r>
            <w:r>
              <w:rPr>
                <w:sz w:val="20"/>
              </w:rPr>
              <w:t>management</w:t>
            </w:r>
            <w:r>
              <w:rPr>
                <w:spacing w:val="-2"/>
                <w:sz w:val="20"/>
              </w:rPr>
              <w:t xml:space="preserve"> </w:t>
            </w:r>
            <w:r>
              <w:rPr>
                <w:sz w:val="20"/>
              </w:rPr>
              <w:t>of</w:t>
            </w:r>
            <w:r>
              <w:rPr>
                <w:spacing w:val="-2"/>
                <w:sz w:val="20"/>
              </w:rPr>
              <w:t xml:space="preserve"> </w:t>
            </w:r>
            <w:r>
              <w:rPr>
                <w:sz w:val="20"/>
              </w:rPr>
              <w:t xml:space="preserve">the Aging Information System; internal agency and external grantee budget and financial grant management operations; federal and state program reporting, research, and planning; training; and continual quality improvement efforts. In addition, the division is responsible for oversight of the </w:t>
            </w:r>
            <w:r w:rsidR="00740505">
              <w:rPr>
                <w:sz w:val="20"/>
              </w:rPr>
              <w:t>Aging Network Support (ANS)</w:t>
            </w:r>
            <w:r>
              <w:rPr>
                <w:sz w:val="20"/>
              </w:rPr>
              <w:t xml:space="preserve"> Section and the Financial Quality and Grant Support (FQGS) Section of the office.</w:t>
            </w:r>
            <w:r>
              <w:rPr>
                <w:spacing w:val="40"/>
                <w:sz w:val="20"/>
              </w:rPr>
              <w:t xml:space="preserve"> </w:t>
            </w:r>
            <w:r>
              <w:rPr>
                <w:sz w:val="20"/>
              </w:rPr>
              <w:t xml:space="preserve">The </w:t>
            </w:r>
            <w:r w:rsidR="00740505">
              <w:rPr>
                <w:sz w:val="20"/>
              </w:rPr>
              <w:t>ANS</w:t>
            </w:r>
            <w:r>
              <w:rPr>
                <w:sz w:val="20"/>
              </w:rPr>
              <w:t xml:space="preserve"> and FQGS sections provide program and finance oversight, monitoring, payment requests, reporting and technical assistance to Michigan's 16 area agencies on aging, other agency</w:t>
            </w:r>
            <w:r>
              <w:rPr>
                <w:spacing w:val="-2"/>
                <w:sz w:val="20"/>
              </w:rPr>
              <w:t xml:space="preserve"> </w:t>
            </w:r>
            <w:r>
              <w:rPr>
                <w:sz w:val="20"/>
              </w:rPr>
              <w:t>grantees</w:t>
            </w:r>
            <w:r>
              <w:rPr>
                <w:spacing w:val="-2"/>
                <w:sz w:val="20"/>
              </w:rPr>
              <w:t xml:space="preserve"> </w:t>
            </w:r>
            <w:r>
              <w:rPr>
                <w:sz w:val="20"/>
              </w:rPr>
              <w:t>and</w:t>
            </w:r>
            <w:r>
              <w:rPr>
                <w:spacing w:val="-3"/>
                <w:sz w:val="20"/>
              </w:rPr>
              <w:t xml:space="preserve"> </w:t>
            </w:r>
            <w:r>
              <w:rPr>
                <w:sz w:val="20"/>
              </w:rPr>
              <w:t>more</w:t>
            </w:r>
            <w:r>
              <w:rPr>
                <w:spacing w:val="-4"/>
                <w:sz w:val="20"/>
              </w:rPr>
              <w:t xml:space="preserve"> </w:t>
            </w:r>
            <w:r>
              <w:rPr>
                <w:sz w:val="20"/>
              </w:rPr>
              <w:t>than</w:t>
            </w:r>
            <w:r>
              <w:rPr>
                <w:spacing w:val="-3"/>
                <w:sz w:val="20"/>
              </w:rPr>
              <w:t xml:space="preserve"> </w:t>
            </w:r>
            <w:r>
              <w:rPr>
                <w:sz w:val="20"/>
              </w:rPr>
              <w:t>1,200</w:t>
            </w:r>
            <w:r>
              <w:rPr>
                <w:spacing w:val="-3"/>
                <w:sz w:val="20"/>
              </w:rPr>
              <w:t xml:space="preserve"> </w:t>
            </w:r>
            <w:r>
              <w:rPr>
                <w:sz w:val="20"/>
              </w:rPr>
              <w:t>service</w:t>
            </w:r>
            <w:r>
              <w:rPr>
                <w:spacing w:val="-3"/>
                <w:sz w:val="20"/>
              </w:rPr>
              <w:t xml:space="preserve"> </w:t>
            </w:r>
            <w:r>
              <w:rPr>
                <w:sz w:val="20"/>
              </w:rPr>
              <w:t>providers</w:t>
            </w:r>
            <w:r>
              <w:rPr>
                <w:spacing w:val="-2"/>
                <w:sz w:val="20"/>
              </w:rPr>
              <w:t xml:space="preserve"> </w:t>
            </w:r>
            <w:r>
              <w:rPr>
                <w:sz w:val="20"/>
              </w:rPr>
              <w:t>in</w:t>
            </w:r>
            <w:r>
              <w:rPr>
                <w:spacing w:val="-3"/>
                <w:sz w:val="20"/>
              </w:rPr>
              <w:t xml:space="preserve"> </w:t>
            </w:r>
            <w:r>
              <w:rPr>
                <w:sz w:val="20"/>
              </w:rPr>
              <w:t>Michigan.</w:t>
            </w:r>
            <w:r>
              <w:rPr>
                <w:spacing w:val="-3"/>
                <w:sz w:val="20"/>
              </w:rPr>
              <w:t xml:space="preserve"> </w:t>
            </w:r>
            <w:r>
              <w:rPr>
                <w:sz w:val="20"/>
              </w:rPr>
              <w:t>This</w:t>
            </w:r>
            <w:r>
              <w:rPr>
                <w:spacing w:val="-2"/>
                <w:sz w:val="20"/>
              </w:rPr>
              <w:t xml:space="preserve"> </w:t>
            </w:r>
            <w:r>
              <w:rPr>
                <w:sz w:val="20"/>
              </w:rPr>
              <w:t>position</w:t>
            </w:r>
            <w:r>
              <w:rPr>
                <w:spacing w:val="-3"/>
                <w:sz w:val="20"/>
              </w:rPr>
              <w:t xml:space="preserve"> </w:t>
            </w:r>
            <w:r>
              <w:rPr>
                <w:sz w:val="20"/>
              </w:rPr>
              <w:t>has</w:t>
            </w:r>
            <w:r>
              <w:rPr>
                <w:spacing w:val="-2"/>
                <w:sz w:val="20"/>
              </w:rPr>
              <w:t xml:space="preserve"> </w:t>
            </w:r>
            <w:r>
              <w:rPr>
                <w:sz w:val="20"/>
              </w:rPr>
              <w:t>assigned</w:t>
            </w:r>
            <w:r>
              <w:rPr>
                <w:spacing w:val="-3"/>
                <w:sz w:val="20"/>
              </w:rPr>
              <w:t xml:space="preserve"> </w:t>
            </w:r>
            <w:r>
              <w:rPr>
                <w:sz w:val="20"/>
              </w:rPr>
              <w:t>AAAs</w:t>
            </w:r>
            <w:r>
              <w:rPr>
                <w:spacing w:val="-2"/>
                <w:sz w:val="20"/>
              </w:rPr>
              <w:t xml:space="preserve"> </w:t>
            </w:r>
            <w:r>
              <w:rPr>
                <w:sz w:val="20"/>
              </w:rPr>
              <w:t>and</w:t>
            </w:r>
            <w:r>
              <w:rPr>
                <w:spacing w:val="-3"/>
                <w:sz w:val="20"/>
              </w:rPr>
              <w:t xml:space="preserve"> </w:t>
            </w:r>
            <w:r>
              <w:rPr>
                <w:sz w:val="20"/>
              </w:rPr>
              <w:t>is</w:t>
            </w:r>
            <w:r>
              <w:rPr>
                <w:spacing w:val="-2"/>
                <w:sz w:val="20"/>
              </w:rPr>
              <w:t xml:space="preserve"> </w:t>
            </w:r>
            <w:r>
              <w:rPr>
                <w:sz w:val="20"/>
              </w:rPr>
              <w:t>responsible</w:t>
            </w:r>
            <w:r>
              <w:rPr>
                <w:spacing w:val="-3"/>
                <w:sz w:val="20"/>
              </w:rPr>
              <w:t xml:space="preserve"> </w:t>
            </w:r>
            <w:r>
              <w:rPr>
                <w:sz w:val="20"/>
              </w:rPr>
              <w:t>for providing technical assistance, oversight, provides the office, agencies and the general public with assistance with AIS support and area agency on aging oversight.</w:t>
            </w:r>
            <w:r>
              <w:rPr>
                <w:spacing w:val="40"/>
                <w:sz w:val="20"/>
              </w:rPr>
              <w:t xml:space="preserve"> </w:t>
            </w:r>
            <w:r>
              <w:rPr>
                <w:sz w:val="20"/>
              </w:rPr>
              <w:t>This position is also the lead for the development and maintenance of the MYP/AIP process.</w:t>
            </w:r>
          </w:p>
        </w:tc>
      </w:tr>
    </w:tbl>
    <w:p w14:paraId="20D63F6A" w14:textId="77777777" w:rsidR="00ED1C3B" w:rsidRDefault="00ED1C3B">
      <w:pPr>
        <w:pStyle w:val="BodyText"/>
        <w:spacing w:before="8"/>
        <w:rPr>
          <w:rFonts w:ascii="Times New Roman"/>
          <w:b w:val="0"/>
          <w:sz w:val="9"/>
          <w:u w:val="none"/>
        </w:rPr>
      </w:pPr>
    </w:p>
    <w:tbl>
      <w:tblPr>
        <w:tblW w:w="0" w:type="auto"/>
        <w:tblInd w:w="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0"/>
      </w:tblGrid>
      <w:tr w:rsidR="00ED1C3B" w14:paraId="20D63F6C" w14:textId="77777777">
        <w:trPr>
          <w:trHeight w:val="327"/>
        </w:trPr>
        <w:tc>
          <w:tcPr>
            <w:tcW w:w="11120" w:type="dxa"/>
            <w:tcBorders>
              <w:bottom w:val="nil"/>
            </w:tcBorders>
          </w:tcPr>
          <w:p w14:paraId="20D63F6B" w14:textId="77777777" w:rsidR="00ED1C3B" w:rsidRDefault="00522DFD">
            <w:pPr>
              <w:pStyle w:val="TableParagraph"/>
              <w:spacing w:before="35"/>
              <w:ind w:left="53"/>
              <w:rPr>
                <w:b/>
                <w:sz w:val="16"/>
              </w:rPr>
            </w:pPr>
            <w:r>
              <w:rPr>
                <w:b/>
                <w:sz w:val="16"/>
              </w:rPr>
              <w:t>26.</w:t>
            </w:r>
            <w:r>
              <w:rPr>
                <w:b/>
                <w:spacing w:val="-8"/>
                <w:sz w:val="16"/>
              </w:rPr>
              <w:t xml:space="preserve"> </w:t>
            </w:r>
            <w:r>
              <w:rPr>
                <w:b/>
                <w:sz w:val="16"/>
              </w:rPr>
              <w:t>What</w:t>
            </w:r>
            <w:r>
              <w:rPr>
                <w:b/>
                <w:spacing w:val="-7"/>
                <w:sz w:val="16"/>
              </w:rPr>
              <w:t xml:space="preserve"> </w:t>
            </w:r>
            <w:r>
              <w:rPr>
                <w:b/>
                <w:sz w:val="16"/>
              </w:rPr>
              <w:t>are</w:t>
            </w:r>
            <w:r>
              <w:rPr>
                <w:b/>
                <w:spacing w:val="-6"/>
                <w:sz w:val="16"/>
              </w:rPr>
              <w:t xml:space="preserve"> </w:t>
            </w:r>
            <w:r>
              <w:rPr>
                <w:b/>
                <w:sz w:val="16"/>
              </w:rPr>
              <w:t>the</w:t>
            </w:r>
            <w:r>
              <w:rPr>
                <w:b/>
                <w:spacing w:val="-5"/>
                <w:sz w:val="16"/>
              </w:rPr>
              <w:t xml:space="preserve"> </w:t>
            </w:r>
            <w:r>
              <w:rPr>
                <w:b/>
                <w:sz w:val="16"/>
              </w:rPr>
              <w:t>minimum</w:t>
            </w:r>
            <w:r>
              <w:rPr>
                <w:b/>
                <w:spacing w:val="-8"/>
                <w:sz w:val="16"/>
              </w:rPr>
              <w:t xml:space="preserve"> </w:t>
            </w:r>
            <w:r>
              <w:rPr>
                <w:b/>
                <w:sz w:val="16"/>
              </w:rPr>
              <w:t>education</w:t>
            </w:r>
            <w:r>
              <w:rPr>
                <w:b/>
                <w:spacing w:val="-7"/>
                <w:sz w:val="16"/>
              </w:rPr>
              <w:t xml:space="preserve"> </w:t>
            </w:r>
            <w:r>
              <w:rPr>
                <w:b/>
                <w:sz w:val="16"/>
              </w:rPr>
              <w:t>and</w:t>
            </w:r>
            <w:r>
              <w:rPr>
                <w:b/>
                <w:spacing w:val="-7"/>
                <w:sz w:val="16"/>
              </w:rPr>
              <w:t xml:space="preserve"> </w:t>
            </w:r>
            <w:r>
              <w:rPr>
                <w:b/>
                <w:sz w:val="16"/>
              </w:rPr>
              <w:t>experience</w:t>
            </w:r>
            <w:r>
              <w:rPr>
                <w:b/>
                <w:spacing w:val="-8"/>
                <w:sz w:val="16"/>
              </w:rPr>
              <w:t xml:space="preserve"> </w:t>
            </w:r>
            <w:r>
              <w:rPr>
                <w:b/>
                <w:sz w:val="16"/>
              </w:rPr>
              <w:t>qualifications</w:t>
            </w:r>
            <w:r>
              <w:rPr>
                <w:b/>
                <w:spacing w:val="-5"/>
                <w:sz w:val="16"/>
              </w:rPr>
              <w:t xml:space="preserve"> </w:t>
            </w:r>
            <w:r>
              <w:rPr>
                <w:b/>
                <w:sz w:val="16"/>
              </w:rPr>
              <w:t>needed</w:t>
            </w:r>
            <w:r>
              <w:rPr>
                <w:b/>
                <w:spacing w:val="-8"/>
                <w:sz w:val="16"/>
              </w:rPr>
              <w:t xml:space="preserve"> </w:t>
            </w:r>
            <w:r>
              <w:rPr>
                <w:b/>
                <w:sz w:val="16"/>
              </w:rPr>
              <w:t>to</w:t>
            </w:r>
            <w:r>
              <w:rPr>
                <w:b/>
                <w:spacing w:val="-7"/>
                <w:sz w:val="16"/>
              </w:rPr>
              <w:t xml:space="preserve"> </w:t>
            </w:r>
            <w:r>
              <w:rPr>
                <w:b/>
                <w:sz w:val="16"/>
              </w:rPr>
              <w:t>perform</w:t>
            </w:r>
            <w:r>
              <w:rPr>
                <w:b/>
                <w:spacing w:val="-6"/>
                <w:sz w:val="16"/>
              </w:rPr>
              <w:t xml:space="preserve"> </w:t>
            </w:r>
            <w:r>
              <w:rPr>
                <w:b/>
                <w:sz w:val="16"/>
              </w:rPr>
              <w:t>the</w:t>
            </w:r>
            <w:r>
              <w:rPr>
                <w:b/>
                <w:spacing w:val="-8"/>
                <w:sz w:val="16"/>
              </w:rPr>
              <w:t xml:space="preserve"> </w:t>
            </w:r>
            <w:r>
              <w:rPr>
                <w:b/>
                <w:sz w:val="16"/>
              </w:rPr>
              <w:t>essential</w:t>
            </w:r>
            <w:r>
              <w:rPr>
                <w:b/>
                <w:spacing w:val="-5"/>
                <w:sz w:val="16"/>
              </w:rPr>
              <w:t xml:space="preserve"> </w:t>
            </w:r>
            <w:r>
              <w:rPr>
                <w:b/>
                <w:sz w:val="16"/>
              </w:rPr>
              <w:t>functions</w:t>
            </w:r>
            <w:r>
              <w:rPr>
                <w:b/>
                <w:spacing w:val="-6"/>
                <w:sz w:val="16"/>
              </w:rPr>
              <w:t xml:space="preserve"> </w:t>
            </w:r>
            <w:r>
              <w:rPr>
                <w:b/>
                <w:sz w:val="16"/>
              </w:rPr>
              <w:t>of</w:t>
            </w:r>
            <w:r>
              <w:rPr>
                <w:b/>
                <w:spacing w:val="-7"/>
                <w:sz w:val="16"/>
              </w:rPr>
              <w:t xml:space="preserve"> </w:t>
            </w:r>
            <w:r>
              <w:rPr>
                <w:b/>
                <w:sz w:val="16"/>
              </w:rPr>
              <w:t>this</w:t>
            </w:r>
            <w:r>
              <w:rPr>
                <w:b/>
                <w:spacing w:val="-8"/>
                <w:sz w:val="16"/>
              </w:rPr>
              <w:t xml:space="preserve"> </w:t>
            </w:r>
            <w:r>
              <w:rPr>
                <w:b/>
                <w:spacing w:val="-2"/>
                <w:sz w:val="16"/>
              </w:rPr>
              <w:t>position.</w:t>
            </w:r>
          </w:p>
        </w:tc>
      </w:tr>
      <w:tr w:rsidR="00ED1C3B" w14:paraId="20D63F6E" w14:textId="77777777">
        <w:trPr>
          <w:trHeight w:val="378"/>
        </w:trPr>
        <w:tc>
          <w:tcPr>
            <w:tcW w:w="11120" w:type="dxa"/>
            <w:tcBorders>
              <w:top w:val="nil"/>
              <w:bottom w:val="nil"/>
            </w:tcBorders>
          </w:tcPr>
          <w:p w14:paraId="20D63F6D" w14:textId="77777777" w:rsidR="00ED1C3B" w:rsidRDefault="00522DFD">
            <w:pPr>
              <w:pStyle w:val="TableParagraph"/>
              <w:spacing w:before="103"/>
              <w:ind w:left="53"/>
              <w:rPr>
                <w:b/>
                <w:sz w:val="16"/>
              </w:rPr>
            </w:pPr>
            <w:r>
              <w:rPr>
                <w:b/>
                <w:spacing w:val="-2"/>
                <w:sz w:val="16"/>
              </w:rPr>
              <w:t>EDUCATION:</w:t>
            </w:r>
          </w:p>
        </w:tc>
      </w:tr>
      <w:tr w:rsidR="00ED1C3B" w14:paraId="20D63F70" w14:textId="77777777">
        <w:trPr>
          <w:trHeight w:val="505"/>
        </w:trPr>
        <w:tc>
          <w:tcPr>
            <w:tcW w:w="11120" w:type="dxa"/>
            <w:tcBorders>
              <w:top w:val="nil"/>
              <w:bottom w:val="nil"/>
            </w:tcBorders>
          </w:tcPr>
          <w:p w14:paraId="20D63F6F" w14:textId="77777777" w:rsidR="00ED1C3B" w:rsidRDefault="00522DFD">
            <w:pPr>
              <w:pStyle w:val="TableParagraph"/>
              <w:spacing w:before="84"/>
              <w:ind w:left="53"/>
              <w:rPr>
                <w:sz w:val="20"/>
              </w:rPr>
            </w:pPr>
            <w:r>
              <w:rPr>
                <w:sz w:val="20"/>
              </w:rPr>
              <w:t>High</w:t>
            </w:r>
            <w:r>
              <w:rPr>
                <w:spacing w:val="-5"/>
                <w:sz w:val="20"/>
              </w:rPr>
              <w:t xml:space="preserve"> </w:t>
            </w:r>
            <w:r>
              <w:rPr>
                <w:sz w:val="20"/>
              </w:rPr>
              <w:t>school</w:t>
            </w:r>
            <w:r>
              <w:rPr>
                <w:spacing w:val="-3"/>
                <w:sz w:val="20"/>
              </w:rPr>
              <w:t xml:space="preserve"> </w:t>
            </w:r>
            <w:r>
              <w:rPr>
                <w:sz w:val="20"/>
              </w:rPr>
              <w:t>diploma</w:t>
            </w:r>
            <w:r>
              <w:rPr>
                <w:spacing w:val="-3"/>
                <w:sz w:val="20"/>
              </w:rPr>
              <w:t xml:space="preserve"> </w:t>
            </w:r>
            <w:r>
              <w:rPr>
                <w:sz w:val="20"/>
              </w:rPr>
              <w:t>or</w:t>
            </w:r>
            <w:r>
              <w:rPr>
                <w:spacing w:val="-2"/>
                <w:sz w:val="20"/>
              </w:rPr>
              <w:t xml:space="preserve"> </w:t>
            </w:r>
            <w:r>
              <w:rPr>
                <w:spacing w:val="-5"/>
                <w:sz w:val="20"/>
              </w:rPr>
              <w:t>GED</w:t>
            </w:r>
          </w:p>
        </w:tc>
      </w:tr>
      <w:tr w:rsidR="00ED1C3B" w14:paraId="20D63F73" w14:textId="77777777">
        <w:trPr>
          <w:trHeight w:val="576"/>
        </w:trPr>
        <w:tc>
          <w:tcPr>
            <w:tcW w:w="11120" w:type="dxa"/>
            <w:tcBorders>
              <w:top w:val="nil"/>
              <w:bottom w:val="nil"/>
            </w:tcBorders>
          </w:tcPr>
          <w:p w14:paraId="20D63F71" w14:textId="77777777" w:rsidR="00ED1C3B" w:rsidRDefault="00ED1C3B">
            <w:pPr>
              <w:pStyle w:val="TableParagraph"/>
              <w:spacing w:before="1"/>
              <w:rPr>
                <w:rFonts w:ascii="Times New Roman"/>
                <w:sz w:val="16"/>
              </w:rPr>
            </w:pPr>
          </w:p>
          <w:p w14:paraId="20D63F72" w14:textId="77777777" w:rsidR="00ED1C3B" w:rsidRDefault="00522DFD">
            <w:pPr>
              <w:pStyle w:val="TableParagraph"/>
              <w:ind w:left="53"/>
              <w:rPr>
                <w:b/>
                <w:sz w:val="16"/>
              </w:rPr>
            </w:pPr>
            <w:r>
              <w:rPr>
                <w:b/>
                <w:spacing w:val="-2"/>
                <w:sz w:val="16"/>
              </w:rPr>
              <w:t>EXPERIENCE:</w:t>
            </w:r>
          </w:p>
        </w:tc>
      </w:tr>
      <w:tr w:rsidR="00ED1C3B" w14:paraId="20D63F75" w14:textId="77777777">
        <w:trPr>
          <w:trHeight w:val="428"/>
        </w:trPr>
        <w:tc>
          <w:tcPr>
            <w:tcW w:w="11120" w:type="dxa"/>
            <w:tcBorders>
              <w:top w:val="nil"/>
            </w:tcBorders>
          </w:tcPr>
          <w:p w14:paraId="20D63F74" w14:textId="77777777" w:rsidR="00ED1C3B" w:rsidRDefault="00522DFD">
            <w:pPr>
              <w:pStyle w:val="TableParagraph"/>
              <w:spacing w:before="200" w:line="207" w:lineRule="exact"/>
              <w:ind w:left="53"/>
              <w:rPr>
                <w:b/>
                <w:sz w:val="20"/>
              </w:rPr>
            </w:pPr>
            <w:r>
              <w:rPr>
                <w:b/>
                <w:sz w:val="20"/>
              </w:rPr>
              <w:t>Departmental</w:t>
            </w:r>
            <w:r>
              <w:rPr>
                <w:b/>
                <w:spacing w:val="-6"/>
                <w:sz w:val="20"/>
              </w:rPr>
              <w:t xml:space="preserve"> </w:t>
            </w:r>
            <w:r>
              <w:rPr>
                <w:b/>
                <w:sz w:val="20"/>
              </w:rPr>
              <w:t>Analyst</w:t>
            </w:r>
            <w:r>
              <w:rPr>
                <w:b/>
                <w:spacing w:val="-4"/>
                <w:sz w:val="20"/>
              </w:rPr>
              <w:t xml:space="preserve"> </w:t>
            </w:r>
            <w:r>
              <w:rPr>
                <w:b/>
                <w:spacing w:val="-5"/>
                <w:sz w:val="20"/>
              </w:rPr>
              <w:t>12</w:t>
            </w:r>
          </w:p>
        </w:tc>
      </w:tr>
    </w:tbl>
    <w:p w14:paraId="20D63F76" w14:textId="77777777" w:rsidR="00ED1C3B" w:rsidRDefault="00ED1C3B">
      <w:pPr>
        <w:pStyle w:val="TableParagraph"/>
        <w:spacing w:line="207" w:lineRule="exact"/>
        <w:rPr>
          <w:b/>
          <w:sz w:val="20"/>
        </w:rPr>
        <w:sectPr w:rsidR="00ED1C3B">
          <w:type w:val="continuous"/>
          <w:pgSz w:w="12240" w:h="15840"/>
          <w:pgMar w:top="560" w:right="0" w:bottom="280" w:left="720" w:header="720" w:footer="720" w:gutter="0"/>
          <w:cols w:space="720"/>
        </w:sectPr>
      </w:pPr>
    </w:p>
    <w:tbl>
      <w:tblPr>
        <w:tblW w:w="0" w:type="auto"/>
        <w:tblInd w:w="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20"/>
      </w:tblGrid>
      <w:tr w:rsidR="00ED1C3B" w14:paraId="20D63F78" w14:textId="77777777">
        <w:trPr>
          <w:trHeight w:val="572"/>
        </w:trPr>
        <w:tc>
          <w:tcPr>
            <w:tcW w:w="11120" w:type="dxa"/>
            <w:tcBorders>
              <w:bottom w:val="nil"/>
            </w:tcBorders>
          </w:tcPr>
          <w:p w14:paraId="20D63F77" w14:textId="77777777" w:rsidR="00ED1C3B" w:rsidRDefault="00522DFD">
            <w:pPr>
              <w:pStyle w:val="TableParagraph"/>
              <w:spacing w:before="36"/>
              <w:ind w:left="53"/>
              <w:rPr>
                <w:sz w:val="20"/>
              </w:rPr>
            </w:pPr>
            <w:r>
              <w:rPr>
                <w:sz w:val="20"/>
              </w:rPr>
              <w:lastRenderedPageBreak/>
              <w:t>Three</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professional</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one</w:t>
            </w:r>
            <w:r>
              <w:rPr>
                <w:spacing w:val="-3"/>
                <w:sz w:val="20"/>
              </w:rPr>
              <w:t xml:space="preserve"> </w:t>
            </w:r>
            <w:r>
              <w:rPr>
                <w:sz w:val="20"/>
              </w:rPr>
              <w:t>year</w:t>
            </w:r>
            <w:r>
              <w:rPr>
                <w:spacing w:val="-2"/>
                <w:sz w:val="20"/>
              </w:rPr>
              <w:t xml:space="preserve"> </w:t>
            </w:r>
            <w:r>
              <w:rPr>
                <w:sz w:val="20"/>
              </w:rPr>
              <w:t>of</w:t>
            </w:r>
            <w:r>
              <w:rPr>
                <w:spacing w:val="-3"/>
                <w:sz w:val="20"/>
              </w:rPr>
              <w:t xml:space="preserve"> </w:t>
            </w:r>
            <w:r>
              <w:rPr>
                <w:sz w:val="20"/>
              </w:rPr>
              <w:t>experience</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experienced</w:t>
            </w:r>
            <w:r>
              <w:rPr>
                <w:spacing w:val="-3"/>
                <w:sz w:val="20"/>
              </w:rPr>
              <w:t xml:space="preserve"> </w:t>
            </w:r>
            <w:r>
              <w:rPr>
                <w:sz w:val="20"/>
              </w:rPr>
              <w:t>(P11)</w:t>
            </w:r>
            <w:r>
              <w:rPr>
                <w:spacing w:val="-2"/>
                <w:sz w:val="20"/>
              </w:rPr>
              <w:t xml:space="preserve"> </w:t>
            </w:r>
            <w:r>
              <w:rPr>
                <w:sz w:val="20"/>
              </w:rPr>
              <w:t>level</w:t>
            </w:r>
            <w:r>
              <w:rPr>
                <w:spacing w:val="-3"/>
                <w:sz w:val="20"/>
              </w:rPr>
              <w:t xml:space="preserve"> </w:t>
            </w:r>
            <w:r>
              <w:rPr>
                <w:sz w:val="20"/>
              </w:rPr>
              <w:t>in</w:t>
            </w:r>
            <w:r>
              <w:rPr>
                <w:spacing w:val="-4"/>
                <w:sz w:val="20"/>
              </w:rPr>
              <w:t xml:space="preserve"> </w:t>
            </w:r>
            <w:r>
              <w:rPr>
                <w:sz w:val="20"/>
              </w:rPr>
              <w:t xml:space="preserve">state </w:t>
            </w:r>
            <w:r>
              <w:rPr>
                <w:spacing w:val="-2"/>
                <w:sz w:val="20"/>
              </w:rPr>
              <w:t>service.</w:t>
            </w:r>
          </w:p>
        </w:tc>
      </w:tr>
      <w:tr w:rsidR="00ED1C3B" w14:paraId="20D63F7A" w14:textId="77777777">
        <w:trPr>
          <w:trHeight w:val="445"/>
        </w:trPr>
        <w:tc>
          <w:tcPr>
            <w:tcW w:w="11120" w:type="dxa"/>
            <w:tcBorders>
              <w:top w:val="nil"/>
              <w:bottom w:val="nil"/>
            </w:tcBorders>
          </w:tcPr>
          <w:p w14:paraId="20D63F79" w14:textId="77777777" w:rsidR="00ED1C3B" w:rsidRDefault="00522DFD">
            <w:pPr>
              <w:pStyle w:val="TableParagraph"/>
              <w:spacing w:before="70"/>
              <w:ind w:left="53"/>
              <w:rPr>
                <w:b/>
                <w:sz w:val="16"/>
              </w:rPr>
            </w:pPr>
            <w:r>
              <w:rPr>
                <w:b/>
                <w:sz w:val="16"/>
              </w:rPr>
              <w:t>KNOWLEDGE,</w:t>
            </w:r>
            <w:r>
              <w:rPr>
                <w:b/>
                <w:spacing w:val="-7"/>
                <w:sz w:val="16"/>
              </w:rPr>
              <w:t xml:space="preserve"> </w:t>
            </w:r>
            <w:r>
              <w:rPr>
                <w:b/>
                <w:sz w:val="16"/>
              </w:rPr>
              <w:t>SKILLS,</w:t>
            </w:r>
            <w:r>
              <w:rPr>
                <w:b/>
                <w:spacing w:val="-9"/>
                <w:sz w:val="16"/>
              </w:rPr>
              <w:t xml:space="preserve"> </w:t>
            </w:r>
            <w:r>
              <w:rPr>
                <w:b/>
                <w:sz w:val="16"/>
              </w:rPr>
              <w:t>AND</w:t>
            </w:r>
            <w:r>
              <w:rPr>
                <w:b/>
                <w:spacing w:val="-9"/>
                <w:sz w:val="16"/>
              </w:rPr>
              <w:t xml:space="preserve"> </w:t>
            </w:r>
            <w:r>
              <w:rPr>
                <w:b/>
                <w:spacing w:val="-2"/>
                <w:sz w:val="16"/>
              </w:rPr>
              <w:t>ABILITIES:</w:t>
            </w:r>
          </w:p>
        </w:tc>
      </w:tr>
      <w:tr w:rsidR="00ED1C3B" w14:paraId="20D63F7E" w14:textId="77777777">
        <w:trPr>
          <w:trHeight w:val="4528"/>
        </w:trPr>
        <w:tc>
          <w:tcPr>
            <w:tcW w:w="11120" w:type="dxa"/>
            <w:tcBorders>
              <w:top w:val="nil"/>
              <w:bottom w:val="nil"/>
            </w:tcBorders>
          </w:tcPr>
          <w:p w14:paraId="20D63F7B" w14:textId="2725F7F3" w:rsidR="00ED1C3B" w:rsidRDefault="00522DFD">
            <w:pPr>
              <w:pStyle w:val="TableParagraph"/>
              <w:spacing w:before="184"/>
              <w:ind w:left="53" w:right="63"/>
              <w:rPr>
                <w:sz w:val="24"/>
              </w:rPr>
            </w:pPr>
            <w:r>
              <w:rPr>
                <w:sz w:val="24"/>
              </w:rPr>
              <w:t xml:space="preserve">Broad knowledge of, and sensitivity to, senior citizen issues in general, including policies and procedures applicable to </w:t>
            </w:r>
            <w:r w:rsidR="00740505">
              <w:rPr>
                <w:sz w:val="24"/>
              </w:rPr>
              <w:t>SUA</w:t>
            </w:r>
            <w:r>
              <w:rPr>
                <w:sz w:val="24"/>
              </w:rPr>
              <w:t xml:space="preserve"> programs.</w:t>
            </w:r>
            <w:r>
              <w:rPr>
                <w:spacing w:val="40"/>
                <w:sz w:val="24"/>
              </w:rPr>
              <w:t xml:space="preserve"> </w:t>
            </w:r>
            <w:r>
              <w:rPr>
                <w:sz w:val="24"/>
              </w:rPr>
              <w:t>Well-developed capacity for researching issues, producing analyses, and writing reports. Knowledge of methods of</w:t>
            </w:r>
            <w:r>
              <w:rPr>
                <w:spacing w:val="-1"/>
                <w:sz w:val="24"/>
              </w:rPr>
              <w:t xml:space="preserve"> </w:t>
            </w:r>
            <w:r>
              <w:rPr>
                <w:sz w:val="24"/>
              </w:rPr>
              <w:t>planning, developing and managing programs. Ability to formulate policies and procedures, as well as ability to interpret federal, state and local legislation and policies as they relate to programmatic responsibilities. Must be able to understand and operate</w:t>
            </w:r>
            <w:r>
              <w:rPr>
                <w:spacing w:val="-5"/>
                <w:sz w:val="24"/>
              </w:rPr>
              <w:t xml:space="preserve"> </w:t>
            </w:r>
            <w:r>
              <w:rPr>
                <w:sz w:val="24"/>
              </w:rPr>
              <w:t>complex</w:t>
            </w:r>
            <w:r>
              <w:rPr>
                <w:spacing w:val="-5"/>
                <w:sz w:val="24"/>
              </w:rPr>
              <w:t xml:space="preserve"> </w:t>
            </w:r>
            <w:r>
              <w:rPr>
                <w:sz w:val="24"/>
              </w:rPr>
              <w:t>computer</w:t>
            </w:r>
            <w:r>
              <w:rPr>
                <w:spacing w:val="-4"/>
                <w:sz w:val="24"/>
              </w:rPr>
              <w:t xml:space="preserve"> </w:t>
            </w:r>
            <w:r>
              <w:rPr>
                <w:sz w:val="24"/>
              </w:rPr>
              <w:t>software</w:t>
            </w:r>
            <w:r>
              <w:rPr>
                <w:spacing w:val="-5"/>
                <w:sz w:val="24"/>
              </w:rPr>
              <w:t xml:space="preserve"> </w:t>
            </w:r>
            <w:r>
              <w:rPr>
                <w:sz w:val="24"/>
              </w:rPr>
              <w:t>applications,</w:t>
            </w:r>
            <w:r>
              <w:rPr>
                <w:spacing w:val="-4"/>
                <w:sz w:val="24"/>
              </w:rPr>
              <w:t xml:space="preserve"> </w:t>
            </w:r>
            <w:r>
              <w:rPr>
                <w:sz w:val="24"/>
              </w:rPr>
              <w:t>perform</w:t>
            </w:r>
            <w:r>
              <w:rPr>
                <w:spacing w:val="-6"/>
                <w:sz w:val="24"/>
              </w:rPr>
              <w:t xml:space="preserve"> </w:t>
            </w:r>
            <w:r>
              <w:rPr>
                <w:sz w:val="24"/>
              </w:rPr>
              <w:t>mathematical</w:t>
            </w:r>
            <w:r>
              <w:rPr>
                <w:spacing w:val="-5"/>
                <w:sz w:val="24"/>
              </w:rPr>
              <w:t xml:space="preserve"> </w:t>
            </w:r>
            <w:r>
              <w:rPr>
                <w:sz w:val="24"/>
              </w:rPr>
              <w:t>calculations,</w:t>
            </w:r>
            <w:r>
              <w:rPr>
                <w:spacing w:val="-4"/>
                <w:sz w:val="24"/>
              </w:rPr>
              <w:t xml:space="preserve"> </w:t>
            </w:r>
            <w:r>
              <w:rPr>
                <w:sz w:val="24"/>
              </w:rPr>
              <w:t>conduct</w:t>
            </w:r>
            <w:r>
              <w:rPr>
                <w:spacing w:val="-4"/>
                <w:sz w:val="24"/>
              </w:rPr>
              <w:t xml:space="preserve"> </w:t>
            </w:r>
            <w:r>
              <w:rPr>
                <w:sz w:val="24"/>
              </w:rPr>
              <w:t>statistical analysis, and prepare and monitor budgets.</w:t>
            </w:r>
            <w:r>
              <w:rPr>
                <w:spacing w:val="80"/>
                <w:sz w:val="24"/>
              </w:rPr>
              <w:t xml:space="preserve"> </w:t>
            </w:r>
            <w:r>
              <w:rPr>
                <w:sz w:val="24"/>
              </w:rPr>
              <w:t>Self-directed work habits requiring minimum of supervision, and ability to exercise independent judgment and work well with other staff and agencies. Significant ability and self-confidence for public speaking and presentations.</w:t>
            </w:r>
            <w:r>
              <w:rPr>
                <w:spacing w:val="40"/>
                <w:sz w:val="24"/>
              </w:rPr>
              <w:t xml:space="preserve"> </w:t>
            </w:r>
            <w:r>
              <w:rPr>
                <w:sz w:val="24"/>
              </w:rPr>
              <w:t>Good problem-solving skills including in ambiguous situations.</w:t>
            </w:r>
          </w:p>
          <w:p w14:paraId="20D63F7C" w14:textId="77777777" w:rsidR="00ED1C3B" w:rsidRDefault="00522DFD">
            <w:pPr>
              <w:pStyle w:val="TableParagraph"/>
              <w:spacing w:before="199"/>
              <w:ind w:left="53"/>
              <w:rPr>
                <w:sz w:val="24"/>
              </w:rPr>
            </w:pPr>
            <w:r>
              <w:rPr>
                <w:sz w:val="24"/>
              </w:rPr>
              <w:t>Additionally,</w:t>
            </w:r>
            <w:r>
              <w:rPr>
                <w:spacing w:val="-2"/>
                <w:sz w:val="24"/>
              </w:rPr>
              <w:t xml:space="preserve"> </w:t>
            </w:r>
            <w:r>
              <w:rPr>
                <w:sz w:val="24"/>
              </w:rPr>
              <w:t>as</w:t>
            </w:r>
            <w:r>
              <w:rPr>
                <w:spacing w:val="-2"/>
                <w:sz w:val="24"/>
              </w:rPr>
              <w:t xml:space="preserve"> </w:t>
            </w:r>
            <w:r>
              <w:rPr>
                <w:sz w:val="24"/>
              </w:rPr>
              <w:t>listed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CSC</w:t>
            </w:r>
            <w:r>
              <w:rPr>
                <w:spacing w:val="-2"/>
                <w:sz w:val="24"/>
              </w:rPr>
              <w:t xml:space="preserve"> </w:t>
            </w:r>
            <w:r>
              <w:rPr>
                <w:sz w:val="24"/>
              </w:rPr>
              <w:t>Job</w:t>
            </w:r>
            <w:r>
              <w:rPr>
                <w:spacing w:val="-2"/>
                <w:sz w:val="24"/>
              </w:rPr>
              <w:t xml:space="preserve"> Specification.</w:t>
            </w:r>
          </w:p>
          <w:p w14:paraId="20D63F7D" w14:textId="77777777" w:rsidR="00ED1C3B" w:rsidRDefault="00522DFD">
            <w:pPr>
              <w:pStyle w:val="TableParagraph"/>
              <w:spacing w:before="237" w:line="244" w:lineRule="auto"/>
              <w:ind w:left="53" w:right="1070" w:firstLine="67"/>
              <w:rPr>
                <w:sz w:val="20"/>
              </w:rPr>
            </w:pPr>
            <w:r>
              <w:rPr>
                <w:sz w:val="20"/>
              </w:rPr>
              <w:t>The MDHHS mission is to provide opportunities, services, and programs that promote a healthy, safe, and stable</w:t>
            </w:r>
            <w:r>
              <w:rPr>
                <w:spacing w:val="-3"/>
                <w:sz w:val="20"/>
              </w:rPr>
              <w:t xml:space="preserve"> </w:t>
            </w:r>
            <w:r>
              <w:rPr>
                <w:sz w:val="20"/>
              </w:rPr>
              <w:t>environment</w:t>
            </w:r>
            <w:r>
              <w:rPr>
                <w:spacing w:val="-3"/>
                <w:sz w:val="20"/>
              </w:rPr>
              <w:t xml:space="preserve"> </w:t>
            </w:r>
            <w:r>
              <w:rPr>
                <w:sz w:val="20"/>
              </w:rPr>
              <w:t>for</w:t>
            </w:r>
            <w:r>
              <w:rPr>
                <w:spacing w:val="-2"/>
                <w:sz w:val="20"/>
              </w:rPr>
              <w:t xml:space="preserve"> </w:t>
            </w:r>
            <w:r>
              <w:rPr>
                <w:sz w:val="20"/>
              </w:rPr>
              <w:t>residents</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self-sufficient.</w:t>
            </w:r>
            <w:r>
              <w:rPr>
                <w:spacing w:val="-3"/>
                <w:sz w:val="20"/>
              </w:rPr>
              <w:t xml:space="preserve"> </w:t>
            </w:r>
            <w:r>
              <w:rPr>
                <w:sz w:val="20"/>
              </w:rPr>
              <w:t>We</w:t>
            </w:r>
            <w:r>
              <w:rPr>
                <w:spacing w:val="-3"/>
                <w:sz w:val="20"/>
              </w:rPr>
              <w:t xml:space="preserve"> </w:t>
            </w:r>
            <w:r>
              <w:rPr>
                <w:sz w:val="20"/>
              </w:rPr>
              <w:t>are</w:t>
            </w:r>
            <w:r>
              <w:rPr>
                <w:spacing w:val="-3"/>
                <w:sz w:val="20"/>
              </w:rPr>
              <w:t xml:space="preserve"> </w:t>
            </w:r>
            <w:r>
              <w:rPr>
                <w:sz w:val="20"/>
              </w:rPr>
              <w:t>committed</w:t>
            </w:r>
            <w:r>
              <w:rPr>
                <w:spacing w:val="-3"/>
                <w:sz w:val="20"/>
              </w:rPr>
              <w:t xml:space="preserve"> </w:t>
            </w:r>
            <w:r>
              <w:rPr>
                <w:sz w:val="20"/>
              </w:rPr>
              <w:t>to</w:t>
            </w:r>
            <w:r>
              <w:rPr>
                <w:spacing w:val="-3"/>
                <w:sz w:val="20"/>
              </w:rPr>
              <w:t xml:space="preserve"> </w:t>
            </w:r>
            <w:r>
              <w:rPr>
                <w:sz w:val="20"/>
              </w:rPr>
              <w:t>ensuring</w:t>
            </w:r>
            <w:r>
              <w:rPr>
                <w:spacing w:val="-3"/>
                <w:sz w:val="20"/>
              </w:rPr>
              <w:t xml:space="preserve"> </w:t>
            </w:r>
            <w:r>
              <w:rPr>
                <w:sz w:val="20"/>
              </w:rPr>
              <w:t>a</w:t>
            </w:r>
            <w:r>
              <w:rPr>
                <w:spacing w:val="-3"/>
                <w:sz w:val="20"/>
              </w:rPr>
              <w:t xml:space="preserve"> </w:t>
            </w:r>
            <w:r>
              <w:rPr>
                <w:sz w:val="20"/>
              </w:rPr>
              <w:t>diverse</w:t>
            </w:r>
            <w:r>
              <w:rPr>
                <w:spacing w:val="-3"/>
                <w:sz w:val="20"/>
              </w:rPr>
              <w:t xml:space="preserve"> </w:t>
            </w:r>
            <w:r>
              <w:rPr>
                <w:sz w:val="20"/>
              </w:rPr>
              <w:t>workforce</w:t>
            </w:r>
            <w:r>
              <w:rPr>
                <w:spacing w:val="-3"/>
                <w:sz w:val="20"/>
              </w:rPr>
              <w:t xml:space="preserve"> </w:t>
            </w:r>
            <w:r>
              <w:rPr>
                <w:sz w:val="20"/>
              </w:rPr>
              <w:t>and</w:t>
            </w:r>
            <w:r>
              <w:rPr>
                <w:spacing w:val="-3"/>
                <w:sz w:val="20"/>
              </w:rPr>
              <w:t xml:space="preserve"> </w:t>
            </w:r>
            <w:r>
              <w:rPr>
                <w:sz w:val="20"/>
              </w:rPr>
              <w:t>a work environment whereby all employees are treated with dignity, respect and fairness.</w:t>
            </w:r>
          </w:p>
        </w:tc>
      </w:tr>
      <w:tr w:rsidR="00ED1C3B" w14:paraId="20D63F80" w14:textId="77777777">
        <w:trPr>
          <w:trHeight w:val="726"/>
        </w:trPr>
        <w:tc>
          <w:tcPr>
            <w:tcW w:w="11120" w:type="dxa"/>
            <w:tcBorders>
              <w:top w:val="nil"/>
              <w:bottom w:val="nil"/>
            </w:tcBorders>
          </w:tcPr>
          <w:p w14:paraId="20D63F7F" w14:textId="77777777" w:rsidR="00ED1C3B" w:rsidRDefault="00522DFD">
            <w:pPr>
              <w:pStyle w:val="TableParagraph"/>
              <w:spacing w:before="170"/>
              <w:ind w:left="53" w:right="8916"/>
              <w:rPr>
                <w:b/>
                <w:sz w:val="16"/>
              </w:rPr>
            </w:pPr>
            <w:r>
              <w:rPr>
                <w:b/>
                <w:sz w:val="16"/>
              </w:rPr>
              <w:t>CERTIFICATES,</w:t>
            </w:r>
            <w:r>
              <w:rPr>
                <w:b/>
                <w:spacing w:val="-12"/>
                <w:sz w:val="16"/>
              </w:rPr>
              <w:t xml:space="preserve"> </w:t>
            </w:r>
            <w:r>
              <w:rPr>
                <w:b/>
                <w:sz w:val="16"/>
              </w:rPr>
              <w:t xml:space="preserve">LICENSES, </w:t>
            </w:r>
            <w:r>
              <w:rPr>
                <w:b/>
                <w:spacing w:val="-2"/>
                <w:sz w:val="16"/>
              </w:rPr>
              <w:t>REGISTRATIONS:</w:t>
            </w:r>
          </w:p>
        </w:tc>
      </w:tr>
      <w:tr w:rsidR="00ED1C3B" w14:paraId="20D63F82" w14:textId="77777777">
        <w:trPr>
          <w:trHeight w:val="631"/>
        </w:trPr>
        <w:tc>
          <w:tcPr>
            <w:tcW w:w="11120" w:type="dxa"/>
            <w:tcBorders>
              <w:top w:val="nil"/>
              <w:bottom w:val="nil"/>
            </w:tcBorders>
          </w:tcPr>
          <w:p w14:paraId="20D63F81" w14:textId="77777777" w:rsidR="00ED1C3B" w:rsidRDefault="00522DFD">
            <w:pPr>
              <w:pStyle w:val="TableParagraph"/>
              <w:spacing w:before="180"/>
              <w:ind w:left="53"/>
              <w:rPr>
                <w:sz w:val="24"/>
              </w:rPr>
            </w:pPr>
            <w:r>
              <w:rPr>
                <w:spacing w:val="-5"/>
                <w:sz w:val="24"/>
              </w:rPr>
              <w:t>N/A</w:t>
            </w:r>
          </w:p>
        </w:tc>
      </w:tr>
      <w:tr w:rsidR="00ED1C3B" w14:paraId="20D63F84" w14:textId="77777777">
        <w:trPr>
          <w:trHeight w:val="615"/>
        </w:trPr>
        <w:tc>
          <w:tcPr>
            <w:tcW w:w="11120" w:type="dxa"/>
            <w:tcBorders>
              <w:top w:val="nil"/>
            </w:tcBorders>
          </w:tcPr>
          <w:p w14:paraId="20D63F83" w14:textId="77777777" w:rsidR="00ED1C3B" w:rsidRDefault="00522DFD">
            <w:pPr>
              <w:pStyle w:val="TableParagraph"/>
              <w:spacing w:before="169"/>
              <w:ind w:left="215"/>
              <w:rPr>
                <w:b/>
                <w:i/>
                <w:sz w:val="16"/>
              </w:rPr>
            </w:pPr>
            <w:r>
              <w:rPr>
                <w:b/>
                <w:i/>
                <w:sz w:val="16"/>
              </w:rPr>
              <w:t>NOTE:</w:t>
            </w:r>
            <w:r>
              <w:rPr>
                <w:b/>
                <w:i/>
                <w:spacing w:val="-8"/>
                <w:sz w:val="16"/>
              </w:rPr>
              <w:t xml:space="preserve"> </w:t>
            </w:r>
            <w:r>
              <w:rPr>
                <w:b/>
                <w:i/>
                <w:sz w:val="16"/>
              </w:rPr>
              <w:t>Civil</w:t>
            </w:r>
            <w:r>
              <w:rPr>
                <w:b/>
                <w:i/>
                <w:spacing w:val="-7"/>
                <w:sz w:val="16"/>
              </w:rPr>
              <w:t xml:space="preserve"> </w:t>
            </w:r>
            <w:r>
              <w:rPr>
                <w:b/>
                <w:i/>
                <w:sz w:val="16"/>
              </w:rPr>
              <w:t>Service</w:t>
            </w:r>
            <w:r>
              <w:rPr>
                <w:b/>
                <w:i/>
                <w:spacing w:val="-8"/>
                <w:sz w:val="16"/>
              </w:rPr>
              <w:t xml:space="preserve"> </w:t>
            </w:r>
            <w:r>
              <w:rPr>
                <w:b/>
                <w:i/>
                <w:sz w:val="16"/>
              </w:rPr>
              <w:t>approval</w:t>
            </w:r>
            <w:r>
              <w:rPr>
                <w:b/>
                <w:i/>
                <w:spacing w:val="-6"/>
                <w:sz w:val="16"/>
              </w:rPr>
              <w:t xml:space="preserve"> </w:t>
            </w:r>
            <w:r>
              <w:rPr>
                <w:b/>
                <w:i/>
                <w:sz w:val="16"/>
              </w:rPr>
              <w:t>does</w:t>
            </w:r>
            <w:r>
              <w:rPr>
                <w:b/>
                <w:i/>
                <w:spacing w:val="-7"/>
                <w:sz w:val="16"/>
              </w:rPr>
              <w:t xml:space="preserve"> </w:t>
            </w:r>
            <w:r>
              <w:rPr>
                <w:b/>
                <w:i/>
                <w:sz w:val="16"/>
              </w:rPr>
              <w:t>not</w:t>
            </w:r>
            <w:r>
              <w:rPr>
                <w:b/>
                <w:i/>
                <w:spacing w:val="-7"/>
                <w:sz w:val="16"/>
              </w:rPr>
              <w:t xml:space="preserve"> </w:t>
            </w:r>
            <w:r>
              <w:rPr>
                <w:b/>
                <w:i/>
                <w:sz w:val="16"/>
              </w:rPr>
              <w:t>constitute</w:t>
            </w:r>
            <w:r>
              <w:rPr>
                <w:b/>
                <w:i/>
                <w:spacing w:val="-8"/>
                <w:sz w:val="16"/>
              </w:rPr>
              <w:t xml:space="preserve"> </w:t>
            </w:r>
            <w:r>
              <w:rPr>
                <w:b/>
                <w:i/>
                <w:sz w:val="16"/>
              </w:rPr>
              <w:t>agreement</w:t>
            </w:r>
            <w:r>
              <w:rPr>
                <w:b/>
                <w:i/>
                <w:spacing w:val="-6"/>
                <w:sz w:val="16"/>
              </w:rPr>
              <w:t xml:space="preserve"> </w:t>
            </w:r>
            <w:r>
              <w:rPr>
                <w:b/>
                <w:i/>
                <w:sz w:val="16"/>
              </w:rPr>
              <w:t>with</w:t>
            </w:r>
            <w:r>
              <w:rPr>
                <w:b/>
                <w:i/>
                <w:spacing w:val="-8"/>
                <w:sz w:val="16"/>
              </w:rPr>
              <w:t xml:space="preserve"> </w:t>
            </w:r>
            <w:r>
              <w:rPr>
                <w:b/>
                <w:i/>
                <w:sz w:val="16"/>
              </w:rPr>
              <w:t>or</w:t>
            </w:r>
            <w:r>
              <w:rPr>
                <w:b/>
                <w:i/>
                <w:spacing w:val="-6"/>
                <w:sz w:val="16"/>
              </w:rPr>
              <w:t xml:space="preserve"> </w:t>
            </w:r>
            <w:r>
              <w:rPr>
                <w:b/>
                <w:i/>
                <w:sz w:val="16"/>
              </w:rPr>
              <w:t>acceptance</w:t>
            </w:r>
            <w:r>
              <w:rPr>
                <w:b/>
                <w:i/>
                <w:spacing w:val="-8"/>
                <w:sz w:val="16"/>
              </w:rPr>
              <w:t xml:space="preserve"> </w:t>
            </w:r>
            <w:r>
              <w:rPr>
                <w:b/>
                <w:i/>
                <w:sz w:val="16"/>
              </w:rPr>
              <w:t>of</w:t>
            </w:r>
            <w:r>
              <w:rPr>
                <w:b/>
                <w:i/>
                <w:spacing w:val="-7"/>
                <w:sz w:val="16"/>
              </w:rPr>
              <w:t xml:space="preserve"> </w:t>
            </w:r>
            <w:r>
              <w:rPr>
                <w:b/>
                <w:i/>
                <w:sz w:val="16"/>
              </w:rPr>
              <w:t>the</w:t>
            </w:r>
            <w:r>
              <w:rPr>
                <w:b/>
                <w:i/>
                <w:spacing w:val="-8"/>
                <w:sz w:val="16"/>
              </w:rPr>
              <w:t xml:space="preserve"> </w:t>
            </w:r>
            <w:r>
              <w:rPr>
                <w:b/>
                <w:i/>
                <w:sz w:val="16"/>
              </w:rPr>
              <w:t>desired</w:t>
            </w:r>
            <w:r>
              <w:rPr>
                <w:b/>
                <w:i/>
                <w:spacing w:val="-7"/>
                <w:sz w:val="16"/>
              </w:rPr>
              <w:t xml:space="preserve"> </w:t>
            </w:r>
            <w:r>
              <w:rPr>
                <w:b/>
                <w:i/>
                <w:sz w:val="16"/>
              </w:rPr>
              <w:t>qualifications</w:t>
            </w:r>
            <w:r>
              <w:rPr>
                <w:b/>
                <w:i/>
                <w:spacing w:val="-8"/>
                <w:sz w:val="16"/>
              </w:rPr>
              <w:t xml:space="preserve"> </w:t>
            </w:r>
            <w:r>
              <w:rPr>
                <w:b/>
                <w:i/>
                <w:sz w:val="16"/>
              </w:rPr>
              <w:t>of</w:t>
            </w:r>
            <w:r>
              <w:rPr>
                <w:b/>
                <w:i/>
                <w:spacing w:val="-6"/>
                <w:sz w:val="16"/>
              </w:rPr>
              <w:t xml:space="preserve"> </w:t>
            </w:r>
            <w:r>
              <w:rPr>
                <w:b/>
                <w:i/>
                <w:sz w:val="16"/>
              </w:rPr>
              <w:t>this</w:t>
            </w:r>
            <w:r>
              <w:rPr>
                <w:b/>
                <w:i/>
                <w:spacing w:val="-6"/>
                <w:sz w:val="16"/>
              </w:rPr>
              <w:t xml:space="preserve"> </w:t>
            </w:r>
            <w:r>
              <w:rPr>
                <w:b/>
                <w:i/>
                <w:spacing w:val="-2"/>
                <w:sz w:val="16"/>
              </w:rPr>
              <w:t>position.</w:t>
            </w:r>
          </w:p>
        </w:tc>
      </w:tr>
    </w:tbl>
    <w:p w14:paraId="20D63F85" w14:textId="77777777" w:rsidR="00ED1C3B" w:rsidRDefault="00ED1C3B">
      <w:pPr>
        <w:pStyle w:val="BodyText"/>
        <w:spacing w:before="9"/>
        <w:rPr>
          <w:rFonts w:ascii="Times New Roman"/>
          <w:b w:val="0"/>
          <w:sz w:val="13"/>
          <w:u w:val="none"/>
        </w:rPr>
      </w:pPr>
    </w:p>
    <w:tbl>
      <w:tblPr>
        <w:tblW w:w="0" w:type="auto"/>
        <w:tblInd w:w="85" w:type="dxa"/>
        <w:tblLayout w:type="fixed"/>
        <w:tblCellMar>
          <w:left w:w="0" w:type="dxa"/>
          <w:right w:w="0" w:type="dxa"/>
        </w:tblCellMar>
        <w:tblLook w:val="01E0" w:firstRow="1" w:lastRow="1" w:firstColumn="1" w:lastColumn="1" w:noHBand="0" w:noVBand="0"/>
      </w:tblPr>
      <w:tblGrid>
        <w:gridCol w:w="5382"/>
        <w:gridCol w:w="358"/>
        <w:gridCol w:w="5381"/>
      </w:tblGrid>
      <w:tr w:rsidR="00ED1C3B" w14:paraId="20D63F87" w14:textId="77777777">
        <w:trPr>
          <w:trHeight w:val="1065"/>
        </w:trPr>
        <w:tc>
          <w:tcPr>
            <w:tcW w:w="11121" w:type="dxa"/>
            <w:gridSpan w:val="3"/>
            <w:tcBorders>
              <w:top w:val="single" w:sz="18" w:space="0" w:color="000000"/>
              <w:left w:val="single" w:sz="18" w:space="0" w:color="000000"/>
              <w:right w:val="single" w:sz="18" w:space="0" w:color="000000"/>
            </w:tcBorders>
          </w:tcPr>
          <w:p w14:paraId="20D63F86" w14:textId="77777777" w:rsidR="00ED1C3B" w:rsidRDefault="00522DFD">
            <w:pPr>
              <w:pStyle w:val="TableParagraph"/>
              <w:spacing w:before="216"/>
              <w:ind w:left="213" w:right="365"/>
              <w:rPr>
                <w:b/>
                <w:i/>
                <w:sz w:val="20"/>
              </w:rPr>
            </w:pPr>
            <w:r>
              <w:rPr>
                <w:b/>
                <w:i/>
                <w:noProof/>
                <w:sz w:val="20"/>
              </w:rPr>
              <mc:AlternateContent>
                <mc:Choice Requires="wpg">
                  <w:drawing>
                    <wp:anchor distT="0" distB="0" distL="0" distR="0" simplePos="0" relativeHeight="487327232" behindDoc="1" locked="0" layoutInCell="1" allowOverlap="1" wp14:anchorId="20D63FAD" wp14:editId="20D63FAE">
                      <wp:simplePos x="0" y="0"/>
                      <wp:positionH relativeFrom="column">
                        <wp:posOffset>113537</wp:posOffset>
                      </wp:positionH>
                      <wp:positionV relativeFrom="paragraph">
                        <wp:posOffset>671561</wp:posOffset>
                      </wp:positionV>
                      <wp:extent cx="3304540"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4540" cy="10795"/>
                                <a:chOff x="0" y="0"/>
                                <a:chExt cx="3304540" cy="10795"/>
                              </a:xfrm>
                            </wpg:grpSpPr>
                            <wps:wsp>
                              <wps:cNvPr id="4" name="Graphic 4"/>
                              <wps:cNvSpPr/>
                              <wps:spPr>
                                <a:xfrm>
                                  <a:off x="0" y="0"/>
                                  <a:ext cx="3304540" cy="10795"/>
                                </a:xfrm>
                                <a:custGeom>
                                  <a:avLst/>
                                  <a:gdLst/>
                                  <a:ahLst/>
                                  <a:cxnLst/>
                                  <a:rect l="l" t="t" r="r" b="b"/>
                                  <a:pathLst>
                                    <a:path w="3304540" h="10795">
                                      <a:moveTo>
                                        <a:pt x="3304032" y="0"/>
                                      </a:moveTo>
                                      <a:lnTo>
                                        <a:pt x="0" y="0"/>
                                      </a:lnTo>
                                      <a:lnTo>
                                        <a:pt x="0" y="10680"/>
                                      </a:lnTo>
                                      <a:lnTo>
                                        <a:pt x="3304032" y="10680"/>
                                      </a:lnTo>
                                      <a:lnTo>
                                        <a:pt x="33040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811741" id="Group 3" o:spid="_x0000_s1026" style="position:absolute;margin-left:8.95pt;margin-top:52.9pt;width:260.2pt;height:.85pt;z-index:-15989248;mso-wrap-distance-left:0;mso-wrap-distance-right:0" coordsize="3304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">
                      <v:shape id="Graphic 4" o:spid="_x0000_s1027" style="position:absolute;width:33045;height:107;visibility:visible;mso-wrap-style:square;v-text-anchor:top" coordsize="33045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" path="m3304032,l,,,10680r3304032,l3304032,xe" fillcolor="black" stroked="f">
                        <v:path arrowok="t"/>
                      </v:shape>
                    </v:group>
                  </w:pict>
                </mc:Fallback>
              </mc:AlternateContent>
            </w: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4"/>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4"/>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c>
      </w:tr>
      <w:tr w:rsidR="00ED1C3B" w14:paraId="20D63F8C" w14:textId="77777777">
        <w:trPr>
          <w:trHeight w:val="579"/>
        </w:trPr>
        <w:tc>
          <w:tcPr>
            <w:tcW w:w="5382" w:type="dxa"/>
            <w:tcBorders>
              <w:left w:val="single" w:sz="18" w:space="0" w:color="000000"/>
              <w:bottom w:val="single" w:sz="18" w:space="0" w:color="000000"/>
            </w:tcBorders>
          </w:tcPr>
          <w:p w14:paraId="20D63F88" w14:textId="77777777" w:rsidR="00ED1C3B" w:rsidRDefault="00522DFD">
            <w:pPr>
              <w:pStyle w:val="TableParagraph"/>
              <w:spacing w:before="48"/>
              <w:ind w:left="191"/>
              <w:jc w:val="center"/>
              <w:rPr>
                <w:b/>
                <w:sz w:val="16"/>
              </w:rPr>
            </w:pPr>
            <w:r>
              <w:rPr>
                <w:b/>
                <w:spacing w:val="-2"/>
                <w:sz w:val="16"/>
              </w:rPr>
              <w:t>Supervisor</w:t>
            </w:r>
          </w:p>
        </w:tc>
        <w:tc>
          <w:tcPr>
            <w:tcW w:w="358" w:type="dxa"/>
            <w:tcBorders>
              <w:bottom w:val="single" w:sz="18" w:space="0" w:color="000000"/>
            </w:tcBorders>
          </w:tcPr>
          <w:p w14:paraId="20D63F89" w14:textId="77777777" w:rsidR="00ED1C3B" w:rsidRDefault="00ED1C3B">
            <w:pPr>
              <w:pStyle w:val="TableParagraph"/>
              <w:rPr>
                <w:rFonts w:ascii="Times New Roman"/>
                <w:sz w:val="20"/>
              </w:rPr>
            </w:pPr>
          </w:p>
        </w:tc>
        <w:tc>
          <w:tcPr>
            <w:tcW w:w="5381" w:type="dxa"/>
            <w:tcBorders>
              <w:bottom w:val="single" w:sz="18" w:space="0" w:color="000000"/>
              <w:right w:val="single" w:sz="18" w:space="0" w:color="000000"/>
            </w:tcBorders>
          </w:tcPr>
          <w:p w14:paraId="20D63F8A" w14:textId="77777777" w:rsidR="00ED1C3B" w:rsidRDefault="00522DFD">
            <w:pPr>
              <w:pStyle w:val="TableParagraph"/>
              <w:spacing w:line="20" w:lineRule="exact"/>
              <w:ind w:left="17"/>
              <w:rPr>
                <w:rFonts w:ascii="Times New Roman"/>
                <w:sz w:val="2"/>
              </w:rPr>
            </w:pPr>
            <w:r>
              <w:rPr>
                <w:rFonts w:ascii="Times New Roman"/>
                <w:noProof/>
                <w:sz w:val="2"/>
              </w:rPr>
              <mc:AlternateContent>
                <mc:Choice Requires="wpg">
                  <w:drawing>
                    <wp:inline distT="0" distB="0" distL="0" distR="0" wp14:anchorId="20D63FAF" wp14:editId="20D63FB0">
                      <wp:extent cx="3302635" cy="107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2635" cy="10795"/>
                                <a:chOff x="0" y="0"/>
                                <a:chExt cx="3302635" cy="10795"/>
                              </a:xfrm>
                            </wpg:grpSpPr>
                            <wps:wsp>
                              <wps:cNvPr id="6" name="Graphic 6"/>
                              <wps:cNvSpPr/>
                              <wps:spPr>
                                <a:xfrm>
                                  <a:off x="0" y="0"/>
                                  <a:ext cx="3302635" cy="10795"/>
                                </a:xfrm>
                                <a:custGeom>
                                  <a:avLst/>
                                  <a:gdLst/>
                                  <a:ahLst/>
                                  <a:cxnLst/>
                                  <a:rect l="l" t="t" r="r" b="b"/>
                                  <a:pathLst>
                                    <a:path w="3302635" h="10795">
                                      <a:moveTo>
                                        <a:pt x="3302520" y="0"/>
                                      </a:moveTo>
                                      <a:lnTo>
                                        <a:pt x="0" y="0"/>
                                      </a:lnTo>
                                      <a:lnTo>
                                        <a:pt x="0" y="10680"/>
                                      </a:lnTo>
                                      <a:lnTo>
                                        <a:pt x="3302520" y="10680"/>
                                      </a:lnTo>
                                      <a:lnTo>
                                        <a:pt x="33025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884ED0" id="Group 5" o:spid="_x0000_s1026" style="width:260.05pt;height:.85pt;mso-position-horizontal-relative:char;mso-position-vertical-relative:line" coordsize="3302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">
                      <v:shape id="Graphic 6" o:spid="_x0000_s1027" style="position:absolute;width:33026;height:107;visibility:visible;mso-wrap-style:square;v-text-anchor:top" coordsize="33026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" path="m3302520,l,,,10680r3302520,l3302520,xe" fillcolor="black" stroked="f">
                        <v:path arrowok="t"/>
                      </v:shape>
                      <w10:anchorlock/>
                    </v:group>
                  </w:pict>
                </mc:Fallback>
              </mc:AlternateContent>
            </w:r>
          </w:p>
          <w:p w14:paraId="20D63F8B" w14:textId="77777777" w:rsidR="00ED1C3B" w:rsidRDefault="00522DFD">
            <w:pPr>
              <w:pStyle w:val="TableParagraph"/>
              <w:spacing w:before="28"/>
              <w:ind w:right="120"/>
              <w:jc w:val="center"/>
              <w:rPr>
                <w:b/>
                <w:sz w:val="16"/>
              </w:rPr>
            </w:pPr>
            <w:r>
              <w:rPr>
                <w:b/>
                <w:spacing w:val="-4"/>
                <w:sz w:val="16"/>
              </w:rPr>
              <w:t>Date</w:t>
            </w:r>
          </w:p>
        </w:tc>
      </w:tr>
    </w:tbl>
    <w:p w14:paraId="20D63F8D" w14:textId="77777777" w:rsidR="00ED1C3B" w:rsidRDefault="00522DFD">
      <w:pPr>
        <w:pStyle w:val="BodyText"/>
        <w:spacing w:before="130"/>
        <w:ind w:left="2606"/>
        <w:rPr>
          <w:u w:val="none"/>
        </w:rPr>
      </w:pPr>
      <w:r>
        <w:rPr>
          <w:noProof/>
        </w:rPr>
        <mc:AlternateContent>
          <mc:Choice Requires="wps">
            <w:drawing>
              <wp:anchor distT="0" distB="0" distL="0" distR="0" simplePos="0" relativeHeight="487327744" behindDoc="1" locked="0" layoutInCell="1" allowOverlap="1" wp14:anchorId="20D63FB1" wp14:editId="20D63FB2">
                <wp:simplePos x="0" y="0"/>
                <wp:positionH relativeFrom="page">
                  <wp:posOffset>502158</wp:posOffset>
                </wp:positionH>
                <wp:positionV relativeFrom="paragraph">
                  <wp:posOffset>397001</wp:posOffset>
                </wp:positionV>
                <wp:extent cx="7065645" cy="6286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5645" cy="628650"/>
                        </a:xfrm>
                        <a:custGeom>
                          <a:avLst/>
                          <a:gdLst/>
                          <a:ahLst/>
                          <a:cxnLst/>
                          <a:rect l="l" t="t" r="r" b="b"/>
                          <a:pathLst>
                            <a:path w="7065645" h="628650">
                              <a:moveTo>
                                <a:pt x="22847" y="365772"/>
                              </a:moveTo>
                              <a:lnTo>
                                <a:pt x="0" y="365772"/>
                              </a:lnTo>
                              <a:lnTo>
                                <a:pt x="0" y="561594"/>
                              </a:lnTo>
                              <a:lnTo>
                                <a:pt x="0" y="605790"/>
                              </a:lnTo>
                              <a:lnTo>
                                <a:pt x="0" y="628650"/>
                              </a:lnTo>
                              <a:lnTo>
                                <a:pt x="22847" y="628650"/>
                              </a:lnTo>
                              <a:lnTo>
                                <a:pt x="22847" y="605790"/>
                              </a:lnTo>
                              <a:lnTo>
                                <a:pt x="22847" y="561594"/>
                              </a:lnTo>
                              <a:lnTo>
                                <a:pt x="22847" y="365772"/>
                              </a:lnTo>
                              <a:close/>
                            </a:path>
                            <a:path w="7065645" h="628650">
                              <a:moveTo>
                                <a:pt x="22847" y="0"/>
                              </a:moveTo>
                              <a:lnTo>
                                <a:pt x="0" y="0"/>
                              </a:lnTo>
                              <a:lnTo>
                                <a:pt x="0" y="22860"/>
                              </a:lnTo>
                              <a:lnTo>
                                <a:pt x="0" y="23622"/>
                              </a:lnTo>
                              <a:lnTo>
                                <a:pt x="0" y="137922"/>
                              </a:lnTo>
                              <a:lnTo>
                                <a:pt x="0" y="309372"/>
                              </a:lnTo>
                              <a:lnTo>
                                <a:pt x="0" y="365760"/>
                              </a:lnTo>
                              <a:lnTo>
                                <a:pt x="22847" y="365760"/>
                              </a:lnTo>
                              <a:lnTo>
                                <a:pt x="22847" y="309372"/>
                              </a:lnTo>
                              <a:lnTo>
                                <a:pt x="22847" y="137922"/>
                              </a:lnTo>
                              <a:lnTo>
                                <a:pt x="22847" y="23622"/>
                              </a:lnTo>
                              <a:lnTo>
                                <a:pt x="22847" y="22860"/>
                              </a:lnTo>
                              <a:lnTo>
                                <a:pt x="22847" y="0"/>
                              </a:lnTo>
                              <a:close/>
                            </a:path>
                            <a:path w="7065645" h="628650">
                              <a:moveTo>
                                <a:pt x="138671" y="605790"/>
                              </a:moveTo>
                              <a:lnTo>
                                <a:pt x="124968" y="605790"/>
                              </a:lnTo>
                              <a:lnTo>
                                <a:pt x="115824" y="605790"/>
                              </a:lnTo>
                              <a:lnTo>
                                <a:pt x="22860" y="605790"/>
                              </a:lnTo>
                              <a:lnTo>
                                <a:pt x="22860" y="628650"/>
                              </a:lnTo>
                              <a:lnTo>
                                <a:pt x="115824" y="628650"/>
                              </a:lnTo>
                              <a:lnTo>
                                <a:pt x="124968" y="628650"/>
                              </a:lnTo>
                              <a:lnTo>
                                <a:pt x="138671" y="628650"/>
                              </a:lnTo>
                              <a:lnTo>
                                <a:pt x="138671" y="605790"/>
                              </a:lnTo>
                              <a:close/>
                            </a:path>
                            <a:path w="7065645" h="628650">
                              <a:moveTo>
                                <a:pt x="6939521" y="0"/>
                              </a:moveTo>
                              <a:lnTo>
                                <a:pt x="147828" y="0"/>
                              </a:lnTo>
                              <a:lnTo>
                                <a:pt x="124968" y="0"/>
                              </a:lnTo>
                              <a:lnTo>
                                <a:pt x="22860" y="0"/>
                              </a:lnTo>
                              <a:lnTo>
                                <a:pt x="22860" y="22860"/>
                              </a:lnTo>
                              <a:lnTo>
                                <a:pt x="124968" y="22860"/>
                              </a:lnTo>
                              <a:lnTo>
                                <a:pt x="147828" y="22860"/>
                              </a:lnTo>
                              <a:lnTo>
                                <a:pt x="6939521" y="22860"/>
                              </a:lnTo>
                              <a:lnTo>
                                <a:pt x="6939521" y="0"/>
                              </a:lnTo>
                              <a:close/>
                            </a:path>
                            <a:path w="7065645" h="628650">
                              <a:moveTo>
                                <a:pt x="7065251" y="365772"/>
                              </a:moveTo>
                              <a:lnTo>
                                <a:pt x="7042404" y="365772"/>
                              </a:lnTo>
                              <a:lnTo>
                                <a:pt x="7042404" y="561594"/>
                              </a:lnTo>
                              <a:lnTo>
                                <a:pt x="7042404" y="605790"/>
                              </a:lnTo>
                              <a:lnTo>
                                <a:pt x="6953250" y="605790"/>
                              </a:lnTo>
                              <a:lnTo>
                                <a:pt x="6939534" y="605790"/>
                              </a:lnTo>
                              <a:lnTo>
                                <a:pt x="6930390" y="605790"/>
                              </a:lnTo>
                              <a:lnTo>
                                <a:pt x="138684" y="605790"/>
                              </a:lnTo>
                              <a:lnTo>
                                <a:pt x="138684" y="628650"/>
                              </a:lnTo>
                              <a:lnTo>
                                <a:pt x="7065251" y="628650"/>
                              </a:lnTo>
                              <a:lnTo>
                                <a:pt x="7065251" y="605790"/>
                              </a:lnTo>
                              <a:lnTo>
                                <a:pt x="7065251" y="561594"/>
                              </a:lnTo>
                              <a:lnTo>
                                <a:pt x="7065251" y="365772"/>
                              </a:lnTo>
                              <a:close/>
                            </a:path>
                            <a:path w="7065645" h="628650">
                              <a:moveTo>
                                <a:pt x="7065251" y="0"/>
                              </a:moveTo>
                              <a:lnTo>
                                <a:pt x="7042404" y="0"/>
                              </a:lnTo>
                              <a:lnTo>
                                <a:pt x="6962394" y="0"/>
                              </a:lnTo>
                              <a:lnTo>
                                <a:pt x="6939534" y="0"/>
                              </a:lnTo>
                              <a:lnTo>
                                <a:pt x="6939534" y="22860"/>
                              </a:lnTo>
                              <a:lnTo>
                                <a:pt x="6962394" y="22860"/>
                              </a:lnTo>
                              <a:lnTo>
                                <a:pt x="7042404" y="22860"/>
                              </a:lnTo>
                              <a:lnTo>
                                <a:pt x="7042404" y="23622"/>
                              </a:lnTo>
                              <a:lnTo>
                                <a:pt x="7042404" y="137922"/>
                              </a:lnTo>
                              <a:lnTo>
                                <a:pt x="7042404" y="309372"/>
                              </a:lnTo>
                              <a:lnTo>
                                <a:pt x="7042404" y="365760"/>
                              </a:lnTo>
                              <a:lnTo>
                                <a:pt x="7065251" y="365760"/>
                              </a:lnTo>
                              <a:lnTo>
                                <a:pt x="7065251" y="309372"/>
                              </a:lnTo>
                              <a:lnTo>
                                <a:pt x="7065251" y="137922"/>
                              </a:lnTo>
                              <a:lnTo>
                                <a:pt x="7065251" y="23622"/>
                              </a:lnTo>
                              <a:lnTo>
                                <a:pt x="7065251" y="22860"/>
                              </a:lnTo>
                              <a:lnTo>
                                <a:pt x="70652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3F33D" id="Graphic 7" o:spid="_x0000_s1026" style="position:absolute;margin-left:39.55pt;margin-top:31.25pt;width:556.35pt;height:49.5pt;z-index:-15988736;visibility:visible;mso-wrap-style:square;mso-wrap-distance-left:0;mso-wrap-distance-top:0;mso-wrap-distance-right:0;mso-wrap-distance-bottom:0;mso-position-horizontal:absolute;mso-position-horizontal-relative:page;mso-position-vertical:absolute;mso-position-vertical-relative:text;v-text-anchor:top" coordsize="706564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" path="m22847,365772l,365772,,561594r,44196l,628650r22847,l22847,605790r,-44196l22847,365772xem22847,l,,,22860r,762l,137922,,309372r,56388l22847,365760r,-56388l22847,137922r,-114300l22847,22860,22847,xem138671,605790r-13703,l115824,605790r-92964,l22860,628650r92964,l124968,628650r13703,l138671,605790xem6939521,l147828,,124968,,22860,r,22860l124968,22860r22860,l6939521,22860r,-22860xem7065251,365772r-22847,l7042404,561594r,44196l6953250,605790r-13716,l6930390,605790r-6791706,l138684,628650r6926567,l7065251,605790r,-44196l7065251,365772xem7065251,r-22847,l6962394,r-22860,l6939534,22860r22860,l7042404,22860r,762l7042404,137922r,171450l7042404,365760r22847,l7065251,309372r,-171450l7065251,23622r,-762l7065251,xe" fillcolor="black" stroked="f">
                <v:path arrowok="t"/>
                <w10:wrap anchorx="page"/>
              </v:shape>
            </w:pict>
          </mc:Fallback>
        </mc:AlternateContent>
      </w:r>
      <w:r>
        <w:t>TO</w:t>
      </w:r>
      <w:r>
        <w:rPr>
          <w:spacing w:val="-4"/>
        </w:rPr>
        <w:t xml:space="preserve"> </w:t>
      </w:r>
      <w:r>
        <w:t>BE</w:t>
      </w:r>
      <w:r>
        <w:rPr>
          <w:spacing w:val="-2"/>
        </w:rPr>
        <w:t xml:space="preserve"> </w:t>
      </w:r>
      <w:r>
        <w:t>FILLED</w:t>
      </w:r>
      <w:r>
        <w:rPr>
          <w:spacing w:val="-2"/>
        </w:rPr>
        <w:t xml:space="preserve"> </w:t>
      </w:r>
      <w:r>
        <w:t>OUT</w:t>
      </w:r>
      <w:r>
        <w:rPr>
          <w:spacing w:val="-2"/>
        </w:rPr>
        <w:t xml:space="preserve"> </w:t>
      </w:r>
      <w:r>
        <w:t>BY</w:t>
      </w:r>
      <w:r>
        <w:rPr>
          <w:spacing w:val="-2"/>
        </w:rPr>
        <w:t xml:space="preserve"> </w:t>
      </w:r>
      <w:r>
        <w:t>APPOINTING</w:t>
      </w:r>
      <w:r>
        <w:rPr>
          <w:spacing w:val="-3"/>
        </w:rPr>
        <w:t xml:space="preserve"> </w:t>
      </w:r>
      <w:r>
        <w:rPr>
          <w:spacing w:val="-2"/>
        </w:rPr>
        <w:t>AUTHORITY</w:t>
      </w:r>
    </w:p>
    <w:p w14:paraId="20D63F8E" w14:textId="77777777" w:rsidR="00ED1C3B" w:rsidRDefault="00ED1C3B">
      <w:pPr>
        <w:rPr>
          <w:b/>
          <w:sz w:val="20"/>
        </w:rPr>
      </w:pPr>
    </w:p>
    <w:p w14:paraId="20D63F8F" w14:textId="77777777" w:rsidR="00ED1C3B" w:rsidRDefault="00ED1C3B">
      <w:pPr>
        <w:spacing w:before="67" w:after="1"/>
        <w:rPr>
          <w:b/>
          <w:sz w:val="20"/>
        </w:rPr>
      </w:pPr>
    </w:p>
    <w:tbl>
      <w:tblPr>
        <w:tblW w:w="0" w:type="auto"/>
        <w:tblInd w:w="264" w:type="dxa"/>
        <w:tblLayout w:type="fixed"/>
        <w:tblCellMar>
          <w:left w:w="0" w:type="dxa"/>
          <w:right w:w="0" w:type="dxa"/>
        </w:tblCellMar>
        <w:tblLook w:val="01E0" w:firstRow="1" w:lastRow="1" w:firstColumn="1" w:lastColumn="1" w:noHBand="0" w:noVBand="0"/>
      </w:tblPr>
      <w:tblGrid>
        <w:gridCol w:w="6411"/>
      </w:tblGrid>
      <w:tr w:rsidR="00ED1C3B" w14:paraId="20D63F91" w14:textId="77777777">
        <w:trPr>
          <w:trHeight w:val="268"/>
        </w:trPr>
        <w:tc>
          <w:tcPr>
            <w:tcW w:w="6411" w:type="dxa"/>
          </w:tcPr>
          <w:p w14:paraId="20D63F90" w14:textId="77777777" w:rsidR="00ED1C3B" w:rsidRDefault="00522DFD">
            <w:pPr>
              <w:pStyle w:val="TableParagraph"/>
              <w:spacing w:line="178" w:lineRule="exact"/>
              <w:ind w:left="50"/>
              <w:rPr>
                <w:b/>
                <w:sz w:val="16"/>
              </w:rPr>
            </w:pPr>
            <w:r>
              <w:rPr>
                <w:b/>
                <w:sz w:val="16"/>
              </w:rPr>
              <w:t>Indicate</w:t>
            </w:r>
            <w:r>
              <w:rPr>
                <w:b/>
                <w:spacing w:val="-7"/>
                <w:sz w:val="16"/>
              </w:rPr>
              <w:t xml:space="preserve"> </w:t>
            </w:r>
            <w:r>
              <w:rPr>
                <w:b/>
                <w:sz w:val="16"/>
              </w:rPr>
              <w:t>any</w:t>
            </w:r>
            <w:r>
              <w:rPr>
                <w:b/>
                <w:spacing w:val="-7"/>
                <w:sz w:val="16"/>
              </w:rPr>
              <w:t xml:space="preserve"> </w:t>
            </w:r>
            <w:r>
              <w:rPr>
                <w:b/>
                <w:sz w:val="16"/>
              </w:rPr>
              <w:t>exceptions</w:t>
            </w:r>
            <w:r>
              <w:rPr>
                <w:b/>
                <w:spacing w:val="-5"/>
                <w:sz w:val="16"/>
              </w:rPr>
              <w:t xml:space="preserve"> </w:t>
            </w:r>
            <w:r>
              <w:rPr>
                <w:b/>
                <w:sz w:val="16"/>
              </w:rPr>
              <w:t>or</w:t>
            </w:r>
            <w:r>
              <w:rPr>
                <w:b/>
                <w:spacing w:val="-6"/>
                <w:sz w:val="16"/>
              </w:rPr>
              <w:t xml:space="preserve"> </w:t>
            </w:r>
            <w:r>
              <w:rPr>
                <w:b/>
                <w:sz w:val="16"/>
              </w:rPr>
              <w:t>additions</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statements</w:t>
            </w:r>
            <w:r>
              <w:rPr>
                <w:b/>
                <w:spacing w:val="-5"/>
                <w:sz w:val="16"/>
              </w:rPr>
              <w:t xml:space="preserve"> </w:t>
            </w:r>
            <w:r>
              <w:rPr>
                <w:b/>
                <w:sz w:val="16"/>
              </w:rPr>
              <w:t>of</w:t>
            </w:r>
            <w:r>
              <w:rPr>
                <w:b/>
                <w:spacing w:val="-7"/>
                <w:sz w:val="16"/>
              </w:rPr>
              <w:t xml:space="preserve"> </w:t>
            </w:r>
            <w:r>
              <w:rPr>
                <w:b/>
                <w:sz w:val="16"/>
              </w:rPr>
              <w:t>employee</w:t>
            </w:r>
            <w:r>
              <w:rPr>
                <w:b/>
                <w:spacing w:val="-6"/>
                <w:sz w:val="16"/>
              </w:rPr>
              <w:t xml:space="preserve"> </w:t>
            </w:r>
            <w:r>
              <w:rPr>
                <w:b/>
                <w:sz w:val="16"/>
              </w:rPr>
              <w:t>or</w:t>
            </w:r>
            <w:r>
              <w:rPr>
                <w:b/>
                <w:spacing w:val="-6"/>
                <w:sz w:val="16"/>
              </w:rPr>
              <w:t xml:space="preserve"> </w:t>
            </w:r>
            <w:r>
              <w:rPr>
                <w:b/>
                <w:spacing w:val="-2"/>
                <w:sz w:val="16"/>
              </w:rPr>
              <w:t>supervisors.</w:t>
            </w:r>
          </w:p>
        </w:tc>
      </w:tr>
      <w:tr w:rsidR="00ED1C3B" w14:paraId="20D63F93" w14:textId="77777777">
        <w:trPr>
          <w:trHeight w:val="440"/>
        </w:trPr>
        <w:tc>
          <w:tcPr>
            <w:tcW w:w="6411" w:type="dxa"/>
          </w:tcPr>
          <w:p w14:paraId="20D63F92" w14:textId="77777777" w:rsidR="00ED1C3B" w:rsidRDefault="00522DFD">
            <w:pPr>
              <w:pStyle w:val="TableParagraph"/>
              <w:spacing w:before="84"/>
              <w:ind w:left="50"/>
              <w:rPr>
                <w:sz w:val="20"/>
              </w:rPr>
            </w:pPr>
            <w:r>
              <w:rPr>
                <w:spacing w:val="-4"/>
                <w:sz w:val="20"/>
              </w:rPr>
              <w:t>none</w:t>
            </w:r>
          </w:p>
        </w:tc>
      </w:tr>
    </w:tbl>
    <w:p w14:paraId="20D63F94" w14:textId="77777777" w:rsidR="00ED1C3B" w:rsidRDefault="00ED1C3B">
      <w:pPr>
        <w:spacing w:before="7"/>
        <w:rPr>
          <w:b/>
          <w:sz w:val="11"/>
        </w:rPr>
      </w:pPr>
    </w:p>
    <w:tbl>
      <w:tblPr>
        <w:tblW w:w="0" w:type="auto"/>
        <w:tblInd w:w="115" w:type="dxa"/>
        <w:tblLayout w:type="fixed"/>
        <w:tblCellMar>
          <w:left w:w="0" w:type="dxa"/>
          <w:right w:w="0" w:type="dxa"/>
        </w:tblCellMar>
        <w:tblLook w:val="01E0" w:firstRow="1" w:lastRow="1" w:firstColumn="1" w:lastColumn="1" w:noHBand="0" w:noVBand="0"/>
      </w:tblPr>
      <w:tblGrid>
        <w:gridCol w:w="5369"/>
        <w:gridCol w:w="357"/>
        <w:gridCol w:w="5366"/>
      </w:tblGrid>
      <w:tr w:rsidR="00ED1C3B" w14:paraId="20D63F96" w14:textId="77777777">
        <w:trPr>
          <w:trHeight w:val="604"/>
        </w:trPr>
        <w:tc>
          <w:tcPr>
            <w:tcW w:w="11092" w:type="dxa"/>
            <w:gridSpan w:val="3"/>
            <w:tcBorders>
              <w:top w:val="single" w:sz="18" w:space="0" w:color="000000"/>
              <w:left w:val="single" w:sz="18" w:space="0" w:color="000000"/>
              <w:right w:val="single" w:sz="18" w:space="0" w:color="000000"/>
            </w:tcBorders>
          </w:tcPr>
          <w:p w14:paraId="20D63F95" w14:textId="77777777" w:rsidR="00ED1C3B" w:rsidRDefault="00522DFD">
            <w:pPr>
              <w:pStyle w:val="TableParagraph"/>
              <w:spacing w:before="216"/>
              <w:ind w:left="213"/>
              <w:rPr>
                <w:b/>
                <w:i/>
                <w:sz w:val="20"/>
              </w:rPr>
            </w:pPr>
            <w:r>
              <w:rPr>
                <w:b/>
                <w:i/>
                <w:sz w:val="20"/>
              </w:rPr>
              <w:t>I</w:t>
            </w:r>
            <w:r>
              <w:rPr>
                <w:b/>
                <w:i/>
                <w:spacing w:val="-5"/>
                <w:sz w:val="20"/>
              </w:rPr>
              <w:t xml:space="preserve"> </w:t>
            </w:r>
            <w:r>
              <w:rPr>
                <w:b/>
                <w:i/>
                <w:sz w:val="20"/>
              </w:rPr>
              <w:t>certify</w:t>
            </w:r>
            <w:r>
              <w:rPr>
                <w:b/>
                <w:i/>
                <w:spacing w:val="-2"/>
                <w:sz w:val="20"/>
              </w:rPr>
              <w:t xml:space="preserve"> </w:t>
            </w:r>
            <w:r>
              <w:rPr>
                <w:b/>
                <w:i/>
                <w:sz w:val="20"/>
              </w:rPr>
              <w:t>that</w:t>
            </w:r>
            <w:r>
              <w:rPr>
                <w:b/>
                <w:i/>
                <w:spacing w:val="-4"/>
                <w:sz w:val="20"/>
              </w:rPr>
              <w:t xml:space="preserve"> </w:t>
            </w:r>
            <w:r>
              <w:rPr>
                <w:b/>
                <w:i/>
                <w:sz w:val="20"/>
              </w:rPr>
              <w:t>the</w:t>
            </w:r>
            <w:r>
              <w:rPr>
                <w:b/>
                <w:i/>
                <w:spacing w:val="-2"/>
                <w:sz w:val="20"/>
              </w:rPr>
              <w:t xml:space="preserve"> </w:t>
            </w:r>
            <w:r>
              <w:rPr>
                <w:b/>
                <w:i/>
                <w:sz w:val="20"/>
              </w:rPr>
              <w:t>entries</w:t>
            </w:r>
            <w:r>
              <w:rPr>
                <w:b/>
                <w:i/>
                <w:spacing w:val="-3"/>
                <w:sz w:val="20"/>
              </w:rPr>
              <w:t xml:space="preserve"> </w:t>
            </w:r>
            <w:r>
              <w:rPr>
                <w:b/>
                <w:i/>
                <w:sz w:val="20"/>
              </w:rPr>
              <w:t>on</w:t>
            </w:r>
            <w:r>
              <w:rPr>
                <w:b/>
                <w:i/>
                <w:spacing w:val="-2"/>
                <w:sz w:val="20"/>
              </w:rPr>
              <w:t xml:space="preserve"> </w:t>
            </w:r>
            <w:r>
              <w:rPr>
                <w:b/>
                <w:i/>
                <w:sz w:val="20"/>
              </w:rPr>
              <w:t>these</w:t>
            </w:r>
            <w:r>
              <w:rPr>
                <w:b/>
                <w:i/>
                <w:spacing w:val="-3"/>
                <w:sz w:val="20"/>
              </w:rPr>
              <w:t xml:space="preserve"> </w:t>
            </w:r>
            <w:r>
              <w:rPr>
                <w:b/>
                <w:i/>
                <w:sz w:val="20"/>
              </w:rPr>
              <w:t>pages</w:t>
            </w:r>
            <w:r>
              <w:rPr>
                <w:b/>
                <w:i/>
                <w:spacing w:val="-2"/>
                <w:sz w:val="20"/>
              </w:rPr>
              <w:t xml:space="preserve"> </w:t>
            </w:r>
            <w:r>
              <w:rPr>
                <w:b/>
                <w:i/>
                <w:sz w:val="20"/>
              </w:rPr>
              <w:t>are</w:t>
            </w:r>
            <w:r>
              <w:rPr>
                <w:b/>
                <w:i/>
                <w:spacing w:val="-3"/>
                <w:sz w:val="20"/>
              </w:rPr>
              <w:t xml:space="preserve"> </w:t>
            </w:r>
            <w:r>
              <w:rPr>
                <w:b/>
                <w:i/>
                <w:sz w:val="20"/>
              </w:rPr>
              <w:t>accurate</w:t>
            </w:r>
            <w:r>
              <w:rPr>
                <w:b/>
                <w:i/>
                <w:spacing w:val="-2"/>
                <w:sz w:val="20"/>
              </w:rPr>
              <w:t xml:space="preserve"> </w:t>
            </w:r>
            <w:r>
              <w:rPr>
                <w:b/>
                <w:i/>
                <w:sz w:val="20"/>
              </w:rPr>
              <w:t>and</w:t>
            </w:r>
            <w:r>
              <w:rPr>
                <w:b/>
                <w:i/>
                <w:spacing w:val="-2"/>
                <w:sz w:val="20"/>
              </w:rPr>
              <w:t xml:space="preserve"> complete.</w:t>
            </w:r>
          </w:p>
        </w:tc>
      </w:tr>
      <w:tr w:rsidR="00ED1C3B" w14:paraId="20D63F9A" w14:textId="77777777">
        <w:trPr>
          <w:trHeight w:val="463"/>
        </w:trPr>
        <w:tc>
          <w:tcPr>
            <w:tcW w:w="5369" w:type="dxa"/>
            <w:tcBorders>
              <w:left w:val="single" w:sz="18" w:space="0" w:color="000000"/>
            </w:tcBorders>
          </w:tcPr>
          <w:p w14:paraId="20D63F97" w14:textId="0D969211" w:rsidR="00ED1C3B" w:rsidRDefault="00ED1C3B">
            <w:pPr>
              <w:pStyle w:val="TableParagraph"/>
              <w:spacing w:before="152"/>
              <w:ind w:left="213"/>
              <w:rPr>
                <w:sz w:val="20"/>
              </w:rPr>
            </w:pPr>
          </w:p>
        </w:tc>
        <w:tc>
          <w:tcPr>
            <w:tcW w:w="357" w:type="dxa"/>
          </w:tcPr>
          <w:p w14:paraId="20D63F98" w14:textId="77777777" w:rsidR="00ED1C3B" w:rsidRDefault="00ED1C3B">
            <w:pPr>
              <w:pStyle w:val="TableParagraph"/>
              <w:rPr>
                <w:rFonts w:ascii="Times New Roman"/>
                <w:sz w:val="20"/>
              </w:rPr>
            </w:pPr>
          </w:p>
        </w:tc>
        <w:tc>
          <w:tcPr>
            <w:tcW w:w="5366" w:type="dxa"/>
            <w:tcBorders>
              <w:right w:val="single" w:sz="18" w:space="0" w:color="000000"/>
            </w:tcBorders>
          </w:tcPr>
          <w:p w14:paraId="20D63F99" w14:textId="77777777" w:rsidR="00ED1C3B" w:rsidRDefault="00522DFD">
            <w:pPr>
              <w:pStyle w:val="TableParagraph"/>
              <w:spacing w:before="152"/>
              <w:ind w:left="55"/>
              <w:rPr>
                <w:sz w:val="20"/>
              </w:rPr>
            </w:pPr>
            <w:r>
              <w:rPr>
                <w:spacing w:val="-2"/>
                <w:sz w:val="20"/>
              </w:rPr>
              <w:t>5/25/2022</w:t>
            </w:r>
          </w:p>
        </w:tc>
      </w:tr>
      <w:tr w:rsidR="00ED1C3B" w14:paraId="20D63F9F" w14:textId="77777777">
        <w:trPr>
          <w:trHeight w:val="578"/>
        </w:trPr>
        <w:tc>
          <w:tcPr>
            <w:tcW w:w="5369" w:type="dxa"/>
            <w:tcBorders>
              <w:left w:val="single" w:sz="18" w:space="0" w:color="000000"/>
              <w:bottom w:val="single" w:sz="18" w:space="0" w:color="000000"/>
            </w:tcBorders>
          </w:tcPr>
          <w:p w14:paraId="20D63F9B" w14:textId="77777777" w:rsidR="00ED1C3B" w:rsidRDefault="00522DFD">
            <w:pPr>
              <w:pStyle w:val="TableParagraph"/>
              <w:spacing w:before="48"/>
              <w:ind w:left="1969"/>
              <w:rPr>
                <w:b/>
                <w:sz w:val="16"/>
              </w:rPr>
            </w:pPr>
            <w:r>
              <w:rPr>
                <w:b/>
                <w:spacing w:val="-2"/>
                <w:sz w:val="16"/>
              </w:rPr>
              <w:t>Appointing</w:t>
            </w:r>
            <w:r>
              <w:rPr>
                <w:b/>
                <w:spacing w:val="6"/>
                <w:sz w:val="16"/>
              </w:rPr>
              <w:t xml:space="preserve"> </w:t>
            </w:r>
            <w:r>
              <w:rPr>
                <w:b/>
                <w:spacing w:val="-2"/>
                <w:sz w:val="16"/>
              </w:rPr>
              <w:t>Authority</w:t>
            </w:r>
          </w:p>
        </w:tc>
        <w:tc>
          <w:tcPr>
            <w:tcW w:w="357" w:type="dxa"/>
            <w:tcBorders>
              <w:bottom w:val="single" w:sz="18" w:space="0" w:color="000000"/>
            </w:tcBorders>
          </w:tcPr>
          <w:p w14:paraId="20D63F9C" w14:textId="77777777" w:rsidR="00ED1C3B" w:rsidRDefault="00ED1C3B">
            <w:pPr>
              <w:pStyle w:val="TableParagraph"/>
              <w:rPr>
                <w:rFonts w:ascii="Times New Roman"/>
                <w:sz w:val="20"/>
              </w:rPr>
            </w:pPr>
          </w:p>
        </w:tc>
        <w:tc>
          <w:tcPr>
            <w:tcW w:w="5366" w:type="dxa"/>
            <w:tcBorders>
              <w:bottom w:val="single" w:sz="18" w:space="0" w:color="000000"/>
              <w:right w:val="single" w:sz="18" w:space="0" w:color="000000"/>
            </w:tcBorders>
          </w:tcPr>
          <w:p w14:paraId="20D63F9D" w14:textId="77777777" w:rsidR="00ED1C3B" w:rsidRDefault="00522DFD">
            <w:pPr>
              <w:pStyle w:val="TableParagraph"/>
              <w:spacing w:line="20" w:lineRule="exact"/>
              <w:ind w:left="17"/>
              <w:rPr>
                <w:sz w:val="2"/>
              </w:rPr>
            </w:pPr>
            <w:r>
              <w:rPr>
                <w:noProof/>
                <w:sz w:val="2"/>
              </w:rPr>
              <mc:AlternateContent>
                <mc:Choice Requires="wpg">
                  <w:drawing>
                    <wp:inline distT="0" distB="0" distL="0" distR="0" wp14:anchorId="20D63FB5" wp14:editId="20D63FB6">
                      <wp:extent cx="3293745"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3745" cy="10795"/>
                                <a:chOff x="0" y="0"/>
                                <a:chExt cx="3293745" cy="10795"/>
                              </a:xfrm>
                            </wpg:grpSpPr>
                            <wps:wsp>
                              <wps:cNvPr id="11" name="Graphic 11"/>
                              <wps:cNvSpPr/>
                              <wps:spPr>
                                <a:xfrm>
                                  <a:off x="0" y="0"/>
                                  <a:ext cx="3293745" cy="10795"/>
                                </a:xfrm>
                                <a:custGeom>
                                  <a:avLst/>
                                  <a:gdLst/>
                                  <a:ahLst/>
                                  <a:cxnLst/>
                                  <a:rect l="l" t="t" r="r" b="b"/>
                                  <a:pathLst>
                                    <a:path w="3293745" h="10795">
                                      <a:moveTo>
                                        <a:pt x="3293364" y="0"/>
                                      </a:moveTo>
                                      <a:lnTo>
                                        <a:pt x="0" y="0"/>
                                      </a:lnTo>
                                      <a:lnTo>
                                        <a:pt x="0" y="10668"/>
                                      </a:lnTo>
                                      <a:lnTo>
                                        <a:pt x="3293364" y="10668"/>
                                      </a:lnTo>
                                      <a:lnTo>
                                        <a:pt x="32933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C6D518" id="Group 10" o:spid="_x0000_s1026" style="width:259.35pt;height:.85pt;mso-position-horizontal-relative:char;mso-position-vertical-relative:line" coordsize="3293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">
                      <v:shape id="Graphic 11" o:spid="_x0000_s1027" style="position:absolute;width:32937;height:107;visibility:visible;mso-wrap-style:square;v-text-anchor:top" coordsize="32937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" path="m3293364,l,,,10668r3293364,l3293364,xe" fillcolor="black" stroked="f">
                        <v:path arrowok="t"/>
                      </v:shape>
                      <w10:anchorlock/>
                    </v:group>
                  </w:pict>
                </mc:Fallback>
              </mc:AlternateContent>
            </w:r>
          </w:p>
          <w:p w14:paraId="20D63F9E" w14:textId="77777777" w:rsidR="00ED1C3B" w:rsidRDefault="00522DFD">
            <w:pPr>
              <w:pStyle w:val="TableParagraph"/>
              <w:spacing w:before="28"/>
              <w:ind w:right="123"/>
              <w:jc w:val="center"/>
              <w:rPr>
                <w:b/>
                <w:sz w:val="16"/>
              </w:rPr>
            </w:pPr>
            <w:r>
              <w:rPr>
                <w:b/>
                <w:spacing w:val="-4"/>
                <w:sz w:val="16"/>
              </w:rPr>
              <w:t>Date</w:t>
            </w:r>
          </w:p>
        </w:tc>
      </w:tr>
    </w:tbl>
    <w:p w14:paraId="20D63FA0" w14:textId="77777777" w:rsidR="00ED1C3B" w:rsidRDefault="00ED1C3B">
      <w:pPr>
        <w:spacing w:before="3" w:after="1"/>
        <w:rPr>
          <w:b/>
          <w:sz w:val="7"/>
        </w:rPr>
      </w:pPr>
    </w:p>
    <w:tbl>
      <w:tblPr>
        <w:tblW w:w="0" w:type="auto"/>
        <w:tblInd w:w="115" w:type="dxa"/>
        <w:tblLayout w:type="fixed"/>
        <w:tblCellMar>
          <w:left w:w="0" w:type="dxa"/>
          <w:right w:w="0" w:type="dxa"/>
        </w:tblCellMar>
        <w:tblLook w:val="01E0" w:firstRow="1" w:lastRow="1" w:firstColumn="1" w:lastColumn="1" w:noHBand="0" w:noVBand="0"/>
      </w:tblPr>
      <w:tblGrid>
        <w:gridCol w:w="5368"/>
        <w:gridCol w:w="358"/>
        <w:gridCol w:w="5366"/>
      </w:tblGrid>
      <w:tr w:rsidR="00ED1C3B" w14:paraId="20D63FA3" w14:textId="77777777">
        <w:trPr>
          <w:trHeight w:val="1118"/>
        </w:trPr>
        <w:tc>
          <w:tcPr>
            <w:tcW w:w="11092" w:type="dxa"/>
            <w:gridSpan w:val="3"/>
            <w:tcBorders>
              <w:top w:val="single" w:sz="18" w:space="0" w:color="000000"/>
              <w:left w:val="single" w:sz="18" w:space="0" w:color="000000"/>
              <w:right w:val="single" w:sz="18" w:space="0" w:color="000000"/>
            </w:tcBorders>
          </w:tcPr>
          <w:p w14:paraId="20D63FA1" w14:textId="77777777" w:rsidR="00ED1C3B" w:rsidRDefault="00ED1C3B">
            <w:pPr>
              <w:pStyle w:val="TableParagraph"/>
              <w:spacing w:before="2"/>
              <w:rPr>
                <w:b/>
                <w:sz w:val="20"/>
              </w:rPr>
            </w:pPr>
          </w:p>
          <w:p w14:paraId="20D63FA2" w14:textId="77777777" w:rsidR="00ED1C3B" w:rsidRDefault="00522DFD">
            <w:pPr>
              <w:pStyle w:val="TableParagraph"/>
              <w:ind w:left="213" w:right="336"/>
              <w:rPr>
                <w:b/>
                <w:i/>
                <w:sz w:val="20"/>
              </w:rPr>
            </w:pPr>
            <w:r>
              <w:rPr>
                <w:b/>
                <w:i/>
                <w:noProof/>
                <w:sz w:val="20"/>
              </w:rPr>
              <mc:AlternateContent>
                <mc:Choice Requires="wpg">
                  <w:drawing>
                    <wp:anchor distT="0" distB="0" distL="0" distR="0" simplePos="0" relativeHeight="487328768" behindDoc="1" locked="0" layoutInCell="1" allowOverlap="1" wp14:anchorId="20D63FB7" wp14:editId="20D63FB8">
                      <wp:simplePos x="0" y="0"/>
                      <wp:positionH relativeFrom="column">
                        <wp:posOffset>113537</wp:posOffset>
                      </wp:positionH>
                      <wp:positionV relativeFrom="paragraph">
                        <wp:posOffset>542796</wp:posOffset>
                      </wp:positionV>
                      <wp:extent cx="3295015" cy="107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015" cy="10795"/>
                                <a:chOff x="0" y="0"/>
                                <a:chExt cx="3295015" cy="10795"/>
                              </a:xfrm>
                            </wpg:grpSpPr>
                            <wps:wsp>
                              <wps:cNvPr id="13" name="Graphic 13"/>
                              <wps:cNvSpPr/>
                              <wps:spPr>
                                <a:xfrm>
                                  <a:off x="0" y="0"/>
                                  <a:ext cx="3295015" cy="10795"/>
                                </a:xfrm>
                                <a:custGeom>
                                  <a:avLst/>
                                  <a:gdLst/>
                                  <a:ahLst/>
                                  <a:cxnLst/>
                                  <a:rect l="l" t="t" r="r" b="b"/>
                                  <a:pathLst>
                                    <a:path w="3295015" h="10795">
                                      <a:moveTo>
                                        <a:pt x="3294875" y="0"/>
                                      </a:moveTo>
                                      <a:lnTo>
                                        <a:pt x="0" y="0"/>
                                      </a:lnTo>
                                      <a:lnTo>
                                        <a:pt x="0" y="10668"/>
                                      </a:lnTo>
                                      <a:lnTo>
                                        <a:pt x="3294875" y="10668"/>
                                      </a:lnTo>
                                      <a:lnTo>
                                        <a:pt x="32948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ACE39C" id="Group 12" o:spid="_x0000_s1026" style="position:absolute;margin-left:8.95pt;margin-top:42.75pt;width:259.45pt;height:.85pt;z-index:-15987712;mso-wrap-distance-left:0;mso-wrap-distance-right:0" coordsize="329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">
                      <v:shape id="Graphic 13" o:spid="_x0000_s1027" style="position:absolute;width:32950;height:107;visibility:visible;mso-wrap-style:square;v-text-anchor:top" coordsize="32950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" path="m3294875,l,,,10668r3294875,l3294875,xe" fillcolor="black" stroked="f">
                        <v:path arrowok="t"/>
                      </v:shape>
                    </v:group>
                  </w:pict>
                </mc:Fallback>
              </mc:AlternateContent>
            </w: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4"/>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4"/>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c>
      </w:tr>
      <w:tr w:rsidR="00ED1C3B" w14:paraId="20D63FA8" w14:textId="77777777">
        <w:trPr>
          <w:trHeight w:val="545"/>
        </w:trPr>
        <w:tc>
          <w:tcPr>
            <w:tcW w:w="5368" w:type="dxa"/>
            <w:tcBorders>
              <w:left w:val="single" w:sz="18" w:space="0" w:color="000000"/>
              <w:bottom w:val="single" w:sz="18" w:space="0" w:color="000000"/>
            </w:tcBorders>
          </w:tcPr>
          <w:p w14:paraId="20D63FA4" w14:textId="77777777" w:rsidR="00ED1C3B" w:rsidRDefault="00522DFD">
            <w:pPr>
              <w:pStyle w:val="TableParagraph"/>
              <w:spacing w:before="48"/>
              <w:ind w:left="190"/>
              <w:jc w:val="center"/>
              <w:rPr>
                <w:b/>
                <w:sz w:val="16"/>
              </w:rPr>
            </w:pPr>
            <w:r>
              <w:rPr>
                <w:b/>
                <w:spacing w:val="-2"/>
                <w:sz w:val="16"/>
              </w:rPr>
              <w:t>Employee</w:t>
            </w:r>
          </w:p>
        </w:tc>
        <w:tc>
          <w:tcPr>
            <w:tcW w:w="358" w:type="dxa"/>
            <w:tcBorders>
              <w:bottom w:val="single" w:sz="18" w:space="0" w:color="000000"/>
            </w:tcBorders>
          </w:tcPr>
          <w:p w14:paraId="20D63FA5" w14:textId="77777777" w:rsidR="00ED1C3B" w:rsidRDefault="00ED1C3B">
            <w:pPr>
              <w:pStyle w:val="TableParagraph"/>
              <w:rPr>
                <w:rFonts w:ascii="Times New Roman"/>
                <w:sz w:val="20"/>
              </w:rPr>
            </w:pPr>
          </w:p>
        </w:tc>
        <w:tc>
          <w:tcPr>
            <w:tcW w:w="5366" w:type="dxa"/>
            <w:tcBorders>
              <w:bottom w:val="single" w:sz="18" w:space="0" w:color="000000"/>
              <w:right w:val="single" w:sz="18" w:space="0" w:color="000000"/>
            </w:tcBorders>
          </w:tcPr>
          <w:p w14:paraId="20D63FA6" w14:textId="77777777" w:rsidR="00ED1C3B" w:rsidRDefault="00522DFD">
            <w:pPr>
              <w:pStyle w:val="TableParagraph"/>
              <w:spacing w:line="20" w:lineRule="exact"/>
              <w:ind w:left="17"/>
              <w:rPr>
                <w:sz w:val="2"/>
              </w:rPr>
            </w:pPr>
            <w:r>
              <w:rPr>
                <w:noProof/>
                <w:sz w:val="2"/>
              </w:rPr>
              <mc:AlternateContent>
                <mc:Choice Requires="wpg">
                  <w:drawing>
                    <wp:inline distT="0" distB="0" distL="0" distR="0" wp14:anchorId="20D63FB9" wp14:editId="20D63FBA">
                      <wp:extent cx="3293745"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3745" cy="10795"/>
                                <a:chOff x="0" y="0"/>
                                <a:chExt cx="3293745" cy="10795"/>
                              </a:xfrm>
                            </wpg:grpSpPr>
                            <wps:wsp>
                              <wps:cNvPr id="15" name="Graphic 15"/>
                              <wps:cNvSpPr/>
                              <wps:spPr>
                                <a:xfrm>
                                  <a:off x="0" y="0"/>
                                  <a:ext cx="3293745" cy="10795"/>
                                </a:xfrm>
                                <a:custGeom>
                                  <a:avLst/>
                                  <a:gdLst/>
                                  <a:ahLst/>
                                  <a:cxnLst/>
                                  <a:rect l="l" t="t" r="r" b="b"/>
                                  <a:pathLst>
                                    <a:path w="3293745" h="10795">
                                      <a:moveTo>
                                        <a:pt x="3293364" y="0"/>
                                      </a:moveTo>
                                      <a:lnTo>
                                        <a:pt x="0" y="0"/>
                                      </a:lnTo>
                                      <a:lnTo>
                                        <a:pt x="0" y="10680"/>
                                      </a:lnTo>
                                      <a:lnTo>
                                        <a:pt x="3293364" y="10680"/>
                                      </a:lnTo>
                                      <a:lnTo>
                                        <a:pt x="32933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B03939" id="Group 14" o:spid="_x0000_s1026" style="width:259.35pt;height:.85pt;mso-position-horizontal-relative:char;mso-position-vertical-relative:line" coordsize="3293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">
                      <v:shape id="Graphic 15" o:spid="_x0000_s1027" style="position:absolute;width:32937;height:107;visibility:visible;mso-wrap-style:square;v-text-anchor:top" coordsize="32937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" path="m3293364,l,,,10680r3293364,l3293364,xe" fillcolor="black" stroked="f">
                        <v:path arrowok="t"/>
                      </v:shape>
                      <w10:anchorlock/>
                    </v:group>
                  </w:pict>
                </mc:Fallback>
              </mc:AlternateContent>
            </w:r>
          </w:p>
          <w:p w14:paraId="20D63FA7" w14:textId="77777777" w:rsidR="00ED1C3B" w:rsidRDefault="00522DFD">
            <w:pPr>
              <w:pStyle w:val="TableParagraph"/>
              <w:spacing w:before="28"/>
              <w:ind w:right="123"/>
              <w:jc w:val="center"/>
              <w:rPr>
                <w:b/>
                <w:sz w:val="16"/>
              </w:rPr>
            </w:pPr>
            <w:r>
              <w:rPr>
                <w:b/>
                <w:spacing w:val="-4"/>
                <w:sz w:val="16"/>
              </w:rPr>
              <w:t>Date</w:t>
            </w:r>
          </w:p>
        </w:tc>
      </w:tr>
    </w:tbl>
    <w:p w14:paraId="20D63FA9" w14:textId="77777777" w:rsidR="00ED1C3B" w:rsidRDefault="00ED1C3B">
      <w:pPr>
        <w:pStyle w:val="TableParagraph"/>
        <w:jc w:val="center"/>
        <w:rPr>
          <w:b/>
          <w:sz w:val="16"/>
        </w:rPr>
        <w:sectPr w:rsidR="00ED1C3B">
          <w:type w:val="continuous"/>
          <w:pgSz w:w="12240" w:h="15840"/>
          <w:pgMar w:top="560" w:right="0" w:bottom="280" w:left="720" w:header="720" w:footer="720" w:gutter="0"/>
          <w:cols w:space="720"/>
        </w:sectPr>
      </w:pPr>
    </w:p>
    <w:p w14:paraId="20D63FAA" w14:textId="77777777" w:rsidR="00ED1C3B" w:rsidRDefault="00ED1C3B">
      <w:pPr>
        <w:spacing w:before="4"/>
        <w:rPr>
          <w:b/>
          <w:sz w:val="17"/>
        </w:rPr>
      </w:pPr>
    </w:p>
    <w:sectPr w:rsidR="00ED1C3B">
      <w:pgSz w:w="12240" w:h="15840"/>
      <w:pgMar w:top="182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775"/>
    <w:multiLevelType w:val="hybridMultilevel"/>
    <w:tmpl w:val="BC687048"/>
    <w:lvl w:ilvl="0" w:tplc="F9AA8F46">
      <w:numFmt w:val="bullet"/>
      <w:lvlText w:val=""/>
      <w:lvlJc w:val="left"/>
      <w:pPr>
        <w:ind w:left="780" w:hanging="360"/>
      </w:pPr>
      <w:rPr>
        <w:rFonts w:ascii="Symbol" w:eastAsia="Symbol" w:hAnsi="Symbol" w:cs="Symbol" w:hint="default"/>
        <w:b w:val="0"/>
        <w:bCs w:val="0"/>
        <w:i w:val="0"/>
        <w:iCs w:val="0"/>
        <w:spacing w:val="0"/>
        <w:w w:val="100"/>
        <w:sz w:val="20"/>
        <w:szCs w:val="20"/>
        <w:lang w:val="en-US" w:eastAsia="en-US" w:bidi="ar-SA"/>
      </w:rPr>
    </w:lvl>
    <w:lvl w:ilvl="1" w:tplc="D7C68138">
      <w:numFmt w:val="bullet"/>
      <w:lvlText w:val="•"/>
      <w:lvlJc w:val="left"/>
      <w:pPr>
        <w:ind w:left="1808" w:hanging="360"/>
      </w:pPr>
      <w:rPr>
        <w:rFonts w:hint="default"/>
        <w:lang w:val="en-US" w:eastAsia="en-US" w:bidi="ar-SA"/>
      </w:rPr>
    </w:lvl>
    <w:lvl w:ilvl="2" w:tplc="D2CA0624">
      <w:numFmt w:val="bullet"/>
      <w:lvlText w:val="•"/>
      <w:lvlJc w:val="left"/>
      <w:pPr>
        <w:ind w:left="2836" w:hanging="360"/>
      </w:pPr>
      <w:rPr>
        <w:rFonts w:hint="default"/>
        <w:lang w:val="en-US" w:eastAsia="en-US" w:bidi="ar-SA"/>
      </w:rPr>
    </w:lvl>
    <w:lvl w:ilvl="3" w:tplc="082CDB2C">
      <w:numFmt w:val="bullet"/>
      <w:lvlText w:val="•"/>
      <w:lvlJc w:val="left"/>
      <w:pPr>
        <w:ind w:left="3864" w:hanging="360"/>
      </w:pPr>
      <w:rPr>
        <w:rFonts w:hint="default"/>
        <w:lang w:val="en-US" w:eastAsia="en-US" w:bidi="ar-SA"/>
      </w:rPr>
    </w:lvl>
    <w:lvl w:ilvl="4" w:tplc="E9563AD8">
      <w:numFmt w:val="bullet"/>
      <w:lvlText w:val="•"/>
      <w:lvlJc w:val="left"/>
      <w:pPr>
        <w:ind w:left="4892" w:hanging="360"/>
      </w:pPr>
      <w:rPr>
        <w:rFonts w:hint="default"/>
        <w:lang w:val="en-US" w:eastAsia="en-US" w:bidi="ar-SA"/>
      </w:rPr>
    </w:lvl>
    <w:lvl w:ilvl="5" w:tplc="CDB67D18">
      <w:numFmt w:val="bullet"/>
      <w:lvlText w:val="•"/>
      <w:lvlJc w:val="left"/>
      <w:pPr>
        <w:ind w:left="5921" w:hanging="360"/>
      </w:pPr>
      <w:rPr>
        <w:rFonts w:hint="default"/>
        <w:lang w:val="en-US" w:eastAsia="en-US" w:bidi="ar-SA"/>
      </w:rPr>
    </w:lvl>
    <w:lvl w:ilvl="6" w:tplc="9D0EC76A">
      <w:numFmt w:val="bullet"/>
      <w:lvlText w:val="•"/>
      <w:lvlJc w:val="left"/>
      <w:pPr>
        <w:ind w:left="6949" w:hanging="360"/>
      </w:pPr>
      <w:rPr>
        <w:rFonts w:hint="default"/>
        <w:lang w:val="en-US" w:eastAsia="en-US" w:bidi="ar-SA"/>
      </w:rPr>
    </w:lvl>
    <w:lvl w:ilvl="7" w:tplc="D008702E">
      <w:numFmt w:val="bullet"/>
      <w:lvlText w:val="•"/>
      <w:lvlJc w:val="left"/>
      <w:pPr>
        <w:ind w:left="7977" w:hanging="360"/>
      </w:pPr>
      <w:rPr>
        <w:rFonts w:hint="default"/>
        <w:lang w:val="en-US" w:eastAsia="en-US" w:bidi="ar-SA"/>
      </w:rPr>
    </w:lvl>
    <w:lvl w:ilvl="8" w:tplc="1CD20564">
      <w:numFmt w:val="bullet"/>
      <w:lvlText w:val="•"/>
      <w:lvlJc w:val="left"/>
      <w:pPr>
        <w:ind w:left="9005" w:hanging="360"/>
      </w:pPr>
      <w:rPr>
        <w:rFonts w:hint="default"/>
        <w:lang w:val="en-US" w:eastAsia="en-US" w:bidi="ar-SA"/>
      </w:rPr>
    </w:lvl>
  </w:abstractNum>
  <w:abstractNum w:abstractNumId="1" w15:restartNumberingAfterBreak="0">
    <w:nsid w:val="562C310C"/>
    <w:multiLevelType w:val="hybridMultilevel"/>
    <w:tmpl w:val="BE984A22"/>
    <w:lvl w:ilvl="0" w:tplc="5BF8C29C">
      <w:numFmt w:val="bullet"/>
      <w:lvlText w:val=""/>
      <w:lvlJc w:val="left"/>
      <w:pPr>
        <w:ind w:left="780" w:hanging="360"/>
      </w:pPr>
      <w:rPr>
        <w:rFonts w:ascii="Symbol" w:eastAsia="Symbol" w:hAnsi="Symbol" w:cs="Symbol" w:hint="default"/>
        <w:b w:val="0"/>
        <w:bCs w:val="0"/>
        <w:i w:val="0"/>
        <w:iCs w:val="0"/>
        <w:spacing w:val="0"/>
        <w:w w:val="100"/>
        <w:sz w:val="20"/>
        <w:szCs w:val="20"/>
        <w:lang w:val="en-US" w:eastAsia="en-US" w:bidi="ar-SA"/>
      </w:rPr>
    </w:lvl>
    <w:lvl w:ilvl="1" w:tplc="59129696">
      <w:numFmt w:val="bullet"/>
      <w:lvlText w:val="•"/>
      <w:lvlJc w:val="left"/>
      <w:pPr>
        <w:ind w:left="1808" w:hanging="360"/>
      </w:pPr>
      <w:rPr>
        <w:rFonts w:hint="default"/>
        <w:lang w:val="en-US" w:eastAsia="en-US" w:bidi="ar-SA"/>
      </w:rPr>
    </w:lvl>
    <w:lvl w:ilvl="2" w:tplc="7B68B880">
      <w:numFmt w:val="bullet"/>
      <w:lvlText w:val="•"/>
      <w:lvlJc w:val="left"/>
      <w:pPr>
        <w:ind w:left="2836" w:hanging="360"/>
      </w:pPr>
      <w:rPr>
        <w:rFonts w:hint="default"/>
        <w:lang w:val="en-US" w:eastAsia="en-US" w:bidi="ar-SA"/>
      </w:rPr>
    </w:lvl>
    <w:lvl w:ilvl="3" w:tplc="756E5C0E">
      <w:numFmt w:val="bullet"/>
      <w:lvlText w:val="•"/>
      <w:lvlJc w:val="left"/>
      <w:pPr>
        <w:ind w:left="3864" w:hanging="360"/>
      </w:pPr>
      <w:rPr>
        <w:rFonts w:hint="default"/>
        <w:lang w:val="en-US" w:eastAsia="en-US" w:bidi="ar-SA"/>
      </w:rPr>
    </w:lvl>
    <w:lvl w:ilvl="4" w:tplc="0BCCE422">
      <w:numFmt w:val="bullet"/>
      <w:lvlText w:val="•"/>
      <w:lvlJc w:val="left"/>
      <w:pPr>
        <w:ind w:left="4892" w:hanging="360"/>
      </w:pPr>
      <w:rPr>
        <w:rFonts w:hint="default"/>
        <w:lang w:val="en-US" w:eastAsia="en-US" w:bidi="ar-SA"/>
      </w:rPr>
    </w:lvl>
    <w:lvl w:ilvl="5" w:tplc="7A1A9DFC">
      <w:numFmt w:val="bullet"/>
      <w:lvlText w:val="•"/>
      <w:lvlJc w:val="left"/>
      <w:pPr>
        <w:ind w:left="5921" w:hanging="360"/>
      </w:pPr>
      <w:rPr>
        <w:rFonts w:hint="default"/>
        <w:lang w:val="en-US" w:eastAsia="en-US" w:bidi="ar-SA"/>
      </w:rPr>
    </w:lvl>
    <w:lvl w:ilvl="6" w:tplc="68D42E00">
      <w:numFmt w:val="bullet"/>
      <w:lvlText w:val="•"/>
      <w:lvlJc w:val="left"/>
      <w:pPr>
        <w:ind w:left="6949" w:hanging="360"/>
      </w:pPr>
      <w:rPr>
        <w:rFonts w:hint="default"/>
        <w:lang w:val="en-US" w:eastAsia="en-US" w:bidi="ar-SA"/>
      </w:rPr>
    </w:lvl>
    <w:lvl w:ilvl="7" w:tplc="28C2161C">
      <w:numFmt w:val="bullet"/>
      <w:lvlText w:val="•"/>
      <w:lvlJc w:val="left"/>
      <w:pPr>
        <w:ind w:left="7977" w:hanging="360"/>
      </w:pPr>
      <w:rPr>
        <w:rFonts w:hint="default"/>
        <w:lang w:val="en-US" w:eastAsia="en-US" w:bidi="ar-SA"/>
      </w:rPr>
    </w:lvl>
    <w:lvl w:ilvl="8" w:tplc="B6847810">
      <w:numFmt w:val="bullet"/>
      <w:lvlText w:val="•"/>
      <w:lvlJc w:val="left"/>
      <w:pPr>
        <w:ind w:left="9005" w:hanging="360"/>
      </w:pPr>
      <w:rPr>
        <w:rFonts w:hint="default"/>
        <w:lang w:val="en-US" w:eastAsia="en-US" w:bidi="ar-SA"/>
      </w:rPr>
    </w:lvl>
  </w:abstractNum>
  <w:num w:numId="1" w16cid:durableId="617683808">
    <w:abstractNumId w:val="1"/>
  </w:num>
  <w:num w:numId="2" w16cid:durableId="200993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3B"/>
    <w:rsid w:val="00134ECE"/>
    <w:rsid w:val="00154500"/>
    <w:rsid w:val="00345DE9"/>
    <w:rsid w:val="003D65C3"/>
    <w:rsid w:val="004A7AAE"/>
    <w:rsid w:val="00522DFD"/>
    <w:rsid w:val="006B27B0"/>
    <w:rsid w:val="00740505"/>
    <w:rsid w:val="00AF12AC"/>
    <w:rsid w:val="00ED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3EA3"/>
  <w15:docId w15:val="{57DD25C8-4B2E-41C6-A835-45374114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1787</Words>
  <Characters>10190</Characters>
  <Application>Microsoft Office Word</Application>
  <DocSecurity>0</DocSecurity>
  <Lines>84</Lines>
  <Paragraphs>23</Paragraphs>
  <ScaleCrop>false</ScaleCrop>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Hunt, Jennifer (DHHS)</dc:creator>
  <dc:description/>
  <cp:lastModifiedBy>Hengesbach, Whitney (MCSC)</cp:lastModifiedBy>
  <cp:revision>3</cp:revision>
  <dcterms:created xsi:type="dcterms:W3CDTF">2026-04-21T13:23:00Z</dcterms:created>
  <dcterms:modified xsi:type="dcterms:W3CDTF">2026-04-21T13:24:00Z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Acrobat PDFMaker 23 for Word</vt:lpwstr>
  </property>
  <property fmtid="{D5CDD505-2E9C-101B-9397-08002B2CF9AE}" pid="4" name="LastSaved">
    <vt:filetime>2026-04-15T00:00:00Z</vt:filetime>
  </property>
  <property fmtid="{D5CDD505-2E9C-101B-9397-08002B2CF9AE}" pid="5" name="MSIP_Label_2f46dfe0-534f-4c95-815c-5b1af86b9823_ActionId">
    <vt:lpwstr>79b667f8-3edc-4d09-a95a-34997388140b</vt:lpwstr>
  </property>
  <property fmtid="{D5CDD505-2E9C-101B-9397-08002B2CF9AE}" pid="6" name="MSIP_Label_2f46dfe0-534f-4c95-815c-5b1af86b9823_ContentBits">
    <vt:lpwstr>0</vt:lpwstr>
  </property>
  <property fmtid="{D5CDD505-2E9C-101B-9397-08002B2CF9AE}" pid="7" name="MSIP_Label_2f46dfe0-534f-4c95-815c-5b1af86b9823_Enabled">
    <vt:lpwstr>true</vt:lpwstr>
  </property>
  <property fmtid="{D5CDD505-2E9C-101B-9397-08002B2CF9AE}" pid="8" name="MSIP_Label_2f46dfe0-534f-4c95-815c-5b1af86b9823_Method">
    <vt:lpwstr>Privileged</vt:lpwstr>
  </property>
  <property fmtid="{D5CDD505-2E9C-101B-9397-08002B2CF9AE}" pid="9" name="MSIP_Label_2f46dfe0-534f-4c95-815c-5b1af86b9823_Name">
    <vt:lpwstr>2f46dfe0-534f-4c95-815c-5b1af86b9823</vt:lpwstr>
  </property>
  <property fmtid="{D5CDD505-2E9C-101B-9397-08002B2CF9AE}" pid="10" name="MSIP_Label_2f46dfe0-534f-4c95-815c-5b1af86b9823_SetDate">
    <vt:lpwstr>2024-02-15T17:11:41Z</vt:lpwstr>
  </property>
  <property fmtid="{D5CDD505-2E9C-101B-9397-08002B2CF9AE}" pid="11" name="MSIP_Label_2f46dfe0-534f-4c95-815c-5b1af86b9823_SiteId">
    <vt:lpwstr>d5fb7087-3777-42ad-966a-892ef47225d1</vt:lpwstr>
  </property>
  <property fmtid="{D5CDD505-2E9C-101B-9397-08002B2CF9AE}" pid="12" name="Producer">
    <vt:lpwstr>Adobe PDF Library 23.8.53</vt:lpwstr>
  </property>
  <property fmtid="{D5CDD505-2E9C-101B-9397-08002B2CF9AE}" pid="13" name="SourceModified">
    <vt:lpwstr>D:20240215171527</vt:lpwstr>
  </property>
</Properties>
</file>