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53B7454E" w14:textId="77777777">
        <w:trPr>
          <w:trHeight w:hRule="exact" w:val="600"/>
        </w:trPr>
        <w:tc>
          <w:tcPr>
            <w:tcW w:w="3576" w:type="dxa"/>
          </w:tcPr>
          <w:p w14:paraId="7D8FF2D5" w14:textId="77777777" w:rsidR="007F0B73" w:rsidRDefault="00594AD9">
            <w:pPr>
              <w:rPr>
                <w:sz w:val="16"/>
              </w:rPr>
            </w:pPr>
            <w:r>
              <w:rPr>
                <w:sz w:val="16"/>
              </w:rPr>
              <w:t>CS-214</w:t>
            </w:r>
          </w:p>
          <w:p w14:paraId="1663DD9A"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1039191E"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798541E7" w14:textId="77777777" w:rsidR="007F0B73" w:rsidRPr="00970B53" w:rsidRDefault="00B95798">
            <w:pPr>
              <w:pStyle w:val="CellNumber"/>
            </w:pPr>
            <w:r>
              <w:tab/>
            </w:r>
            <w:r w:rsidR="007F0B73" w:rsidRPr="00970B53">
              <w:t>Position Code</w:t>
            </w:r>
          </w:p>
          <w:p w14:paraId="083E28FE" w14:textId="77777777" w:rsidR="007F0B73" w:rsidRPr="00970B53" w:rsidRDefault="007F0B73" w:rsidP="00E926E7">
            <w:pPr>
              <w:pStyle w:val="CellText"/>
              <w:numPr>
                <w:ilvl w:val="0"/>
                <w:numId w:val="28"/>
              </w:numPr>
              <w:ind w:left="1080" w:hanging="720"/>
            </w:pPr>
            <w:bookmarkStart w:id="0" w:name="StartPosCode"/>
            <w:bookmarkEnd w:id="0"/>
          </w:p>
        </w:tc>
      </w:tr>
      <w:tr w:rsidR="007F0B73" w:rsidRPr="00970B53" w14:paraId="1F5BF6A9" w14:textId="77777777">
        <w:tc>
          <w:tcPr>
            <w:tcW w:w="3576" w:type="dxa"/>
          </w:tcPr>
          <w:p w14:paraId="38EAA18B" w14:textId="77777777" w:rsidR="007F0B73" w:rsidRPr="00970B53" w:rsidRDefault="007F0B73"/>
        </w:tc>
        <w:tc>
          <w:tcPr>
            <w:tcW w:w="3576" w:type="dxa"/>
          </w:tcPr>
          <w:p w14:paraId="1C443408"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place">
              <w:smartTag w:uri="urn:schemas-microsoft-com:office:smarttags" w:element="State">
                <w:r w:rsidRPr="00970B53">
                  <w:rPr>
                    <w:caps w:val="0"/>
                    <w:sz w:val="22"/>
                  </w:rPr>
                  <w:t>Michigan</w:t>
                </w:r>
              </w:smartTag>
            </w:smartTag>
          </w:p>
          <w:p w14:paraId="7F8CC4E9"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566B0CB7"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63D39BE0"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480FC095" w14:textId="77777777" w:rsidR="007F0B73" w:rsidRPr="00970B53" w:rsidRDefault="007F0B73"/>
        </w:tc>
      </w:tr>
      <w:tr w:rsidR="007F0B73" w:rsidRPr="00970B53" w14:paraId="3301F4F9" w14:textId="77777777">
        <w:tc>
          <w:tcPr>
            <w:tcW w:w="3576" w:type="dxa"/>
          </w:tcPr>
          <w:p w14:paraId="261285C4" w14:textId="77777777" w:rsidR="007F0B73" w:rsidRPr="00970B53" w:rsidRDefault="007F0B73">
            <w:pPr>
              <w:ind w:right="1020"/>
              <w:jc w:val="both"/>
              <w:rPr>
                <w:sz w:val="16"/>
              </w:rPr>
            </w:pPr>
          </w:p>
        </w:tc>
        <w:tc>
          <w:tcPr>
            <w:tcW w:w="3576" w:type="dxa"/>
            <w:vAlign w:val="center"/>
          </w:tcPr>
          <w:p w14:paraId="2FA277E9"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06DEF8F8" w14:textId="77777777" w:rsidR="007F0B73" w:rsidRPr="00970B53" w:rsidRDefault="007F0B73">
            <w:pPr>
              <w:rPr>
                <w:sz w:val="16"/>
              </w:rPr>
            </w:pPr>
          </w:p>
        </w:tc>
      </w:tr>
    </w:tbl>
    <w:p w14:paraId="6D1FB4BE" w14:textId="77777777" w:rsidR="007F0B73" w:rsidRPr="001D72DC" w:rsidRDefault="007F0B73">
      <w:pPr>
        <w:tabs>
          <w:tab w:val="left" w:pos="3576"/>
          <w:tab w:val="left" w:pos="7152"/>
          <w:tab w:val="left" w:pos="10728"/>
        </w:tabs>
        <w:spacing w:before="40"/>
        <w:rPr>
          <w:sz w:val="22"/>
          <w:szCs w:val="22"/>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1D72DC" w14:paraId="020495E9" w14:textId="77777777" w:rsidTr="00532F6F">
        <w:trPr>
          <w:cantSplit/>
        </w:trPr>
        <w:tc>
          <w:tcPr>
            <w:tcW w:w="10728" w:type="dxa"/>
            <w:gridSpan w:val="2"/>
            <w:tcBorders>
              <w:bottom w:val="dashed" w:sz="4" w:space="0" w:color="auto"/>
            </w:tcBorders>
          </w:tcPr>
          <w:p w14:paraId="7465D761" w14:textId="77777777" w:rsidR="007F0B73" w:rsidRPr="001D72DC" w:rsidRDefault="007F0B73" w:rsidP="00004B4B">
            <w:pPr>
              <w:pStyle w:val="Header"/>
              <w:tabs>
                <w:tab w:val="clear" w:pos="4320"/>
                <w:tab w:val="clear" w:pos="8640"/>
              </w:tabs>
              <w:spacing w:before="120" w:after="120"/>
              <w:jc w:val="both"/>
              <w:rPr>
                <w:sz w:val="22"/>
                <w:szCs w:val="22"/>
              </w:rPr>
            </w:pPr>
            <w:r w:rsidRPr="001D72DC">
              <w:rPr>
                <w:sz w:val="22"/>
                <w:szCs w:val="22"/>
              </w:rPr>
              <w:t xml:space="preserve">This </w:t>
            </w:r>
            <w:r w:rsidR="004E5015" w:rsidRPr="001D72DC">
              <w:rPr>
                <w:sz w:val="22"/>
                <w:szCs w:val="22"/>
              </w:rPr>
              <w:t>position description</w:t>
            </w:r>
            <w:r w:rsidRPr="001D72DC">
              <w:rPr>
                <w:sz w:val="22"/>
                <w:szCs w:val="22"/>
              </w:rPr>
              <w:t xml:space="preserve"> serve</w:t>
            </w:r>
            <w:r w:rsidR="00B95798" w:rsidRPr="001D72DC">
              <w:rPr>
                <w:sz w:val="22"/>
                <w:szCs w:val="22"/>
              </w:rPr>
              <w:t>s</w:t>
            </w:r>
            <w:r w:rsidRPr="001D72DC">
              <w:rPr>
                <w:sz w:val="22"/>
                <w:szCs w:val="22"/>
              </w:rPr>
              <w:t xml:space="preserve"> as the official classification document of record for this position.  Please complete this form as accurately as you can </w:t>
            </w:r>
            <w:r w:rsidR="00004B4B" w:rsidRPr="001D72DC">
              <w:rPr>
                <w:sz w:val="22"/>
                <w:szCs w:val="22"/>
              </w:rPr>
              <w:t>as</w:t>
            </w:r>
            <w:r w:rsidRPr="001D72DC">
              <w:rPr>
                <w:sz w:val="22"/>
                <w:szCs w:val="22"/>
              </w:rPr>
              <w:t xml:space="preserve"> the </w:t>
            </w:r>
            <w:r w:rsidR="00004B4B" w:rsidRPr="001D72DC">
              <w:rPr>
                <w:sz w:val="22"/>
                <w:szCs w:val="22"/>
              </w:rPr>
              <w:t>position description</w:t>
            </w:r>
            <w:r w:rsidRPr="001D72DC">
              <w:rPr>
                <w:sz w:val="22"/>
                <w:szCs w:val="22"/>
              </w:rPr>
              <w:t xml:space="preserve"> is used to determine the proper classification of the position. </w:t>
            </w:r>
          </w:p>
        </w:tc>
      </w:tr>
      <w:tr w:rsidR="00323A0A" w:rsidRPr="001D72DC" w14:paraId="4451735B" w14:textId="77777777" w:rsidTr="00532F6F">
        <w:trPr>
          <w:cantSplit/>
          <w:trHeight w:val="262"/>
        </w:trPr>
        <w:tc>
          <w:tcPr>
            <w:tcW w:w="5508" w:type="dxa"/>
            <w:tcBorders>
              <w:bottom w:val="dashed" w:sz="4" w:space="0" w:color="auto"/>
            </w:tcBorders>
          </w:tcPr>
          <w:p w14:paraId="04F7ADE4" w14:textId="77777777" w:rsidR="00323A0A" w:rsidRPr="001D72DC" w:rsidRDefault="000C5B65" w:rsidP="00EF4971">
            <w:pPr>
              <w:pStyle w:val="CellNumber"/>
              <w:ind w:left="1080" w:hanging="900"/>
              <w:rPr>
                <w:sz w:val="22"/>
                <w:szCs w:val="22"/>
              </w:rPr>
            </w:pPr>
            <w:r w:rsidRPr="001D72DC">
              <w:rPr>
                <w:sz w:val="22"/>
                <w:szCs w:val="22"/>
              </w:rPr>
              <w:tab/>
              <w:t>2.</w:t>
            </w:r>
            <w:r w:rsidR="00323A0A" w:rsidRPr="001D72DC">
              <w:rPr>
                <w:sz w:val="22"/>
                <w:szCs w:val="22"/>
              </w:rPr>
              <w:t>Employee’s Name (Last, First, M.I.)</w:t>
            </w:r>
          </w:p>
        </w:tc>
        <w:tc>
          <w:tcPr>
            <w:tcW w:w="5220" w:type="dxa"/>
            <w:tcBorders>
              <w:bottom w:val="dashed" w:sz="4" w:space="0" w:color="auto"/>
            </w:tcBorders>
          </w:tcPr>
          <w:p w14:paraId="2CD6B7AF" w14:textId="77777777" w:rsidR="00323A0A" w:rsidRPr="001D72DC" w:rsidRDefault="00323A0A" w:rsidP="00323A0A">
            <w:pPr>
              <w:pStyle w:val="CellNumber"/>
              <w:rPr>
                <w:sz w:val="22"/>
                <w:szCs w:val="22"/>
              </w:rPr>
            </w:pPr>
            <w:r w:rsidRPr="001D72DC">
              <w:rPr>
                <w:sz w:val="22"/>
                <w:szCs w:val="22"/>
              </w:rPr>
              <w:t>8.</w:t>
            </w:r>
            <w:r w:rsidRPr="001D72DC">
              <w:rPr>
                <w:sz w:val="22"/>
                <w:szCs w:val="22"/>
              </w:rPr>
              <w:tab/>
              <w:t>Department/Agency</w:t>
            </w:r>
          </w:p>
        </w:tc>
      </w:tr>
      <w:tr w:rsidR="00323A0A" w:rsidRPr="001D72DC" w14:paraId="53268DBF" w14:textId="77777777" w:rsidTr="00532F6F">
        <w:trPr>
          <w:cantSplit/>
          <w:trHeight w:val="647"/>
        </w:trPr>
        <w:tc>
          <w:tcPr>
            <w:tcW w:w="5508" w:type="dxa"/>
            <w:tcBorders>
              <w:top w:val="dashed" w:sz="4" w:space="0" w:color="auto"/>
            </w:tcBorders>
          </w:tcPr>
          <w:p w14:paraId="03C33CE5" w14:textId="778B7C9D" w:rsidR="00323A0A" w:rsidRPr="001D72DC" w:rsidRDefault="00323A0A" w:rsidP="002A18A0">
            <w:pPr>
              <w:pStyle w:val="CellText"/>
              <w:ind w:left="1080" w:hanging="720"/>
              <w:rPr>
                <w:sz w:val="22"/>
                <w:szCs w:val="22"/>
              </w:rPr>
            </w:pPr>
          </w:p>
        </w:tc>
        <w:tc>
          <w:tcPr>
            <w:tcW w:w="5220" w:type="dxa"/>
            <w:tcBorders>
              <w:top w:val="dashed" w:sz="4" w:space="0" w:color="auto"/>
            </w:tcBorders>
          </w:tcPr>
          <w:p w14:paraId="7403DC47" w14:textId="37AB6E70" w:rsidR="00323A0A" w:rsidRPr="001D72DC" w:rsidRDefault="001A4919" w:rsidP="00EF4971">
            <w:pPr>
              <w:pStyle w:val="CellText"/>
              <w:ind w:left="126"/>
              <w:rPr>
                <w:sz w:val="22"/>
                <w:szCs w:val="22"/>
              </w:rPr>
            </w:pPr>
            <w:r w:rsidRPr="001D72DC">
              <w:rPr>
                <w:sz w:val="22"/>
                <w:szCs w:val="22"/>
              </w:rPr>
              <w:t>TECH, MGMT AND BUDGET - MB</w:t>
            </w:r>
          </w:p>
        </w:tc>
      </w:tr>
      <w:tr w:rsidR="00323A0A" w:rsidRPr="001D72DC" w14:paraId="44EF4763" w14:textId="77777777" w:rsidTr="00532F6F">
        <w:trPr>
          <w:cantSplit/>
          <w:trHeight w:val="232"/>
        </w:trPr>
        <w:tc>
          <w:tcPr>
            <w:tcW w:w="5508" w:type="dxa"/>
            <w:tcBorders>
              <w:bottom w:val="dashed" w:sz="4" w:space="0" w:color="auto"/>
            </w:tcBorders>
          </w:tcPr>
          <w:p w14:paraId="0918BF44" w14:textId="77777777" w:rsidR="00323A0A" w:rsidRPr="001D72DC" w:rsidRDefault="000C5B65" w:rsidP="00EF4971">
            <w:pPr>
              <w:pStyle w:val="CellNumber"/>
              <w:ind w:left="1080" w:hanging="900"/>
              <w:rPr>
                <w:sz w:val="22"/>
                <w:szCs w:val="22"/>
              </w:rPr>
            </w:pPr>
            <w:r w:rsidRPr="001D72DC">
              <w:rPr>
                <w:sz w:val="22"/>
                <w:szCs w:val="22"/>
              </w:rPr>
              <w:tab/>
              <w:t>3.</w:t>
            </w:r>
            <w:r w:rsidR="00323A0A" w:rsidRPr="001D72DC">
              <w:rPr>
                <w:sz w:val="22"/>
                <w:szCs w:val="22"/>
              </w:rPr>
              <w:t>Employee Identification Number</w:t>
            </w:r>
          </w:p>
        </w:tc>
        <w:tc>
          <w:tcPr>
            <w:tcW w:w="5220" w:type="dxa"/>
            <w:tcBorders>
              <w:bottom w:val="dashed" w:sz="4" w:space="0" w:color="auto"/>
            </w:tcBorders>
          </w:tcPr>
          <w:p w14:paraId="156E563E" w14:textId="77777777" w:rsidR="00323A0A" w:rsidRPr="001D72DC" w:rsidRDefault="00323A0A" w:rsidP="006E172E">
            <w:pPr>
              <w:pStyle w:val="CellNumber"/>
              <w:rPr>
                <w:sz w:val="22"/>
                <w:szCs w:val="22"/>
              </w:rPr>
            </w:pPr>
            <w:r w:rsidRPr="001D72DC">
              <w:rPr>
                <w:sz w:val="22"/>
                <w:szCs w:val="22"/>
              </w:rPr>
              <w:t>9.</w:t>
            </w:r>
            <w:r w:rsidRPr="001D72DC">
              <w:rPr>
                <w:sz w:val="22"/>
                <w:szCs w:val="22"/>
              </w:rPr>
              <w:tab/>
              <w:t>Bureau (Institution, Board, or Commission)</w:t>
            </w:r>
          </w:p>
        </w:tc>
      </w:tr>
      <w:tr w:rsidR="00323A0A" w:rsidRPr="001D72DC" w14:paraId="7F09066B" w14:textId="77777777" w:rsidTr="00532F6F">
        <w:trPr>
          <w:cantSplit/>
          <w:trHeight w:val="755"/>
        </w:trPr>
        <w:tc>
          <w:tcPr>
            <w:tcW w:w="5508" w:type="dxa"/>
            <w:tcBorders>
              <w:top w:val="dashed" w:sz="4" w:space="0" w:color="auto"/>
            </w:tcBorders>
          </w:tcPr>
          <w:p w14:paraId="2A928A04" w14:textId="77777777" w:rsidR="00323A0A" w:rsidRPr="001D72DC" w:rsidRDefault="00323A0A" w:rsidP="002A18A0">
            <w:pPr>
              <w:pStyle w:val="CellNumber"/>
              <w:ind w:left="1080" w:hanging="720"/>
              <w:rPr>
                <w:sz w:val="22"/>
                <w:szCs w:val="22"/>
              </w:rPr>
            </w:pPr>
          </w:p>
        </w:tc>
        <w:tc>
          <w:tcPr>
            <w:tcW w:w="5220" w:type="dxa"/>
            <w:tcBorders>
              <w:top w:val="dashed" w:sz="4" w:space="0" w:color="auto"/>
            </w:tcBorders>
          </w:tcPr>
          <w:p w14:paraId="52C58841" w14:textId="6FDE06B1" w:rsidR="00323A0A" w:rsidRPr="001D72DC" w:rsidRDefault="001A4919" w:rsidP="00EF4971">
            <w:pPr>
              <w:pStyle w:val="CellNumber"/>
              <w:tabs>
                <w:tab w:val="clear" w:pos="450"/>
                <w:tab w:val="left" w:pos="126"/>
              </w:tabs>
              <w:ind w:hanging="320"/>
              <w:rPr>
                <w:b w:val="0"/>
                <w:bCs/>
                <w:sz w:val="22"/>
                <w:szCs w:val="22"/>
              </w:rPr>
            </w:pPr>
            <w:r w:rsidRPr="001D72DC">
              <w:rPr>
                <w:b w:val="0"/>
                <w:bCs/>
                <w:sz w:val="22"/>
                <w:szCs w:val="22"/>
              </w:rPr>
              <w:t>OFFICE OF FINANCIAL MANAGEMENT</w:t>
            </w:r>
          </w:p>
        </w:tc>
      </w:tr>
      <w:tr w:rsidR="006E172E" w:rsidRPr="001D72DC" w14:paraId="54A92F9B" w14:textId="77777777" w:rsidTr="00532F6F">
        <w:trPr>
          <w:cantSplit/>
          <w:trHeight w:hRule="exact" w:val="285"/>
        </w:trPr>
        <w:tc>
          <w:tcPr>
            <w:tcW w:w="5508" w:type="dxa"/>
            <w:tcBorders>
              <w:bottom w:val="dashed" w:sz="4" w:space="0" w:color="auto"/>
            </w:tcBorders>
          </w:tcPr>
          <w:p w14:paraId="18482ACA" w14:textId="77777777" w:rsidR="006E172E" w:rsidRPr="001D72DC" w:rsidRDefault="000C5B65" w:rsidP="00EF4971">
            <w:pPr>
              <w:pStyle w:val="CellNumber"/>
              <w:ind w:left="1080" w:hanging="900"/>
              <w:rPr>
                <w:sz w:val="22"/>
                <w:szCs w:val="22"/>
              </w:rPr>
            </w:pPr>
            <w:r w:rsidRPr="001D72DC">
              <w:rPr>
                <w:sz w:val="22"/>
                <w:szCs w:val="22"/>
              </w:rPr>
              <w:tab/>
              <w:t>4.</w:t>
            </w:r>
            <w:r w:rsidR="006E172E" w:rsidRPr="001D72DC">
              <w:rPr>
                <w:sz w:val="22"/>
                <w:szCs w:val="22"/>
              </w:rPr>
              <w:t>Civil Service Position Code Description</w:t>
            </w:r>
          </w:p>
          <w:p w14:paraId="239E3ADC" w14:textId="77777777" w:rsidR="006E172E" w:rsidRPr="001D72DC" w:rsidRDefault="006E172E" w:rsidP="002A18A0">
            <w:pPr>
              <w:pStyle w:val="CellText"/>
              <w:ind w:left="1080" w:hanging="720"/>
              <w:rPr>
                <w:sz w:val="22"/>
                <w:szCs w:val="22"/>
              </w:rPr>
            </w:pPr>
          </w:p>
        </w:tc>
        <w:tc>
          <w:tcPr>
            <w:tcW w:w="5220" w:type="dxa"/>
            <w:tcBorders>
              <w:bottom w:val="dashed" w:sz="4" w:space="0" w:color="auto"/>
            </w:tcBorders>
          </w:tcPr>
          <w:p w14:paraId="0844DB99" w14:textId="77777777" w:rsidR="006E172E" w:rsidRPr="001D72DC" w:rsidRDefault="006E172E" w:rsidP="006E172E">
            <w:pPr>
              <w:pStyle w:val="CellNumber"/>
              <w:rPr>
                <w:sz w:val="22"/>
                <w:szCs w:val="22"/>
              </w:rPr>
            </w:pPr>
            <w:r w:rsidRPr="001D72DC">
              <w:rPr>
                <w:sz w:val="22"/>
                <w:szCs w:val="22"/>
              </w:rPr>
              <w:t>10.</w:t>
            </w:r>
            <w:r w:rsidRPr="001D72DC">
              <w:rPr>
                <w:sz w:val="22"/>
                <w:szCs w:val="22"/>
              </w:rPr>
              <w:tab/>
              <w:t>Division</w:t>
            </w:r>
          </w:p>
        </w:tc>
      </w:tr>
      <w:tr w:rsidR="006E172E" w:rsidRPr="001D72DC" w14:paraId="679A02C0" w14:textId="77777777" w:rsidTr="00532F6F">
        <w:trPr>
          <w:cantSplit/>
          <w:trHeight w:hRule="exact" w:val="730"/>
        </w:trPr>
        <w:tc>
          <w:tcPr>
            <w:tcW w:w="5508" w:type="dxa"/>
            <w:tcBorders>
              <w:top w:val="dashed" w:sz="4" w:space="0" w:color="auto"/>
            </w:tcBorders>
          </w:tcPr>
          <w:p w14:paraId="799441E5" w14:textId="2C53C46E" w:rsidR="006E172E" w:rsidRPr="001D72DC" w:rsidRDefault="00D27475" w:rsidP="002A18A0">
            <w:pPr>
              <w:pStyle w:val="CellNumber"/>
              <w:ind w:left="1080" w:hanging="720"/>
              <w:rPr>
                <w:b w:val="0"/>
                <w:bCs/>
                <w:sz w:val="22"/>
                <w:szCs w:val="22"/>
              </w:rPr>
            </w:pPr>
            <w:r w:rsidRPr="001D72DC">
              <w:rPr>
                <w:b w:val="0"/>
                <w:bCs/>
                <w:sz w:val="22"/>
                <w:szCs w:val="22"/>
              </w:rPr>
              <w:t>DEPARTMENT ANALYST</w:t>
            </w:r>
            <w:r w:rsidR="005003D5" w:rsidRPr="001D72DC">
              <w:rPr>
                <w:b w:val="0"/>
                <w:bCs/>
                <w:sz w:val="22"/>
                <w:szCs w:val="22"/>
              </w:rPr>
              <w:t xml:space="preserve"> </w:t>
            </w:r>
            <w:r w:rsidR="00B52A86">
              <w:rPr>
                <w:b w:val="0"/>
                <w:bCs/>
                <w:sz w:val="22"/>
                <w:szCs w:val="22"/>
              </w:rPr>
              <w:t>12</w:t>
            </w:r>
          </w:p>
        </w:tc>
        <w:tc>
          <w:tcPr>
            <w:tcW w:w="5220" w:type="dxa"/>
            <w:tcBorders>
              <w:top w:val="dashed" w:sz="4" w:space="0" w:color="auto"/>
            </w:tcBorders>
          </w:tcPr>
          <w:p w14:paraId="47B0E04F" w14:textId="09775845" w:rsidR="006E172E" w:rsidRPr="001D72DC" w:rsidRDefault="001A4919" w:rsidP="00EF4971">
            <w:pPr>
              <w:pStyle w:val="CellText"/>
              <w:ind w:left="126"/>
              <w:rPr>
                <w:sz w:val="22"/>
                <w:szCs w:val="22"/>
              </w:rPr>
            </w:pPr>
            <w:r w:rsidRPr="001D72DC">
              <w:rPr>
                <w:sz w:val="22"/>
                <w:szCs w:val="22"/>
              </w:rPr>
              <w:t>PAYROLL AND TAX REPORTING</w:t>
            </w:r>
          </w:p>
        </w:tc>
      </w:tr>
      <w:tr w:rsidR="006E172E" w:rsidRPr="001D72DC" w14:paraId="34688978" w14:textId="77777777" w:rsidTr="00532F6F">
        <w:trPr>
          <w:cantSplit/>
          <w:trHeight w:hRule="exact" w:val="272"/>
        </w:trPr>
        <w:tc>
          <w:tcPr>
            <w:tcW w:w="5508" w:type="dxa"/>
            <w:tcBorders>
              <w:bottom w:val="dashed" w:sz="4" w:space="0" w:color="auto"/>
            </w:tcBorders>
          </w:tcPr>
          <w:p w14:paraId="1A68679A" w14:textId="77777777" w:rsidR="006E172E" w:rsidRPr="001D72DC" w:rsidRDefault="000C5B65" w:rsidP="00EF4971">
            <w:pPr>
              <w:pStyle w:val="CellNumber"/>
              <w:ind w:left="1080" w:hanging="900"/>
              <w:rPr>
                <w:sz w:val="22"/>
                <w:szCs w:val="22"/>
              </w:rPr>
            </w:pPr>
            <w:r w:rsidRPr="001D72DC">
              <w:rPr>
                <w:sz w:val="22"/>
                <w:szCs w:val="22"/>
              </w:rPr>
              <w:tab/>
              <w:t>5.</w:t>
            </w:r>
            <w:r w:rsidR="006E172E" w:rsidRPr="001D72DC">
              <w:rPr>
                <w:sz w:val="22"/>
                <w:szCs w:val="22"/>
              </w:rPr>
              <w:t>Working Title (What the agency calls the position)</w:t>
            </w:r>
          </w:p>
          <w:p w14:paraId="325B4F58" w14:textId="77777777" w:rsidR="006E172E" w:rsidRPr="001D72DC" w:rsidRDefault="006E172E" w:rsidP="002A18A0">
            <w:pPr>
              <w:pStyle w:val="CellText"/>
              <w:ind w:left="1080" w:hanging="720"/>
              <w:rPr>
                <w:sz w:val="22"/>
                <w:szCs w:val="22"/>
              </w:rPr>
            </w:pPr>
          </w:p>
        </w:tc>
        <w:tc>
          <w:tcPr>
            <w:tcW w:w="5220" w:type="dxa"/>
            <w:tcBorders>
              <w:bottom w:val="dashed" w:sz="4" w:space="0" w:color="auto"/>
            </w:tcBorders>
          </w:tcPr>
          <w:p w14:paraId="73FFB8FC" w14:textId="77777777" w:rsidR="006E172E" w:rsidRPr="001D72DC" w:rsidRDefault="006E172E" w:rsidP="006E172E">
            <w:pPr>
              <w:pStyle w:val="CellNumber"/>
              <w:rPr>
                <w:sz w:val="22"/>
                <w:szCs w:val="22"/>
              </w:rPr>
            </w:pPr>
            <w:r w:rsidRPr="001D72DC">
              <w:rPr>
                <w:sz w:val="22"/>
                <w:szCs w:val="22"/>
              </w:rPr>
              <w:t>11.</w:t>
            </w:r>
            <w:r w:rsidRPr="001D72DC">
              <w:rPr>
                <w:sz w:val="22"/>
                <w:szCs w:val="22"/>
              </w:rPr>
              <w:tab/>
              <w:t>Section</w:t>
            </w:r>
          </w:p>
        </w:tc>
      </w:tr>
      <w:tr w:rsidR="006E172E" w:rsidRPr="001D72DC" w14:paraId="3EB03EC4" w14:textId="77777777" w:rsidTr="00532F6F">
        <w:trPr>
          <w:cantSplit/>
          <w:trHeight w:hRule="exact" w:val="892"/>
        </w:trPr>
        <w:tc>
          <w:tcPr>
            <w:tcW w:w="5508" w:type="dxa"/>
            <w:tcBorders>
              <w:top w:val="dashed" w:sz="4" w:space="0" w:color="auto"/>
              <w:bottom w:val="dashed" w:sz="4" w:space="0" w:color="auto"/>
            </w:tcBorders>
          </w:tcPr>
          <w:p w14:paraId="296E860E" w14:textId="54183793" w:rsidR="006E172E" w:rsidRPr="001D72DC" w:rsidRDefault="00D27475" w:rsidP="002A18A0">
            <w:pPr>
              <w:pStyle w:val="CellNumber"/>
              <w:ind w:left="1080" w:hanging="720"/>
              <w:rPr>
                <w:b w:val="0"/>
                <w:bCs/>
                <w:sz w:val="22"/>
                <w:szCs w:val="22"/>
              </w:rPr>
            </w:pPr>
            <w:r w:rsidRPr="001D72DC">
              <w:rPr>
                <w:b w:val="0"/>
                <w:bCs/>
                <w:sz w:val="22"/>
                <w:szCs w:val="22"/>
              </w:rPr>
              <w:t>DEPARTMENT ANALYST</w:t>
            </w:r>
            <w:r w:rsidR="005003D5" w:rsidRPr="001D72DC">
              <w:rPr>
                <w:b w:val="0"/>
                <w:bCs/>
                <w:sz w:val="22"/>
                <w:szCs w:val="22"/>
              </w:rPr>
              <w:t xml:space="preserve"> </w:t>
            </w:r>
            <w:r w:rsidR="00B52A86">
              <w:rPr>
                <w:b w:val="0"/>
                <w:bCs/>
                <w:sz w:val="22"/>
                <w:szCs w:val="22"/>
              </w:rPr>
              <w:t>12</w:t>
            </w:r>
          </w:p>
        </w:tc>
        <w:tc>
          <w:tcPr>
            <w:tcW w:w="5220" w:type="dxa"/>
            <w:tcBorders>
              <w:top w:val="dashed" w:sz="4" w:space="0" w:color="auto"/>
              <w:bottom w:val="dashed" w:sz="4" w:space="0" w:color="auto"/>
            </w:tcBorders>
          </w:tcPr>
          <w:p w14:paraId="1019892D" w14:textId="43900FA6" w:rsidR="006E172E" w:rsidRPr="001D72DC" w:rsidRDefault="00D27475" w:rsidP="00EF4971">
            <w:pPr>
              <w:pStyle w:val="CellText"/>
              <w:ind w:left="126"/>
              <w:rPr>
                <w:sz w:val="22"/>
                <w:szCs w:val="22"/>
              </w:rPr>
            </w:pPr>
            <w:r w:rsidRPr="001D72DC">
              <w:rPr>
                <w:sz w:val="22"/>
                <w:szCs w:val="22"/>
              </w:rPr>
              <w:t>PAYROLL PROCESSING AND OPERATIONS</w:t>
            </w:r>
          </w:p>
        </w:tc>
      </w:tr>
      <w:tr w:rsidR="006E172E" w:rsidRPr="001D72DC" w14:paraId="1F835E6E" w14:textId="77777777" w:rsidTr="00532F6F">
        <w:trPr>
          <w:cantSplit/>
          <w:trHeight w:hRule="exact" w:val="270"/>
        </w:trPr>
        <w:tc>
          <w:tcPr>
            <w:tcW w:w="5508" w:type="dxa"/>
            <w:tcBorders>
              <w:bottom w:val="dashed" w:sz="4" w:space="0" w:color="auto"/>
            </w:tcBorders>
          </w:tcPr>
          <w:p w14:paraId="0A64C09F" w14:textId="77777777" w:rsidR="006E172E" w:rsidRPr="001D72DC" w:rsidRDefault="000C5B65" w:rsidP="00EF4971">
            <w:pPr>
              <w:pStyle w:val="CellNumber"/>
              <w:ind w:left="1080" w:hanging="900"/>
              <w:rPr>
                <w:sz w:val="22"/>
                <w:szCs w:val="22"/>
              </w:rPr>
            </w:pPr>
            <w:r w:rsidRPr="001D72DC">
              <w:rPr>
                <w:sz w:val="22"/>
                <w:szCs w:val="22"/>
              </w:rPr>
              <w:tab/>
              <w:t>6.</w:t>
            </w:r>
            <w:r w:rsidR="006E172E" w:rsidRPr="001D72DC">
              <w:rPr>
                <w:sz w:val="22"/>
                <w:szCs w:val="22"/>
              </w:rPr>
              <w:t xml:space="preserve">Name and </w:t>
            </w:r>
            <w:r w:rsidR="00E12BF4" w:rsidRPr="001D72DC">
              <w:rPr>
                <w:sz w:val="22"/>
                <w:szCs w:val="22"/>
              </w:rPr>
              <w:t>Position Code Description of Direct Supervisor</w:t>
            </w:r>
          </w:p>
          <w:p w14:paraId="563E37F3" w14:textId="77777777" w:rsidR="006E172E" w:rsidRPr="001D72DC" w:rsidRDefault="006E172E" w:rsidP="002A18A0">
            <w:pPr>
              <w:pStyle w:val="CellText"/>
              <w:ind w:left="1080" w:hanging="720"/>
              <w:rPr>
                <w:sz w:val="22"/>
                <w:szCs w:val="22"/>
              </w:rPr>
            </w:pPr>
          </w:p>
        </w:tc>
        <w:tc>
          <w:tcPr>
            <w:tcW w:w="5220" w:type="dxa"/>
            <w:tcBorders>
              <w:bottom w:val="dashed" w:sz="4" w:space="0" w:color="auto"/>
            </w:tcBorders>
          </w:tcPr>
          <w:p w14:paraId="2BF55B37" w14:textId="77777777" w:rsidR="006E172E" w:rsidRPr="001D72DC" w:rsidRDefault="006E172E">
            <w:pPr>
              <w:pStyle w:val="CellNumber"/>
              <w:rPr>
                <w:sz w:val="22"/>
                <w:szCs w:val="22"/>
              </w:rPr>
            </w:pPr>
            <w:r w:rsidRPr="001D72DC">
              <w:rPr>
                <w:sz w:val="22"/>
                <w:szCs w:val="22"/>
              </w:rPr>
              <w:t>12.</w:t>
            </w:r>
            <w:r w:rsidRPr="001D72DC">
              <w:rPr>
                <w:sz w:val="22"/>
                <w:szCs w:val="22"/>
              </w:rPr>
              <w:tab/>
              <w:t>Unit</w:t>
            </w:r>
          </w:p>
          <w:p w14:paraId="7EB92312" w14:textId="77777777" w:rsidR="006E172E" w:rsidRPr="001D72DC" w:rsidRDefault="006E172E">
            <w:pPr>
              <w:pStyle w:val="CellText"/>
              <w:rPr>
                <w:sz w:val="22"/>
                <w:szCs w:val="22"/>
              </w:rPr>
            </w:pPr>
          </w:p>
        </w:tc>
      </w:tr>
      <w:tr w:rsidR="006E172E" w:rsidRPr="001D72DC" w14:paraId="3BF16DB2" w14:textId="77777777" w:rsidTr="00532F6F">
        <w:trPr>
          <w:cantSplit/>
          <w:trHeight w:hRule="exact" w:val="802"/>
        </w:trPr>
        <w:tc>
          <w:tcPr>
            <w:tcW w:w="5508" w:type="dxa"/>
            <w:tcBorders>
              <w:top w:val="dashed" w:sz="4" w:space="0" w:color="auto"/>
            </w:tcBorders>
          </w:tcPr>
          <w:p w14:paraId="0DCA633A" w14:textId="1F80A557" w:rsidR="006E172E" w:rsidRPr="001D72DC" w:rsidRDefault="00D27475" w:rsidP="002A18A0">
            <w:pPr>
              <w:pStyle w:val="CellNumber"/>
              <w:ind w:left="1080" w:hanging="720"/>
              <w:rPr>
                <w:b w:val="0"/>
                <w:bCs/>
                <w:sz w:val="22"/>
                <w:szCs w:val="22"/>
              </w:rPr>
            </w:pPr>
            <w:r w:rsidRPr="001D72DC">
              <w:rPr>
                <w:b w:val="0"/>
                <w:bCs/>
                <w:sz w:val="22"/>
                <w:szCs w:val="22"/>
              </w:rPr>
              <w:t>STEVE EKLUND</w:t>
            </w:r>
            <w:r w:rsidR="001A4919" w:rsidRPr="001D72DC">
              <w:rPr>
                <w:b w:val="0"/>
                <w:bCs/>
                <w:sz w:val="22"/>
                <w:szCs w:val="22"/>
              </w:rPr>
              <w:t>, STATE ADMINISTRATIVE MANAGER</w:t>
            </w:r>
          </w:p>
        </w:tc>
        <w:tc>
          <w:tcPr>
            <w:tcW w:w="5220" w:type="dxa"/>
            <w:tcBorders>
              <w:top w:val="dashed" w:sz="4" w:space="0" w:color="auto"/>
            </w:tcBorders>
          </w:tcPr>
          <w:p w14:paraId="284D6391" w14:textId="77777777" w:rsidR="006E172E" w:rsidRPr="001D72DC" w:rsidRDefault="006E172E" w:rsidP="00EF4971">
            <w:pPr>
              <w:pStyle w:val="CellNumber"/>
              <w:ind w:hanging="320"/>
              <w:rPr>
                <w:sz w:val="22"/>
                <w:szCs w:val="22"/>
              </w:rPr>
            </w:pPr>
          </w:p>
        </w:tc>
      </w:tr>
      <w:tr w:rsidR="006E172E" w:rsidRPr="001D72DC" w14:paraId="440B647A" w14:textId="77777777" w:rsidTr="00532F6F">
        <w:trPr>
          <w:cantSplit/>
          <w:trHeight w:val="282"/>
        </w:trPr>
        <w:tc>
          <w:tcPr>
            <w:tcW w:w="5508" w:type="dxa"/>
            <w:tcBorders>
              <w:bottom w:val="dashed" w:sz="4" w:space="0" w:color="auto"/>
            </w:tcBorders>
          </w:tcPr>
          <w:p w14:paraId="380A0C19" w14:textId="77777777" w:rsidR="006E172E" w:rsidRPr="001D72DC" w:rsidRDefault="000C5B65" w:rsidP="00EF4971">
            <w:pPr>
              <w:pStyle w:val="CellNumber"/>
              <w:tabs>
                <w:tab w:val="clear" w:pos="450"/>
                <w:tab w:val="left" w:pos="630"/>
              </w:tabs>
              <w:spacing w:after="0"/>
              <w:ind w:left="374" w:hanging="187"/>
              <w:rPr>
                <w:sz w:val="22"/>
                <w:szCs w:val="22"/>
              </w:rPr>
            </w:pPr>
            <w:r w:rsidRPr="001D72DC">
              <w:rPr>
                <w:sz w:val="22"/>
                <w:szCs w:val="22"/>
              </w:rPr>
              <w:tab/>
              <w:t>7.</w:t>
            </w:r>
            <w:r w:rsidR="00E12BF4" w:rsidRPr="001D72DC">
              <w:rPr>
                <w:sz w:val="22"/>
                <w:szCs w:val="22"/>
              </w:rPr>
              <w:t>Name and Position Code Description of Second Level</w:t>
            </w:r>
            <w:r w:rsidR="00EF4971" w:rsidRPr="001D72DC">
              <w:rPr>
                <w:sz w:val="22"/>
                <w:szCs w:val="22"/>
              </w:rPr>
              <w:t xml:space="preserve"> </w:t>
            </w:r>
            <w:r w:rsidR="00E12BF4" w:rsidRPr="001D72DC">
              <w:rPr>
                <w:sz w:val="22"/>
                <w:szCs w:val="22"/>
              </w:rPr>
              <w:t>Supervisor</w:t>
            </w:r>
          </w:p>
        </w:tc>
        <w:tc>
          <w:tcPr>
            <w:tcW w:w="5220" w:type="dxa"/>
            <w:tcBorders>
              <w:bottom w:val="dashed" w:sz="4" w:space="0" w:color="auto"/>
            </w:tcBorders>
          </w:tcPr>
          <w:p w14:paraId="747EEB07" w14:textId="77777777" w:rsidR="006E172E" w:rsidRPr="001D72DC" w:rsidRDefault="006E172E" w:rsidP="00EF4971">
            <w:pPr>
              <w:pStyle w:val="CellNumber"/>
              <w:spacing w:after="0"/>
              <w:rPr>
                <w:sz w:val="22"/>
                <w:szCs w:val="22"/>
              </w:rPr>
            </w:pPr>
            <w:r w:rsidRPr="001D72DC">
              <w:rPr>
                <w:sz w:val="22"/>
                <w:szCs w:val="22"/>
              </w:rPr>
              <w:t>13.</w:t>
            </w:r>
            <w:r w:rsidRPr="001D72DC">
              <w:rPr>
                <w:sz w:val="22"/>
                <w:szCs w:val="22"/>
              </w:rPr>
              <w:tab/>
              <w:t>Work Location (City and Address)/Hours of Work</w:t>
            </w:r>
          </w:p>
        </w:tc>
      </w:tr>
      <w:tr w:rsidR="006E172E" w:rsidRPr="001D72DC" w14:paraId="75A2FE71" w14:textId="77777777" w:rsidTr="00532F6F">
        <w:trPr>
          <w:cantSplit/>
          <w:trHeight w:hRule="exact" w:val="955"/>
        </w:trPr>
        <w:tc>
          <w:tcPr>
            <w:tcW w:w="5508" w:type="dxa"/>
            <w:tcBorders>
              <w:top w:val="dashed" w:sz="4" w:space="0" w:color="auto"/>
            </w:tcBorders>
          </w:tcPr>
          <w:p w14:paraId="041A7CC2" w14:textId="6316EB35" w:rsidR="006E172E" w:rsidRPr="001D72DC" w:rsidRDefault="00D2679A" w:rsidP="002A18A0">
            <w:pPr>
              <w:pStyle w:val="CellNumber"/>
              <w:ind w:left="1080" w:hanging="720"/>
              <w:rPr>
                <w:b w:val="0"/>
                <w:bCs/>
                <w:sz w:val="22"/>
                <w:szCs w:val="22"/>
              </w:rPr>
            </w:pPr>
            <w:r w:rsidRPr="001D72DC">
              <w:rPr>
                <w:b w:val="0"/>
                <w:bCs/>
                <w:sz w:val="22"/>
                <w:szCs w:val="22"/>
              </w:rPr>
              <w:t xml:space="preserve">JEREMY PIGGOTT, </w:t>
            </w:r>
            <w:r w:rsidR="001A4919" w:rsidRPr="001D72DC">
              <w:rPr>
                <w:b w:val="0"/>
                <w:bCs/>
                <w:sz w:val="22"/>
                <w:szCs w:val="22"/>
              </w:rPr>
              <w:t>SENIOR POLICY EXECUTIVE</w:t>
            </w:r>
          </w:p>
        </w:tc>
        <w:tc>
          <w:tcPr>
            <w:tcW w:w="5220" w:type="dxa"/>
            <w:tcBorders>
              <w:top w:val="dashed" w:sz="4" w:space="0" w:color="auto"/>
            </w:tcBorders>
          </w:tcPr>
          <w:p w14:paraId="0730C931" w14:textId="0BCDCE90" w:rsidR="006E172E" w:rsidRPr="001D72DC" w:rsidRDefault="0079387E" w:rsidP="0079387E">
            <w:pPr>
              <w:pStyle w:val="CellNumber"/>
              <w:spacing w:after="100"/>
              <w:ind w:left="590" w:hanging="320"/>
              <w:rPr>
                <w:b w:val="0"/>
                <w:bCs/>
                <w:sz w:val="22"/>
                <w:szCs w:val="22"/>
              </w:rPr>
            </w:pPr>
            <w:r w:rsidRPr="001D72DC">
              <w:rPr>
                <w:rFonts w:eastAsia="Arial"/>
                <w:b w:val="0"/>
                <w:bCs/>
                <w:color w:val="000000"/>
                <w:sz w:val="22"/>
                <w:szCs w:val="22"/>
              </w:rPr>
              <w:t xml:space="preserve">      7th Floor, Romney Building, Lansing, MI / </w:t>
            </w:r>
            <w:r w:rsidRPr="001D72DC">
              <w:rPr>
                <w:b w:val="0"/>
                <w:bCs/>
                <w:sz w:val="22"/>
                <w:szCs w:val="22"/>
              </w:rPr>
              <w:t>Hybrid of Remote Work and in Office, up to 4 days remote and 1 in office</w:t>
            </w:r>
          </w:p>
        </w:tc>
      </w:tr>
      <w:tr w:rsidR="007F0B73" w:rsidRPr="001D72DC" w14:paraId="18634DA5" w14:textId="77777777" w:rsidTr="00532F6F">
        <w:trPr>
          <w:trHeight w:val="240"/>
        </w:trPr>
        <w:tc>
          <w:tcPr>
            <w:tcW w:w="10728" w:type="dxa"/>
            <w:gridSpan w:val="2"/>
            <w:tcBorders>
              <w:bottom w:val="dashed" w:sz="4" w:space="0" w:color="auto"/>
            </w:tcBorders>
          </w:tcPr>
          <w:p w14:paraId="0908243F" w14:textId="77777777" w:rsidR="007F0B73" w:rsidRPr="001D72DC" w:rsidRDefault="007F0B73" w:rsidP="00323A0A">
            <w:pPr>
              <w:pStyle w:val="CellNumber"/>
              <w:rPr>
                <w:sz w:val="22"/>
                <w:szCs w:val="22"/>
              </w:rPr>
            </w:pPr>
            <w:r w:rsidRPr="001D72DC">
              <w:rPr>
                <w:sz w:val="22"/>
                <w:szCs w:val="22"/>
              </w:rPr>
              <w:tab/>
              <w:t>14.</w:t>
            </w:r>
            <w:r w:rsidRPr="001D72DC">
              <w:rPr>
                <w:sz w:val="22"/>
                <w:szCs w:val="22"/>
              </w:rPr>
              <w:tab/>
              <w:t>General Summary of Function/Purpose of Position</w:t>
            </w:r>
          </w:p>
        </w:tc>
      </w:tr>
      <w:tr w:rsidR="001D72DC" w:rsidRPr="001D72DC" w14:paraId="70D8EFD7" w14:textId="77777777" w:rsidTr="00532F6F">
        <w:trPr>
          <w:trHeight w:val="3680"/>
        </w:trPr>
        <w:tc>
          <w:tcPr>
            <w:tcW w:w="10728" w:type="dxa"/>
            <w:gridSpan w:val="2"/>
            <w:tcBorders>
              <w:top w:val="dashed" w:sz="4" w:space="0" w:color="auto"/>
            </w:tcBorders>
          </w:tcPr>
          <w:p w14:paraId="34A674BB" w14:textId="54D87D9B" w:rsidR="00532F6F" w:rsidRPr="001D72DC" w:rsidRDefault="005C6762" w:rsidP="000438A4">
            <w:pPr>
              <w:pStyle w:val="CellText"/>
              <w:spacing w:after="0"/>
              <w:rPr>
                <w:color w:val="000000" w:themeColor="text1"/>
                <w:sz w:val="22"/>
                <w:szCs w:val="22"/>
              </w:rPr>
            </w:pPr>
            <w:r w:rsidRPr="001D72DC">
              <w:rPr>
                <w:noProof/>
                <w:color w:val="000000" w:themeColor="text1"/>
                <w:sz w:val="22"/>
                <w:szCs w:val="22"/>
              </w:rPr>
              <w:t>Serves as recognized resource for Tidal software functionality and scheduling.  Tidal is the State of Michigan Absence, HR, Benefits, and Payroll automated scheduling software. Position is responsible for reviewing schedule updates ensuring proper dependencies are established and IT updates are thorough.  Also s</w:t>
            </w:r>
            <w:r w:rsidR="00E44A3A" w:rsidRPr="001D72DC">
              <w:rPr>
                <w:noProof/>
                <w:color w:val="000000" w:themeColor="text1"/>
                <w:sz w:val="22"/>
                <w:szCs w:val="22"/>
              </w:rPr>
              <w:t xml:space="preserve">erves as the </w:t>
            </w:r>
            <w:r w:rsidR="00E44A3A" w:rsidRPr="00B52A86">
              <w:rPr>
                <w:noProof/>
                <w:color w:val="000000" w:themeColor="text1"/>
                <w:sz w:val="22"/>
                <w:szCs w:val="22"/>
              </w:rPr>
              <w:t>payroll monitor</w:t>
            </w:r>
            <w:r w:rsidR="00E44A3A" w:rsidRPr="001D72DC">
              <w:rPr>
                <w:noProof/>
                <w:color w:val="000000" w:themeColor="text1"/>
                <w:sz w:val="22"/>
                <w:szCs w:val="22"/>
              </w:rPr>
              <w:t xml:space="preserve"> and coordinator for the Integrated Test process.  This position, with oversight from </w:t>
            </w:r>
            <w:r w:rsidR="00853814" w:rsidRPr="001D72DC">
              <w:rPr>
                <w:noProof/>
                <w:color w:val="000000" w:themeColor="text1"/>
                <w:sz w:val="22"/>
                <w:szCs w:val="22"/>
              </w:rPr>
              <w:t xml:space="preserve">the </w:t>
            </w:r>
            <w:r w:rsidR="00E44A3A" w:rsidRPr="001D72DC">
              <w:rPr>
                <w:noProof/>
                <w:color w:val="000000" w:themeColor="text1"/>
                <w:sz w:val="22"/>
                <w:szCs w:val="22"/>
              </w:rPr>
              <w:t xml:space="preserve">Payroll Processing and Operations Manager, has responsibilities, including organizing testing requests for three departments, ensuring all testing requirements are met, and submitting for approval requests for migrations to the production environment.  This position </w:t>
            </w:r>
            <w:r w:rsidR="0008345E" w:rsidRPr="00B52A86">
              <w:rPr>
                <w:noProof/>
                <w:color w:val="000000" w:themeColor="text1"/>
                <w:sz w:val="22"/>
                <w:szCs w:val="22"/>
              </w:rPr>
              <w:t>will</w:t>
            </w:r>
            <w:r w:rsidR="00E44A3A" w:rsidRPr="00B52A86">
              <w:rPr>
                <w:noProof/>
                <w:color w:val="000000" w:themeColor="text1"/>
                <w:sz w:val="22"/>
                <w:szCs w:val="22"/>
              </w:rPr>
              <w:t xml:space="preserve"> pr</w:t>
            </w:r>
            <w:r w:rsidR="00E44A3A" w:rsidRPr="001D72DC">
              <w:rPr>
                <w:noProof/>
                <w:color w:val="000000" w:themeColor="text1"/>
                <w:sz w:val="22"/>
                <w:szCs w:val="22"/>
              </w:rPr>
              <w:t>ovide input to help ensure testing processes are complete to maintain the integrity of the  production environment and the accuracy of the bi-weekly four billion dollar payroll for all State of  Michigan employees.   This position serves as Agency Payroll Liaison. Agency Payroll Liaison duties include: providing solutions for payroll accounting and system related issues to ensure accurate recording of payroll expense and liabilities, tax interpretation, payroll tax adjustments, payroll accounting assistance, and other like matters.</w:t>
            </w:r>
          </w:p>
        </w:tc>
      </w:tr>
      <w:tr w:rsidR="001D72DC" w:rsidRPr="001D72DC" w14:paraId="0C43A889" w14:textId="77777777" w:rsidTr="00532F6F">
        <w:tc>
          <w:tcPr>
            <w:tcW w:w="10728" w:type="dxa"/>
            <w:gridSpan w:val="2"/>
          </w:tcPr>
          <w:p w14:paraId="4D75F700" w14:textId="77777777" w:rsidR="007F0B73" w:rsidRPr="001D72DC" w:rsidRDefault="007F0B73" w:rsidP="00F272B5">
            <w:pPr>
              <w:pStyle w:val="CellNumber"/>
              <w:pageBreakBefore/>
              <w:rPr>
                <w:color w:val="000000" w:themeColor="text1"/>
                <w:sz w:val="22"/>
                <w:szCs w:val="22"/>
              </w:rPr>
            </w:pPr>
            <w:r w:rsidRPr="001D72DC">
              <w:rPr>
                <w:color w:val="000000" w:themeColor="text1"/>
                <w:sz w:val="22"/>
                <w:szCs w:val="22"/>
              </w:rPr>
              <w:lastRenderedPageBreak/>
              <w:tab/>
              <w:t>15.</w:t>
            </w:r>
            <w:r w:rsidRPr="001D72DC">
              <w:rPr>
                <w:color w:val="000000" w:themeColor="text1"/>
                <w:sz w:val="22"/>
                <w:szCs w:val="22"/>
              </w:rPr>
              <w:tab/>
              <w:t xml:space="preserve">Please describe </w:t>
            </w:r>
            <w:r w:rsidR="006E172E" w:rsidRPr="001D72DC">
              <w:rPr>
                <w:color w:val="000000" w:themeColor="text1"/>
                <w:sz w:val="22"/>
                <w:szCs w:val="22"/>
              </w:rPr>
              <w:t xml:space="preserve">the </w:t>
            </w:r>
            <w:r w:rsidRPr="001D72DC">
              <w:rPr>
                <w:color w:val="000000" w:themeColor="text1"/>
                <w:sz w:val="22"/>
                <w:szCs w:val="22"/>
              </w:rPr>
              <w:t>assigned duties, percent of time s</w:t>
            </w:r>
            <w:r w:rsidR="006E172E" w:rsidRPr="001D72DC">
              <w:rPr>
                <w:color w:val="000000" w:themeColor="text1"/>
                <w:sz w:val="22"/>
                <w:szCs w:val="22"/>
              </w:rPr>
              <w:t xml:space="preserve">pent performing each duty, and </w:t>
            </w:r>
            <w:r w:rsidRPr="001D72DC">
              <w:rPr>
                <w:color w:val="000000" w:themeColor="text1"/>
                <w:sz w:val="22"/>
                <w:szCs w:val="22"/>
              </w:rPr>
              <w:t>what is done to complete each duty.</w:t>
            </w:r>
          </w:p>
          <w:p w14:paraId="4191AA6B" w14:textId="77777777" w:rsidR="007F0B73" w:rsidRPr="001D72DC" w:rsidRDefault="007F0B73" w:rsidP="006E172E">
            <w:pPr>
              <w:pStyle w:val="CellNumber"/>
              <w:spacing w:after="120"/>
              <w:rPr>
                <w:color w:val="000000" w:themeColor="text1"/>
                <w:sz w:val="22"/>
                <w:szCs w:val="22"/>
              </w:rPr>
            </w:pPr>
            <w:r w:rsidRPr="001D72DC">
              <w:rPr>
                <w:color w:val="000000" w:themeColor="text1"/>
                <w:sz w:val="22"/>
                <w:szCs w:val="22"/>
              </w:rPr>
              <w:tab/>
            </w:r>
            <w:r w:rsidRPr="001D72DC">
              <w:rPr>
                <w:color w:val="000000" w:themeColor="text1"/>
                <w:sz w:val="22"/>
                <w:szCs w:val="22"/>
              </w:rPr>
              <w:tab/>
              <w:t xml:space="preserve">List </w:t>
            </w:r>
            <w:r w:rsidR="006E172E" w:rsidRPr="001D72DC">
              <w:rPr>
                <w:color w:val="000000" w:themeColor="text1"/>
                <w:sz w:val="22"/>
                <w:szCs w:val="22"/>
              </w:rPr>
              <w:t>the duties</w:t>
            </w:r>
            <w:r w:rsidRPr="001D72DC">
              <w:rPr>
                <w:color w:val="000000" w:themeColor="text1"/>
                <w:sz w:val="22"/>
                <w:szCs w:val="22"/>
              </w:rPr>
              <w:t xml:space="preserve"> from most important to least important.  The total percentage of all duties performed must equal 100 percent.</w:t>
            </w:r>
          </w:p>
        </w:tc>
      </w:tr>
      <w:tr w:rsidR="001D72DC" w:rsidRPr="001D72DC" w14:paraId="61B8D252" w14:textId="77777777" w:rsidTr="00532F6F">
        <w:trPr>
          <w:trHeight w:val="1960"/>
        </w:trPr>
        <w:tc>
          <w:tcPr>
            <w:tcW w:w="10728" w:type="dxa"/>
            <w:gridSpan w:val="2"/>
          </w:tcPr>
          <w:p w14:paraId="0E100412" w14:textId="3EF06E64" w:rsidR="00532F6F" w:rsidRPr="001D72DC" w:rsidRDefault="00532F6F" w:rsidP="00532F6F">
            <w:pPr>
              <w:pStyle w:val="Heading3"/>
              <w:keepNext w:val="0"/>
              <w:rPr>
                <w:color w:val="000000" w:themeColor="text1"/>
                <w:sz w:val="22"/>
                <w:szCs w:val="22"/>
              </w:rPr>
            </w:pPr>
            <w:r w:rsidRPr="001D72DC">
              <w:rPr>
                <w:color w:val="000000" w:themeColor="text1"/>
                <w:sz w:val="22"/>
                <w:szCs w:val="22"/>
              </w:rPr>
              <w:t>Duty 1</w:t>
            </w:r>
          </w:p>
          <w:p w14:paraId="1778CC02" w14:textId="356D7FF2" w:rsidR="00532F6F" w:rsidRPr="001D72DC" w:rsidRDefault="00532F6F" w:rsidP="00532F6F">
            <w:pPr>
              <w:pStyle w:val="DutyText"/>
              <w:tabs>
                <w:tab w:val="left" w:pos="3600"/>
                <w:tab w:val="left" w:pos="4590"/>
                <w:tab w:val="right" w:pos="5220"/>
              </w:tabs>
              <w:rPr>
                <w:b/>
                <w:color w:val="000000" w:themeColor="text1"/>
                <w:sz w:val="22"/>
                <w:szCs w:val="22"/>
                <w:u w:val="single"/>
              </w:rPr>
            </w:pPr>
            <w:r w:rsidRPr="001D72DC">
              <w:rPr>
                <w:b/>
                <w:color w:val="000000" w:themeColor="text1"/>
                <w:sz w:val="22"/>
                <w:szCs w:val="22"/>
              </w:rPr>
              <w:t>General Summary of Duty 1</w:t>
            </w:r>
            <w:r w:rsidRPr="001D72DC">
              <w:rPr>
                <w:b/>
                <w:color w:val="000000" w:themeColor="text1"/>
                <w:sz w:val="22"/>
                <w:szCs w:val="22"/>
              </w:rPr>
              <w:tab/>
              <w:t>% of Time</w:t>
            </w:r>
            <w:r w:rsidRPr="001D72DC">
              <w:rPr>
                <w:b/>
                <w:color w:val="000000" w:themeColor="text1"/>
                <w:sz w:val="22"/>
                <w:szCs w:val="22"/>
              </w:rPr>
              <w:tab/>
            </w:r>
            <w:r w:rsidR="00107863" w:rsidRPr="001D72DC">
              <w:rPr>
                <w:b/>
                <w:color w:val="000000" w:themeColor="text1"/>
                <w:sz w:val="22"/>
                <w:szCs w:val="22"/>
                <w:u w:val="single"/>
              </w:rPr>
              <w:t>25</w:t>
            </w:r>
          </w:p>
          <w:p w14:paraId="40E664E1" w14:textId="49F8715C" w:rsidR="00626F38" w:rsidRPr="001D72DC" w:rsidRDefault="005C6762" w:rsidP="00121154">
            <w:pPr>
              <w:pStyle w:val="DutyText"/>
              <w:rPr>
                <w:color w:val="000000" w:themeColor="text1"/>
                <w:sz w:val="22"/>
                <w:szCs w:val="22"/>
              </w:rPr>
            </w:pPr>
            <w:r w:rsidRPr="00E25DB8">
              <w:rPr>
                <w:color w:val="000000" w:themeColor="text1"/>
                <w:sz w:val="22"/>
                <w:szCs w:val="22"/>
              </w:rPr>
              <w:t>Serve</w:t>
            </w:r>
            <w:r w:rsidRPr="001D72DC">
              <w:rPr>
                <w:color w:val="000000" w:themeColor="text1"/>
                <w:sz w:val="22"/>
                <w:szCs w:val="22"/>
              </w:rPr>
              <w:t xml:space="preserve"> as</w:t>
            </w:r>
            <w:r w:rsidR="00E32FF0" w:rsidRPr="001D72DC">
              <w:rPr>
                <w:color w:val="000000" w:themeColor="text1"/>
                <w:sz w:val="22"/>
                <w:szCs w:val="22"/>
              </w:rPr>
              <w:t xml:space="preserve"> recognized resource for Tidal functionality and schedule processing.  Performs in depth and complex reviews of schedule updates.  Serves as</w:t>
            </w:r>
            <w:r w:rsidRPr="001D72DC">
              <w:rPr>
                <w:color w:val="000000" w:themeColor="text1"/>
                <w:sz w:val="22"/>
                <w:szCs w:val="22"/>
              </w:rPr>
              <w:t xml:space="preserve"> resource for testing and updates to the software (Tidal) utilized to run the daily batch cycle and the bi-weekly payroll.   Understands the Tidal software and assist in coordination of changes with the DTMB-Technical staff.  Reviews scheduling changes/additions before approving the program for placement in the test schedule.  Creates schedule documents for payroll programs to ensure appropriate placement, job card set up, FTP set up and other scheduling requirements are met.   </w:t>
            </w:r>
          </w:p>
        </w:tc>
      </w:tr>
      <w:tr w:rsidR="001D72DC" w:rsidRPr="001D72DC" w14:paraId="6AD5B66D" w14:textId="77777777" w:rsidTr="000438A4">
        <w:trPr>
          <w:trHeight w:val="1956"/>
        </w:trPr>
        <w:tc>
          <w:tcPr>
            <w:tcW w:w="10728" w:type="dxa"/>
            <w:gridSpan w:val="2"/>
          </w:tcPr>
          <w:p w14:paraId="3BEA3DA9" w14:textId="77777777" w:rsidR="003C6042" w:rsidRPr="001D72DC" w:rsidRDefault="003C6042" w:rsidP="003C6042">
            <w:pPr>
              <w:pStyle w:val="DutyText"/>
              <w:rPr>
                <w:b/>
                <w:color w:val="000000" w:themeColor="text1"/>
                <w:sz w:val="22"/>
                <w:szCs w:val="22"/>
              </w:rPr>
            </w:pPr>
            <w:r w:rsidRPr="001D72DC">
              <w:rPr>
                <w:b/>
                <w:color w:val="000000" w:themeColor="text1"/>
                <w:sz w:val="22"/>
                <w:szCs w:val="22"/>
              </w:rPr>
              <w:t>Individual tasks related to the duty.</w:t>
            </w:r>
          </w:p>
          <w:p w14:paraId="0E770437" w14:textId="37F7FE2D" w:rsidR="005C6762" w:rsidRPr="001D72DC" w:rsidRDefault="005C6762" w:rsidP="005C6762">
            <w:pPr>
              <w:pStyle w:val="DutyText"/>
              <w:numPr>
                <w:ilvl w:val="0"/>
                <w:numId w:val="29"/>
              </w:numPr>
              <w:rPr>
                <w:color w:val="000000" w:themeColor="text1"/>
                <w:sz w:val="22"/>
                <w:szCs w:val="22"/>
              </w:rPr>
            </w:pPr>
            <w:r w:rsidRPr="001D72DC">
              <w:rPr>
                <w:color w:val="000000" w:themeColor="text1"/>
                <w:sz w:val="22"/>
                <w:szCs w:val="22"/>
              </w:rPr>
              <w:t xml:space="preserve">Serves as </w:t>
            </w:r>
            <w:proofErr w:type="gramStart"/>
            <w:r w:rsidR="000D7143" w:rsidRPr="001D72DC">
              <w:rPr>
                <w:color w:val="000000" w:themeColor="text1"/>
                <w:sz w:val="22"/>
                <w:szCs w:val="22"/>
              </w:rPr>
              <w:t>recognize</w:t>
            </w:r>
            <w:proofErr w:type="gramEnd"/>
            <w:r w:rsidR="000D7143" w:rsidRPr="001D72DC">
              <w:rPr>
                <w:color w:val="000000" w:themeColor="text1"/>
                <w:sz w:val="22"/>
                <w:szCs w:val="22"/>
              </w:rPr>
              <w:t xml:space="preserve"> </w:t>
            </w:r>
            <w:r w:rsidRPr="001D72DC">
              <w:rPr>
                <w:color w:val="000000" w:themeColor="text1"/>
                <w:sz w:val="22"/>
                <w:szCs w:val="22"/>
              </w:rPr>
              <w:t>PTRD resource for understanding the</w:t>
            </w:r>
            <w:r w:rsidR="000D7143" w:rsidRPr="001D72DC">
              <w:rPr>
                <w:color w:val="000000" w:themeColor="text1"/>
                <w:sz w:val="22"/>
                <w:szCs w:val="22"/>
              </w:rPr>
              <w:t xml:space="preserve"> complexities of</w:t>
            </w:r>
            <w:r w:rsidRPr="001D72DC">
              <w:rPr>
                <w:color w:val="000000" w:themeColor="text1"/>
                <w:sz w:val="22"/>
                <w:szCs w:val="22"/>
              </w:rPr>
              <w:t xml:space="preserve"> batch</w:t>
            </w:r>
            <w:r w:rsidR="000D7143" w:rsidRPr="001D72DC">
              <w:rPr>
                <w:color w:val="000000" w:themeColor="text1"/>
                <w:sz w:val="22"/>
                <w:szCs w:val="22"/>
              </w:rPr>
              <w:t xml:space="preserve">, </w:t>
            </w:r>
            <w:proofErr w:type="spellStart"/>
            <w:r w:rsidR="000D7143" w:rsidRPr="001D72DC">
              <w:rPr>
                <w:color w:val="000000" w:themeColor="text1"/>
                <w:sz w:val="22"/>
                <w:szCs w:val="22"/>
              </w:rPr>
              <w:t>paycalc</w:t>
            </w:r>
            <w:proofErr w:type="spellEnd"/>
            <w:r w:rsidR="000D7143" w:rsidRPr="001D72DC">
              <w:rPr>
                <w:color w:val="000000" w:themeColor="text1"/>
                <w:sz w:val="22"/>
                <w:szCs w:val="22"/>
              </w:rPr>
              <w:t>, and on demand scheduling</w:t>
            </w:r>
            <w:r w:rsidRPr="001D72DC">
              <w:rPr>
                <w:color w:val="000000" w:themeColor="text1"/>
                <w:sz w:val="22"/>
                <w:szCs w:val="22"/>
              </w:rPr>
              <w:t xml:space="preserve"> software (Tidal)   </w:t>
            </w:r>
          </w:p>
          <w:p w14:paraId="06E969CE" w14:textId="5E47B77B" w:rsidR="005C6762" w:rsidRPr="001D72DC" w:rsidRDefault="000D7143" w:rsidP="005C6762">
            <w:pPr>
              <w:pStyle w:val="DutyText"/>
              <w:numPr>
                <w:ilvl w:val="0"/>
                <w:numId w:val="29"/>
              </w:numPr>
              <w:rPr>
                <w:color w:val="000000" w:themeColor="text1"/>
                <w:sz w:val="22"/>
                <w:szCs w:val="22"/>
              </w:rPr>
            </w:pPr>
            <w:r w:rsidRPr="001D72DC">
              <w:rPr>
                <w:color w:val="000000" w:themeColor="text1"/>
                <w:sz w:val="22"/>
                <w:szCs w:val="22"/>
              </w:rPr>
              <w:t>Performs independent research to identify</w:t>
            </w:r>
            <w:r w:rsidR="005C6762" w:rsidRPr="001D72DC">
              <w:rPr>
                <w:color w:val="000000" w:themeColor="text1"/>
                <w:sz w:val="22"/>
                <w:szCs w:val="22"/>
              </w:rPr>
              <w:t xml:space="preserve"> solutions for errors encountered during the batch cycle</w:t>
            </w:r>
          </w:p>
          <w:p w14:paraId="438CC3AD" w14:textId="77777777" w:rsidR="005C6762" w:rsidRPr="001D72DC" w:rsidRDefault="005C6762" w:rsidP="005C6762">
            <w:pPr>
              <w:pStyle w:val="DutyText"/>
              <w:numPr>
                <w:ilvl w:val="0"/>
                <w:numId w:val="29"/>
              </w:numPr>
              <w:rPr>
                <w:color w:val="000000" w:themeColor="text1"/>
                <w:sz w:val="22"/>
                <w:szCs w:val="22"/>
              </w:rPr>
            </w:pPr>
            <w:r w:rsidRPr="001D72DC">
              <w:rPr>
                <w:color w:val="000000" w:themeColor="text1"/>
                <w:sz w:val="22"/>
                <w:szCs w:val="22"/>
              </w:rPr>
              <w:t xml:space="preserve">Reviews schedule to ensure all programs </w:t>
            </w:r>
            <w:proofErr w:type="gramStart"/>
            <w:r w:rsidRPr="001D72DC">
              <w:rPr>
                <w:color w:val="000000" w:themeColor="text1"/>
                <w:sz w:val="22"/>
                <w:szCs w:val="22"/>
              </w:rPr>
              <w:t>completed</w:t>
            </w:r>
            <w:proofErr w:type="gramEnd"/>
            <w:r w:rsidRPr="001D72DC">
              <w:rPr>
                <w:color w:val="000000" w:themeColor="text1"/>
                <w:sz w:val="22"/>
                <w:szCs w:val="22"/>
              </w:rPr>
              <w:t xml:space="preserve"> successfully</w:t>
            </w:r>
          </w:p>
          <w:p w14:paraId="0A3B9466" w14:textId="77777777" w:rsidR="005C6762" w:rsidRPr="001D72DC" w:rsidRDefault="005C6762" w:rsidP="005C6762">
            <w:pPr>
              <w:pStyle w:val="DutyText"/>
              <w:numPr>
                <w:ilvl w:val="0"/>
                <w:numId w:val="29"/>
              </w:numPr>
              <w:rPr>
                <w:color w:val="000000" w:themeColor="text1"/>
                <w:sz w:val="22"/>
                <w:szCs w:val="22"/>
              </w:rPr>
            </w:pPr>
            <w:r w:rsidRPr="001D72DC">
              <w:rPr>
                <w:color w:val="000000" w:themeColor="text1"/>
                <w:sz w:val="22"/>
                <w:szCs w:val="22"/>
              </w:rPr>
              <w:t>Coordinates updates to the schedule with DTMB-technical staff</w:t>
            </w:r>
          </w:p>
          <w:p w14:paraId="2AB8CAA6" w14:textId="55B92E1C" w:rsidR="005C6762" w:rsidRPr="001D72DC" w:rsidRDefault="000D7143" w:rsidP="005C6762">
            <w:pPr>
              <w:pStyle w:val="DutyText"/>
              <w:numPr>
                <w:ilvl w:val="0"/>
                <w:numId w:val="29"/>
              </w:numPr>
              <w:rPr>
                <w:color w:val="000000" w:themeColor="text1"/>
                <w:sz w:val="22"/>
                <w:szCs w:val="22"/>
              </w:rPr>
            </w:pPr>
            <w:r w:rsidRPr="001D72DC">
              <w:rPr>
                <w:color w:val="000000" w:themeColor="text1"/>
                <w:sz w:val="22"/>
                <w:szCs w:val="22"/>
              </w:rPr>
              <w:t>Identifies</w:t>
            </w:r>
            <w:r w:rsidR="005C6762" w:rsidRPr="001D72DC">
              <w:rPr>
                <w:color w:val="000000" w:themeColor="text1"/>
                <w:sz w:val="22"/>
                <w:szCs w:val="22"/>
              </w:rPr>
              <w:t xml:space="preserve"> schedule placement for programs that run during the daily and bi-weekly batch cycles</w:t>
            </w:r>
          </w:p>
          <w:p w14:paraId="0E43019F" w14:textId="75E79E2C" w:rsidR="005C6762" w:rsidRPr="001D72DC" w:rsidRDefault="00311F9E" w:rsidP="005C6762">
            <w:pPr>
              <w:pStyle w:val="DutyText"/>
              <w:numPr>
                <w:ilvl w:val="0"/>
                <w:numId w:val="29"/>
              </w:numPr>
              <w:rPr>
                <w:color w:val="000000" w:themeColor="text1"/>
                <w:sz w:val="22"/>
                <w:szCs w:val="22"/>
              </w:rPr>
            </w:pPr>
            <w:r w:rsidRPr="001D72DC">
              <w:rPr>
                <w:color w:val="000000" w:themeColor="text1"/>
                <w:sz w:val="22"/>
                <w:szCs w:val="22"/>
              </w:rPr>
              <w:t>Performs in depth analysis of</w:t>
            </w:r>
            <w:r w:rsidR="005C6762" w:rsidRPr="001D72DC">
              <w:rPr>
                <w:color w:val="000000" w:themeColor="text1"/>
                <w:sz w:val="22"/>
                <w:szCs w:val="22"/>
              </w:rPr>
              <w:t xml:space="preserve"> timings to ensure the schedule completes in a reasonable time</w:t>
            </w:r>
            <w:r w:rsidRPr="001D72DC">
              <w:rPr>
                <w:color w:val="000000" w:themeColor="text1"/>
                <w:sz w:val="22"/>
                <w:szCs w:val="22"/>
              </w:rPr>
              <w:t xml:space="preserve"> and works with DTMB-IT to research excessive run times when they occur.</w:t>
            </w:r>
          </w:p>
          <w:p w14:paraId="2F54FF5F" w14:textId="51ABF2F2" w:rsidR="00F4638A" w:rsidRPr="001D72DC" w:rsidRDefault="005C6762" w:rsidP="005C6762">
            <w:pPr>
              <w:numPr>
                <w:ilvl w:val="0"/>
                <w:numId w:val="29"/>
              </w:numPr>
              <w:tabs>
                <w:tab w:val="left" w:pos="4608"/>
              </w:tabs>
              <w:autoSpaceDE w:val="0"/>
              <w:autoSpaceDN w:val="0"/>
              <w:jc w:val="both"/>
              <w:rPr>
                <w:color w:val="000000" w:themeColor="text1"/>
                <w:sz w:val="22"/>
                <w:szCs w:val="22"/>
              </w:rPr>
            </w:pPr>
            <w:r w:rsidRPr="001D72DC">
              <w:rPr>
                <w:color w:val="000000" w:themeColor="text1"/>
                <w:sz w:val="22"/>
                <w:szCs w:val="22"/>
              </w:rPr>
              <w:t>Assists in monitoring the test schedule</w:t>
            </w:r>
            <w:r w:rsidR="00311F9E" w:rsidRPr="001D72DC">
              <w:rPr>
                <w:color w:val="000000" w:themeColor="text1"/>
                <w:sz w:val="22"/>
                <w:szCs w:val="22"/>
              </w:rPr>
              <w:t>.</w:t>
            </w:r>
          </w:p>
        </w:tc>
      </w:tr>
      <w:tr w:rsidR="001D72DC" w:rsidRPr="001D72DC" w14:paraId="2E9DE91B" w14:textId="77777777" w:rsidTr="00A26D2C">
        <w:trPr>
          <w:trHeight w:val="1416"/>
        </w:trPr>
        <w:tc>
          <w:tcPr>
            <w:tcW w:w="10728" w:type="dxa"/>
            <w:gridSpan w:val="2"/>
          </w:tcPr>
          <w:p w14:paraId="10578CCF" w14:textId="3EC353F0" w:rsidR="00B31B39" w:rsidRPr="001D72DC" w:rsidRDefault="00B31B39" w:rsidP="00B31B39">
            <w:pPr>
              <w:pStyle w:val="Heading3"/>
              <w:keepNext w:val="0"/>
              <w:rPr>
                <w:color w:val="000000" w:themeColor="text1"/>
                <w:sz w:val="22"/>
                <w:szCs w:val="22"/>
              </w:rPr>
            </w:pPr>
            <w:r w:rsidRPr="001D72DC">
              <w:rPr>
                <w:color w:val="000000" w:themeColor="text1"/>
                <w:sz w:val="22"/>
                <w:szCs w:val="22"/>
              </w:rPr>
              <w:t>Duty 2</w:t>
            </w:r>
          </w:p>
          <w:p w14:paraId="09C19893" w14:textId="5740D365" w:rsidR="00B31B39" w:rsidRPr="001D72DC" w:rsidRDefault="00B31B39" w:rsidP="00B31B39">
            <w:pPr>
              <w:pStyle w:val="DutyText"/>
              <w:tabs>
                <w:tab w:val="left" w:pos="3600"/>
                <w:tab w:val="left" w:pos="4590"/>
                <w:tab w:val="right" w:pos="5220"/>
              </w:tabs>
              <w:rPr>
                <w:b/>
                <w:color w:val="000000" w:themeColor="text1"/>
                <w:sz w:val="22"/>
                <w:szCs w:val="22"/>
                <w:u w:val="single"/>
              </w:rPr>
            </w:pPr>
            <w:r w:rsidRPr="001D72DC">
              <w:rPr>
                <w:b/>
                <w:color w:val="000000" w:themeColor="text1"/>
                <w:sz w:val="22"/>
                <w:szCs w:val="22"/>
              </w:rPr>
              <w:t>General Summary of Duty 2</w:t>
            </w:r>
            <w:r w:rsidRPr="001D72DC">
              <w:rPr>
                <w:b/>
                <w:color w:val="000000" w:themeColor="text1"/>
                <w:sz w:val="22"/>
                <w:szCs w:val="22"/>
              </w:rPr>
              <w:tab/>
              <w:t>% of Time</w:t>
            </w:r>
            <w:r w:rsidRPr="001D72DC">
              <w:rPr>
                <w:b/>
                <w:color w:val="000000" w:themeColor="text1"/>
                <w:sz w:val="22"/>
                <w:szCs w:val="22"/>
              </w:rPr>
              <w:tab/>
            </w:r>
            <w:r w:rsidRPr="001D72DC">
              <w:rPr>
                <w:b/>
                <w:color w:val="000000" w:themeColor="text1"/>
                <w:sz w:val="22"/>
                <w:szCs w:val="22"/>
                <w:u w:val="single"/>
              </w:rPr>
              <w:t>25</w:t>
            </w:r>
          </w:p>
          <w:p w14:paraId="19C8F4E9" w14:textId="77777777" w:rsidR="005C6762" w:rsidRPr="001D72DC" w:rsidRDefault="005C6762" w:rsidP="005C6762">
            <w:pPr>
              <w:pStyle w:val="DutyText"/>
              <w:rPr>
                <w:noProof/>
                <w:color w:val="000000" w:themeColor="text1"/>
                <w:sz w:val="22"/>
                <w:szCs w:val="22"/>
              </w:rPr>
            </w:pPr>
            <w:r w:rsidRPr="001D72DC">
              <w:rPr>
                <w:color w:val="000000" w:themeColor="text1"/>
                <w:sz w:val="22"/>
                <w:szCs w:val="22"/>
              </w:rPr>
              <w:t xml:space="preserve">This position </w:t>
            </w:r>
            <w:r w:rsidRPr="00E25DB8">
              <w:rPr>
                <w:color w:val="000000" w:themeColor="text1"/>
                <w:sz w:val="22"/>
                <w:szCs w:val="22"/>
              </w:rPr>
              <w:t>assists</w:t>
            </w:r>
            <w:r w:rsidRPr="001D72DC">
              <w:rPr>
                <w:color w:val="000000" w:themeColor="text1"/>
                <w:sz w:val="22"/>
                <w:szCs w:val="22"/>
              </w:rPr>
              <w:t xml:space="preserve"> with payroll coordination and oversight for the Integrated Test process.  </w:t>
            </w:r>
            <w:r w:rsidRPr="001D72DC">
              <w:rPr>
                <w:noProof/>
                <w:color w:val="000000" w:themeColor="text1"/>
                <w:sz w:val="22"/>
                <w:szCs w:val="22"/>
              </w:rPr>
              <w:t xml:space="preserve">Assists in oversight and monitoring, with input from the Payroll Processing and Operations Manager, the Integration Test Process.  Assists in organization and coordination of testing efforts among staff from DTMB and MCSC. </w:t>
            </w:r>
            <w:r w:rsidRPr="00E25DB8">
              <w:rPr>
                <w:noProof/>
                <w:color w:val="000000" w:themeColor="text1"/>
                <w:sz w:val="22"/>
                <w:szCs w:val="22"/>
              </w:rPr>
              <w:t>Monitors and seeks assistance when necessary for approval of changes to the testing enviornment.  Assists in reviewing</w:t>
            </w:r>
            <w:r w:rsidRPr="001D72DC">
              <w:rPr>
                <w:noProof/>
                <w:color w:val="000000" w:themeColor="text1"/>
                <w:sz w:val="22"/>
                <w:szCs w:val="22"/>
              </w:rPr>
              <w:t xml:space="preserve"> testing documentation for completeness before approving the change to go through the production migration process for final approvals. </w:t>
            </w:r>
          </w:p>
          <w:p w14:paraId="5E639D7F" w14:textId="0AC745AF" w:rsidR="00B31B39" w:rsidRPr="001D72DC" w:rsidRDefault="00B31B39" w:rsidP="00107863">
            <w:pPr>
              <w:rPr>
                <w:color w:val="000000" w:themeColor="text1"/>
                <w:sz w:val="22"/>
                <w:szCs w:val="22"/>
              </w:rPr>
            </w:pPr>
          </w:p>
        </w:tc>
      </w:tr>
      <w:tr w:rsidR="001D72DC" w:rsidRPr="001D72DC" w14:paraId="30704D6A" w14:textId="77777777" w:rsidTr="00A26D2C">
        <w:trPr>
          <w:trHeight w:val="1515"/>
        </w:trPr>
        <w:tc>
          <w:tcPr>
            <w:tcW w:w="10728" w:type="dxa"/>
            <w:gridSpan w:val="2"/>
          </w:tcPr>
          <w:p w14:paraId="1DF68406" w14:textId="77777777" w:rsidR="00B31B39" w:rsidRPr="001D72DC" w:rsidRDefault="00B31B39" w:rsidP="00B31B39">
            <w:pPr>
              <w:pStyle w:val="DutyText"/>
              <w:rPr>
                <w:b/>
                <w:color w:val="000000" w:themeColor="text1"/>
                <w:sz w:val="22"/>
                <w:szCs w:val="22"/>
              </w:rPr>
            </w:pPr>
            <w:r w:rsidRPr="001D72DC">
              <w:rPr>
                <w:b/>
                <w:color w:val="000000" w:themeColor="text1"/>
                <w:sz w:val="22"/>
                <w:szCs w:val="22"/>
              </w:rPr>
              <w:t>Individual tasks related to the duty.</w:t>
            </w:r>
          </w:p>
          <w:p w14:paraId="6089CA52" w14:textId="77777777" w:rsidR="005C6762" w:rsidRPr="001D72DC" w:rsidRDefault="005C6762" w:rsidP="005C6762">
            <w:pPr>
              <w:pStyle w:val="DutyText"/>
              <w:numPr>
                <w:ilvl w:val="0"/>
                <w:numId w:val="22"/>
              </w:numPr>
              <w:rPr>
                <w:noProof/>
                <w:color w:val="000000" w:themeColor="text1"/>
                <w:sz w:val="22"/>
                <w:szCs w:val="22"/>
              </w:rPr>
            </w:pPr>
            <w:r w:rsidRPr="001D72DC">
              <w:rPr>
                <w:noProof/>
                <w:color w:val="000000" w:themeColor="text1"/>
                <w:sz w:val="22"/>
                <w:szCs w:val="22"/>
              </w:rPr>
              <w:t xml:space="preserve">Assist in </w:t>
            </w:r>
            <w:r w:rsidRPr="00E25DB8">
              <w:rPr>
                <w:noProof/>
                <w:color w:val="000000" w:themeColor="text1"/>
                <w:sz w:val="22"/>
                <w:szCs w:val="22"/>
              </w:rPr>
              <w:t xml:space="preserve">organizing </w:t>
            </w:r>
            <w:r w:rsidRPr="001D72DC">
              <w:rPr>
                <w:noProof/>
                <w:color w:val="000000" w:themeColor="text1"/>
                <w:sz w:val="22"/>
                <w:szCs w:val="22"/>
              </w:rPr>
              <w:t>and coordinating HRMN development and testing efforts of DTMB and Civil Service Commision staff</w:t>
            </w:r>
          </w:p>
          <w:p w14:paraId="212384E2" w14:textId="77777777" w:rsidR="005C6762" w:rsidRPr="001D72DC" w:rsidRDefault="005C6762" w:rsidP="005C6762">
            <w:pPr>
              <w:pStyle w:val="DutyText"/>
              <w:numPr>
                <w:ilvl w:val="0"/>
                <w:numId w:val="22"/>
              </w:numPr>
              <w:rPr>
                <w:noProof/>
                <w:color w:val="000000" w:themeColor="text1"/>
                <w:sz w:val="22"/>
                <w:szCs w:val="22"/>
              </w:rPr>
            </w:pPr>
            <w:r w:rsidRPr="001D72DC">
              <w:rPr>
                <w:noProof/>
                <w:color w:val="000000" w:themeColor="text1"/>
                <w:sz w:val="22"/>
                <w:szCs w:val="22"/>
              </w:rPr>
              <w:t>Assist in development of guidelines to implement policies and procedures designed to improve test scenarios.</w:t>
            </w:r>
          </w:p>
          <w:p w14:paraId="6AAD8473" w14:textId="77777777" w:rsidR="005C6762" w:rsidRPr="001D72DC" w:rsidRDefault="005C6762" w:rsidP="005C6762">
            <w:pPr>
              <w:pStyle w:val="DutyText"/>
              <w:numPr>
                <w:ilvl w:val="0"/>
                <w:numId w:val="22"/>
              </w:numPr>
              <w:rPr>
                <w:noProof/>
                <w:color w:val="000000" w:themeColor="text1"/>
                <w:sz w:val="22"/>
                <w:szCs w:val="22"/>
              </w:rPr>
            </w:pPr>
            <w:r w:rsidRPr="001D72DC">
              <w:rPr>
                <w:noProof/>
                <w:color w:val="000000" w:themeColor="text1"/>
                <w:sz w:val="22"/>
                <w:szCs w:val="22"/>
              </w:rPr>
              <w:t>Assist in determining the nature and purpose of proposed enhancements and anticipate possible impact.</w:t>
            </w:r>
          </w:p>
          <w:p w14:paraId="1DBF3261" w14:textId="77777777" w:rsidR="005C6762" w:rsidRPr="001D72DC" w:rsidRDefault="005C6762" w:rsidP="005C6762">
            <w:pPr>
              <w:pStyle w:val="DutyText"/>
              <w:numPr>
                <w:ilvl w:val="0"/>
                <w:numId w:val="22"/>
              </w:numPr>
              <w:rPr>
                <w:noProof/>
                <w:color w:val="000000" w:themeColor="text1"/>
                <w:sz w:val="22"/>
                <w:szCs w:val="22"/>
              </w:rPr>
            </w:pPr>
            <w:r w:rsidRPr="001D72DC">
              <w:rPr>
                <w:noProof/>
                <w:color w:val="000000" w:themeColor="text1"/>
                <w:sz w:val="22"/>
                <w:szCs w:val="22"/>
              </w:rPr>
              <w:t>Assist in the review, analysis and validation of actual results against expected results in Integrated Test.</w:t>
            </w:r>
          </w:p>
          <w:p w14:paraId="4AFC7DB7" w14:textId="77777777" w:rsidR="005C6762" w:rsidRPr="001D72DC" w:rsidRDefault="005C6762" w:rsidP="005C6762">
            <w:pPr>
              <w:pStyle w:val="DutyText"/>
              <w:numPr>
                <w:ilvl w:val="0"/>
                <w:numId w:val="22"/>
              </w:numPr>
              <w:rPr>
                <w:noProof/>
                <w:color w:val="000000" w:themeColor="text1"/>
                <w:sz w:val="22"/>
                <w:szCs w:val="22"/>
              </w:rPr>
            </w:pPr>
            <w:r w:rsidRPr="001D72DC">
              <w:rPr>
                <w:noProof/>
                <w:color w:val="000000" w:themeColor="text1"/>
                <w:sz w:val="22"/>
                <w:szCs w:val="22"/>
              </w:rPr>
              <w:t>Provide information to participants regarding schedule dates, program changes, run results, etc.</w:t>
            </w:r>
          </w:p>
          <w:p w14:paraId="536FC473" w14:textId="77777777" w:rsidR="005C6762" w:rsidRPr="001D72DC" w:rsidRDefault="005C6762" w:rsidP="005C6762">
            <w:pPr>
              <w:pStyle w:val="DutyText"/>
              <w:numPr>
                <w:ilvl w:val="0"/>
                <w:numId w:val="22"/>
              </w:numPr>
              <w:rPr>
                <w:color w:val="000000" w:themeColor="text1"/>
                <w:sz w:val="22"/>
                <w:szCs w:val="22"/>
              </w:rPr>
            </w:pPr>
            <w:r w:rsidRPr="001D72DC">
              <w:rPr>
                <w:noProof/>
                <w:color w:val="000000" w:themeColor="text1"/>
                <w:sz w:val="22"/>
                <w:szCs w:val="22"/>
              </w:rPr>
              <w:t>Assign Integrated Test programming and scheduling issues to technical resourcing as necessary</w:t>
            </w:r>
          </w:p>
          <w:p w14:paraId="73F245E5" w14:textId="01D049FF" w:rsidR="0003631F" w:rsidRPr="001D72DC" w:rsidRDefault="005C6762" w:rsidP="005C6762">
            <w:pPr>
              <w:numPr>
                <w:ilvl w:val="0"/>
                <w:numId w:val="22"/>
              </w:numPr>
              <w:rPr>
                <w:color w:val="000000" w:themeColor="text1"/>
                <w:sz w:val="22"/>
                <w:szCs w:val="22"/>
              </w:rPr>
            </w:pPr>
            <w:r w:rsidRPr="001D72DC">
              <w:rPr>
                <w:color w:val="000000" w:themeColor="text1"/>
                <w:sz w:val="22"/>
                <w:szCs w:val="22"/>
              </w:rPr>
              <w:t>Assist in coordination of the scheduling of testing activities for the calendar year and updates throughout the year as new changes arise</w:t>
            </w:r>
          </w:p>
        </w:tc>
      </w:tr>
      <w:tr w:rsidR="001D72DC" w:rsidRPr="001D72DC" w14:paraId="1E2C070B" w14:textId="77777777" w:rsidTr="00073E82">
        <w:trPr>
          <w:trHeight w:val="1425"/>
        </w:trPr>
        <w:tc>
          <w:tcPr>
            <w:tcW w:w="10728" w:type="dxa"/>
            <w:gridSpan w:val="2"/>
          </w:tcPr>
          <w:p w14:paraId="5F56B2A6" w14:textId="6A83B34A" w:rsidR="00B31B39" w:rsidRPr="001D72DC" w:rsidRDefault="00B31B39" w:rsidP="00B31B39">
            <w:pPr>
              <w:pStyle w:val="Heading3"/>
              <w:keepNext w:val="0"/>
              <w:rPr>
                <w:color w:val="000000" w:themeColor="text1"/>
                <w:sz w:val="22"/>
                <w:szCs w:val="22"/>
              </w:rPr>
            </w:pPr>
            <w:r w:rsidRPr="001D72DC">
              <w:rPr>
                <w:color w:val="000000" w:themeColor="text1"/>
                <w:sz w:val="22"/>
                <w:szCs w:val="22"/>
              </w:rPr>
              <w:t>Duty 3</w:t>
            </w:r>
          </w:p>
          <w:p w14:paraId="1C106DAA" w14:textId="6024CE74" w:rsidR="00B31B39" w:rsidRPr="001D72DC" w:rsidRDefault="00B31B39" w:rsidP="00B31B39">
            <w:pPr>
              <w:pStyle w:val="DutyText"/>
              <w:tabs>
                <w:tab w:val="left" w:pos="3600"/>
                <w:tab w:val="left" w:pos="4590"/>
                <w:tab w:val="right" w:pos="5220"/>
              </w:tabs>
              <w:rPr>
                <w:b/>
                <w:color w:val="000000" w:themeColor="text1"/>
                <w:sz w:val="22"/>
                <w:szCs w:val="22"/>
                <w:u w:val="single"/>
              </w:rPr>
            </w:pPr>
            <w:r w:rsidRPr="001D72DC">
              <w:rPr>
                <w:b/>
                <w:color w:val="000000" w:themeColor="text1"/>
                <w:sz w:val="22"/>
                <w:szCs w:val="22"/>
              </w:rPr>
              <w:t>General Summary of Duty 3</w:t>
            </w:r>
            <w:r w:rsidRPr="001D72DC">
              <w:rPr>
                <w:b/>
                <w:color w:val="000000" w:themeColor="text1"/>
                <w:sz w:val="22"/>
                <w:szCs w:val="22"/>
              </w:rPr>
              <w:tab/>
              <w:t>% of Time</w:t>
            </w:r>
            <w:r w:rsidRPr="001D72DC">
              <w:rPr>
                <w:b/>
                <w:color w:val="000000" w:themeColor="text1"/>
                <w:sz w:val="22"/>
                <w:szCs w:val="22"/>
              </w:rPr>
              <w:tab/>
            </w:r>
            <w:r w:rsidR="003544A8" w:rsidRPr="001D72DC">
              <w:rPr>
                <w:b/>
                <w:color w:val="000000" w:themeColor="text1"/>
                <w:sz w:val="22"/>
                <w:szCs w:val="22"/>
                <w:u w:val="single"/>
              </w:rPr>
              <w:t>20</w:t>
            </w:r>
          </w:p>
          <w:p w14:paraId="3D4BC0B0" w14:textId="1D30E7D7" w:rsidR="00B31B39" w:rsidRPr="001D72DC" w:rsidRDefault="003544A8" w:rsidP="00B31B39">
            <w:pPr>
              <w:pStyle w:val="DutyText"/>
              <w:rPr>
                <w:color w:val="000000" w:themeColor="text1"/>
                <w:sz w:val="22"/>
                <w:szCs w:val="22"/>
              </w:rPr>
            </w:pPr>
            <w:r w:rsidRPr="001D72DC">
              <w:rPr>
                <w:color w:val="000000" w:themeColor="text1"/>
                <w:sz w:val="22"/>
                <w:szCs w:val="22"/>
              </w:rPr>
              <w:t>Provide oversight, assistance, and reconciliation of National Guard Payroll.</w:t>
            </w:r>
          </w:p>
        </w:tc>
      </w:tr>
      <w:tr w:rsidR="00B31B39" w:rsidRPr="001D72DC" w14:paraId="42F50860" w14:textId="77777777" w:rsidTr="00073E82">
        <w:trPr>
          <w:trHeight w:val="1713"/>
        </w:trPr>
        <w:tc>
          <w:tcPr>
            <w:tcW w:w="10728" w:type="dxa"/>
            <w:gridSpan w:val="2"/>
          </w:tcPr>
          <w:p w14:paraId="1A16E214" w14:textId="77777777" w:rsidR="00B31B39" w:rsidRPr="001D72DC" w:rsidRDefault="00B31B39" w:rsidP="00B31B39">
            <w:pPr>
              <w:pStyle w:val="DutyText"/>
              <w:rPr>
                <w:b/>
                <w:color w:val="000000" w:themeColor="text1"/>
                <w:sz w:val="22"/>
                <w:szCs w:val="22"/>
              </w:rPr>
            </w:pPr>
            <w:r w:rsidRPr="001D72DC">
              <w:rPr>
                <w:b/>
                <w:color w:val="000000" w:themeColor="text1"/>
                <w:sz w:val="22"/>
                <w:szCs w:val="22"/>
              </w:rPr>
              <w:lastRenderedPageBreak/>
              <w:t>Individual tasks related to the duty.</w:t>
            </w:r>
          </w:p>
          <w:p w14:paraId="0C20814A" w14:textId="7FABAC36" w:rsidR="00B31B39" w:rsidRPr="001D72DC" w:rsidRDefault="00B31B39" w:rsidP="00B31B39">
            <w:pPr>
              <w:pStyle w:val="DutyText"/>
              <w:numPr>
                <w:ilvl w:val="0"/>
                <w:numId w:val="23"/>
              </w:numPr>
              <w:rPr>
                <w:color w:val="000000" w:themeColor="text1"/>
                <w:sz w:val="22"/>
                <w:szCs w:val="22"/>
              </w:rPr>
            </w:pPr>
            <w:r w:rsidRPr="001D72DC">
              <w:rPr>
                <w:color w:val="000000" w:themeColor="text1"/>
                <w:sz w:val="22"/>
                <w:szCs w:val="22"/>
              </w:rPr>
              <w:t xml:space="preserve">Perform biweekly critical payroll activities during production and development </w:t>
            </w:r>
            <w:r w:rsidR="000438A4" w:rsidRPr="001D72DC">
              <w:rPr>
                <w:color w:val="000000" w:themeColor="text1"/>
                <w:sz w:val="22"/>
                <w:szCs w:val="22"/>
              </w:rPr>
              <w:t xml:space="preserve">payroll </w:t>
            </w:r>
            <w:r w:rsidRPr="001D72DC">
              <w:rPr>
                <w:color w:val="000000" w:themeColor="text1"/>
                <w:sz w:val="22"/>
                <w:szCs w:val="22"/>
              </w:rPr>
              <w:t xml:space="preserve">processing to ensure </w:t>
            </w:r>
            <w:r w:rsidR="00073E82" w:rsidRPr="001D72DC">
              <w:rPr>
                <w:color w:val="000000" w:themeColor="text1"/>
                <w:sz w:val="22"/>
                <w:szCs w:val="22"/>
              </w:rPr>
              <w:t xml:space="preserve">the </w:t>
            </w:r>
            <w:r w:rsidRPr="001D72DC">
              <w:rPr>
                <w:color w:val="000000" w:themeColor="text1"/>
                <w:sz w:val="22"/>
                <w:szCs w:val="22"/>
              </w:rPr>
              <w:t xml:space="preserve">accuracy and completeness of </w:t>
            </w:r>
            <w:r w:rsidR="003544A8" w:rsidRPr="001D72DC">
              <w:rPr>
                <w:color w:val="000000" w:themeColor="text1"/>
                <w:sz w:val="22"/>
                <w:szCs w:val="22"/>
              </w:rPr>
              <w:t xml:space="preserve">National Guard </w:t>
            </w:r>
            <w:r w:rsidRPr="001D72DC">
              <w:rPr>
                <w:color w:val="000000" w:themeColor="text1"/>
                <w:sz w:val="22"/>
                <w:szCs w:val="22"/>
              </w:rPr>
              <w:t>gross earnings, taxable wages, payroll deductions, and net pay</w:t>
            </w:r>
          </w:p>
          <w:p w14:paraId="77B9ACAE" w14:textId="3CB8268C" w:rsidR="00B31B39" w:rsidRPr="001D72DC" w:rsidRDefault="003544A8" w:rsidP="00B31B39">
            <w:pPr>
              <w:pStyle w:val="DutyText"/>
              <w:numPr>
                <w:ilvl w:val="0"/>
                <w:numId w:val="23"/>
              </w:numPr>
              <w:rPr>
                <w:color w:val="000000" w:themeColor="text1"/>
                <w:sz w:val="22"/>
                <w:szCs w:val="22"/>
              </w:rPr>
            </w:pPr>
            <w:r w:rsidRPr="001D72DC">
              <w:rPr>
                <w:color w:val="000000" w:themeColor="text1"/>
                <w:sz w:val="22"/>
                <w:szCs w:val="22"/>
              </w:rPr>
              <w:t>Work with DMVA National Guard staff bi-weekly to determine if payroll processing is needed and ensure readiness</w:t>
            </w:r>
          </w:p>
          <w:p w14:paraId="4F6C5030" w14:textId="1EE7C689" w:rsidR="003544A8" w:rsidRPr="001D72DC" w:rsidRDefault="003544A8" w:rsidP="00B31B39">
            <w:pPr>
              <w:pStyle w:val="DutyText"/>
              <w:numPr>
                <w:ilvl w:val="0"/>
                <w:numId w:val="23"/>
              </w:numPr>
              <w:rPr>
                <w:color w:val="000000" w:themeColor="text1"/>
                <w:sz w:val="22"/>
                <w:szCs w:val="22"/>
              </w:rPr>
            </w:pPr>
            <w:r w:rsidRPr="001D72DC">
              <w:rPr>
                <w:color w:val="000000" w:themeColor="text1"/>
                <w:sz w:val="22"/>
                <w:szCs w:val="22"/>
              </w:rPr>
              <w:t>Work with SIGMA to ice or activate National Guard processing schedules</w:t>
            </w:r>
          </w:p>
          <w:p w14:paraId="379BA4F0" w14:textId="7D36159B" w:rsidR="003544A8" w:rsidRPr="001D72DC" w:rsidRDefault="003544A8" w:rsidP="00B31B39">
            <w:pPr>
              <w:pStyle w:val="DutyText"/>
              <w:numPr>
                <w:ilvl w:val="0"/>
                <w:numId w:val="23"/>
              </w:numPr>
              <w:rPr>
                <w:color w:val="000000" w:themeColor="text1"/>
                <w:sz w:val="22"/>
                <w:szCs w:val="22"/>
              </w:rPr>
            </w:pPr>
            <w:r w:rsidRPr="001D72DC">
              <w:rPr>
                <w:color w:val="000000" w:themeColor="text1"/>
                <w:sz w:val="22"/>
                <w:szCs w:val="22"/>
              </w:rPr>
              <w:t>Perform testing activities for National Guard payroll</w:t>
            </w:r>
          </w:p>
          <w:p w14:paraId="6230FA9B" w14:textId="77777777" w:rsidR="003544A8" w:rsidRPr="001D72DC" w:rsidRDefault="003544A8" w:rsidP="00B31B39">
            <w:pPr>
              <w:pStyle w:val="DutyText"/>
              <w:numPr>
                <w:ilvl w:val="0"/>
                <w:numId w:val="23"/>
              </w:numPr>
              <w:rPr>
                <w:color w:val="000000" w:themeColor="text1"/>
                <w:sz w:val="22"/>
                <w:szCs w:val="22"/>
              </w:rPr>
            </w:pPr>
            <w:r w:rsidRPr="001D72DC">
              <w:rPr>
                <w:color w:val="000000" w:themeColor="text1"/>
                <w:sz w:val="22"/>
                <w:szCs w:val="22"/>
              </w:rPr>
              <w:t>Perform Payroll Gross to Net reconciliations and resolve issues that are identified</w:t>
            </w:r>
          </w:p>
          <w:p w14:paraId="3CD093D6" w14:textId="28C43BCE" w:rsidR="003544A8" w:rsidRPr="001D72DC" w:rsidRDefault="003544A8" w:rsidP="00B31B39">
            <w:pPr>
              <w:pStyle w:val="DutyText"/>
              <w:numPr>
                <w:ilvl w:val="0"/>
                <w:numId w:val="23"/>
              </w:numPr>
              <w:rPr>
                <w:color w:val="000000" w:themeColor="text1"/>
                <w:sz w:val="22"/>
                <w:szCs w:val="22"/>
              </w:rPr>
            </w:pPr>
            <w:r w:rsidRPr="001D72DC">
              <w:rPr>
                <w:color w:val="000000" w:themeColor="text1"/>
                <w:sz w:val="22"/>
                <w:szCs w:val="22"/>
              </w:rPr>
              <w:t>Work with SIGMA on correcting entries, as necessary</w:t>
            </w:r>
          </w:p>
          <w:p w14:paraId="7AEBCBC4" w14:textId="15F60F94" w:rsidR="003544A8" w:rsidRPr="001D72DC" w:rsidRDefault="003544A8" w:rsidP="00B31B39">
            <w:pPr>
              <w:pStyle w:val="DutyText"/>
              <w:numPr>
                <w:ilvl w:val="0"/>
                <w:numId w:val="23"/>
              </w:numPr>
              <w:rPr>
                <w:color w:val="000000" w:themeColor="text1"/>
                <w:sz w:val="22"/>
                <w:szCs w:val="22"/>
              </w:rPr>
            </w:pPr>
            <w:r w:rsidRPr="001D72DC">
              <w:rPr>
                <w:color w:val="000000" w:themeColor="text1"/>
                <w:sz w:val="22"/>
                <w:szCs w:val="22"/>
              </w:rPr>
              <w:t>Perform analysis to ensure proper taxation of National Guard payments and follow up DMVA National Guard when questions arise</w:t>
            </w:r>
          </w:p>
        </w:tc>
      </w:tr>
    </w:tbl>
    <w:p w14:paraId="4D4F338D" w14:textId="77777777" w:rsidR="007F0B73" w:rsidRPr="001D72DC" w:rsidRDefault="007F0B73">
      <w:pPr>
        <w:rPr>
          <w:color w:val="000000" w:themeColor="text1"/>
          <w:sz w:val="22"/>
          <w:szCs w:val="22"/>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1D72DC" w:rsidRPr="001D72DC" w14:paraId="50805C08" w14:textId="77777777" w:rsidTr="00852B5D">
        <w:trPr>
          <w:trHeight w:val="2000"/>
        </w:trPr>
        <w:tc>
          <w:tcPr>
            <w:tcW w:w="10728" w:type="dxa"/>
          </w:tcPr>
          <w:p w14:paraId="7279788B" w14:textId="670E1093" w:rsidR="007F0B73" w:rsidRPr="001D72DC" w:rsidRDefault="007F0B73" w:rsidP="00794386">
            <w:pPr>
              <w:pStyle w:val="Heading3"/>
              <w:keepNext w:val="0"/>
              <w:rPr>
                <w:color w:val="000000" w:themeColor="text1"/>
                <w:sz w:val="22"/>
                <w:szCs w:val="22"/>
              </w:rPr>
            </w:pPr>
            <w:r w:rsidRPr="001D72DC">
              <w:rPr>
                <w:color w:val="000000" w:themeColor="text1"/>
                <w:sz w:val="22"/>
                <w:szCs w:val="22"/>
              </w:rPr>
              <w:br w:type="page"/>
              <w:t xml:space="preserve">Duty </w:t>
            </w:r>
            <w:r w:rsidR="00532F6F" w:rsidRPr="001D72DC">
              <w:rPr>
                <w:color w:val="000000" w:themeColor="text1"/>
                <w:sz w:val="22"/>
                <w:szCs w:val="22"/>
              </w:rPr>
              <w:t>4</w:t>
            </w:r>
          </w:p>
          <w:p w14:paraId="391261E9" w14:textId="5078D3E7" w:rsidR="007F0B73" w:rsidRPr="001D72DC" w:rsidRDefault="007F0B73">
            <w:pPr>
              <w:pStyle w:val="DutyText"/>
              <w:tabs>
                <w:tab w:val="left" w:pos="3600"/>
                <w:tab w:val="left" w:pos="4590"/>
                <w:tab w:val="right" w:pos="5220"/>
              </w:tabs>
              <w:rPr>
                <w:b/>
                <w:color w:val="000000" w:themeColor="text1"/>
                <w:sz w:val="22"/>
                <w:szCs w:val="22"/>
                <w:u w:val="single"/>
              </w:rPr>
            </w:pPr>
            <w:r w:rsidRPr="001D72DC">
              <w:rPr>
                <w:b/>
                <w:color w:val="000000" w:themeColor="text1"/>
                <w:sz w:val="22"/>
                <w:szCs w:val="22"/>
              </w:rPr>
              <w:t xml:space="preserve">General Summary of Duty </w:t>
            </w:r>
            <w:proofErr w:type="gramStart"/>
            <w:r w:rsidR="00532F6F" w:rsidRPr="001D72DC">
              <w:rPr>
                <w:b/>
                <w:color w:val="000000" w:themeColor="text1"/>
                <w:sz w:val="22"/>
                <w:szCs w:val="22"/>
              </w:rPr>
              <w:t>4</w:t>
            </w:r>
            <w:r w:rsidRPr="001D72DC">
              <w:rPr>
                <w:b/>
                <w:color w:val="000000" w:themeColor="text1"/>
                <w:sz w:val="22"/>
                <w:szCs w:val="22"/>
              </w:rPr>
              <w:tab/>
              <w:t>%</w:t>
            </w:r>
            <w:proofErr w:type="gramEnd"/>
            <w:r w:rsidRPr="001D72DC">
              <w:rPr>
                <w:b/>
                <w:color w:val="000000" w:themeColor="text1"/>
                <w:sz w:val="22"/>
                <w:szCs w:val="22"/>
              </w:rPr>
              <w:t xml:space="preserve"> of Time</w:t>
            </w:r>
            <w:r w:rsidRPr="001D72DC">
              <w:rPr>
                <w:b/>
                <w:color w:val="000000" w:themeColor="text1"/>
                <w:sz w:val="22"/>
                <w:szCs w:val="22"/>
              </w:rPr>
              <w:tab/>
            </w:r>
            <w:r w:rsidR="005E274D" w:rsidRPr="001D72DC">
              <w:rPr>
                <w:b/>
                <w:color w:val="000000" w:themeColor="text1"/>
                <w:sz w:val="22"/>
                <w:szCs w:val="22"/>
                <w:u w:val="single"/>
              </w:rPr>
              <w:t>15</w:t>
            </w:r>
          </w:p>
          <w:p w14:paraId="1142F366" w14:textId="559A0B3F" w:rsidR="007F0B73" w:rsidRPr="001D72DC" w:rsidRDefault="005E274D" w:rsidP="00B56D39">
            <w:pPr>
              <w:pStyle w:val="DutyText"/>
              <w:rPr>
                <w:b/>
                <w:bCs/>
                <w:color w:val="000000" w:themeColor="text1"/>
                <w:sz w:val="22"/>
                <w:szCs w:val="22"/>
              </w:rPr>
            </w:pPr>
            <w:r w:rsidRPr="001D72DC">
              <w:rPr>
                <w:color w:val="000000" w:themeColor="text1"/>
                <w:sz w:val="22"/>
                <w:szCs w:val="22"/>
              </w:rPr>
              <w:t>Serve as Agency Payroll Liaison for agencies as assigned. These assignments are intended to assist in providing agencies with improved customer service related to payroll processing, payroll tax reporting and payroll accounting matters</w:t>
            </w:r>
          </w:p>
        </w:tc>
      </w:tr>
      <w:tr w:rsidR="007F0B73" w:rsidRPr="001D72DC" w14:paraId="5D033F8F" w14:textId="77777777" w:rsidTr="00073E82">
        <w:trPr>
          <w:trHeight w:val="2253"/>
        </w:trPr>
        <w:tc>
          <w:tcPr>
            <w:tcW w:w="10728" w:type="dxa"/>
          </w:tcPr>
          <w:p w14:paraId="67577FC9" w14:textId="77777777" w:rsidR="007F0B73" w:rsidRPr="001D72DC" w:rsidRDefault="007F0B73">
            <w:pPr>
              <w:pStyle w:val="DutyText"/>
              <w:rPr>
                <w:b/>
                <w:color w:val="000000" w:themeColor="text1"/>
                <w:sz w:val="22"/>
                <w:szCs w:val="22"/>
              </w:rPr>
            </w:pPr>
            <w:r w:rsidRPr="001D72DC">
              <w:rPr>
                <w:b/>
                <w:color w:val="000000" w:themeColor="text1"/>
                <w:sz w:val="22"/>
                <w:szCs w:val="22"/>
              </w:rPr>
              <w:t>Individual tasks related to the duty.</w:t>
            </w:r>
          </w:p>
          <w:p w14:paraId="02E606F9" w14:textId="62C14AF5" w:rsidR="005E274D" w:rsidRPr="001D72DC" w:rsidRDefault="005E274D" w:rsidP="005E274D">
            <w:pPr>
              <w:pStyle w:val="DutyText"/>
              <w:numPr>
                <w:ilvl w:val="0"/>
                <w:numId w:val="30"/>
              </w:numPr>
              <w:rPr>
                <w:color w:val="000000" w:themeColor="text1"/>
                <w:sz w:val="22"/>
                <w:szCs w:val="22"/>
              </w:rPr>
            </w:pPr>
            <w:r w:rsidRPr="001D72DC">
              <w:rPr>
                <w:color w:val="000000" w:themeColor="text1"/>
                <w:sz w:val="22"/>
                <w:szCs w:val="22"/>
              </w:rPr>
              <w:t xml:space="preserve">Provide solutions for payroll accounting and system related issues to ensure accurate recording of payroll </w:t>
            </w:r>
            <w:r w:rsidRPr="001D72DC">
              <w:rPr>
                <w:b/>
                <w:bCs/>
                <w:color w:val="000000" w:themeColor="text1"/>
                <w:sz w:val="22"/>
                <w:szCs w:val="22"/>
              </w:rPr>
              <w:t>expense</w:t>
            </w:r>
            <w:r w:rsidR="004F3476" w:rsidRPr="001D72DC">
              <w:rPr>
                <w:b/>
                <w:bCs/>
                <w:color w:val="000000" w:themeColor="text1"/>
                <w:sz w:val="22"/>
                <w:szCs w:val="22"/>
              </w:rPr>
              <w:t>s</w:t>
            </w:r>
            <w:r w:rsidRPr="001D72DC">
              <w:rPr>
                <w:color w:val="000000" w:themeColor="text1"/>
                <w:sz w:val="22"/>
                <w:szCs w:val="22"/>
              </w:rPr>
              <w:t xml:space="preserve"> and liabilities.</w:t>
            </w:r>
          </w:p>
          <w:p w14:paraId="4DA62FFC" w14:textId="77777777" w:rsidR="005E274D" w:rsidRPr="001D72DC" w:rsidRDefault="005E274D" w:rsidP="005E274D">
            <w:pPr>
              <w:pStyle w:val="DutyText"/>
              <w:rPr>
                <w:color w:val="000000" w:themeColor="text1"/>
                <w:sz w:val="22"/>
                <w:szCs w:val="22"/>
              </w:rPr>
            </w:pPr>
            <w:r w:rsidRPr="001D72DC">
              <w:rPr>
                <w:color w:val="000000" w:themeColor="text1"/>
                <w:sz w:val="22"/>
                <w:szCs w:val="22"/>
              </w:rPr>
              <w:t>•      Provide guidance on tax interpretation</w:t>
            </w:r>
          </w:p>
          <w:p w14:paraId="7B8BB2DC" w14:textId="77777777" w:rsidR="005E274D" w:rsidRPr="001D72DC" w:rsidRDefault="005E274D" w:rsidP="005E274D">
            <w:pPr>
              <w:pStyle w:val="DutyText"/>
              <w:rPr>
                <w:color w:val="000000" w:themeColor="text1"/>
                <w:sz w:val="22"/>
                <w:szCs w:val="22"/>
              </w:rPr>
            </w:pPr>
            <w:r w:rsidRPr="001D72DC">
              <w:rPr>
                <w:color w:val="000000" w:themeColor="text1"/>
                <w:sz w:val="22"/>
                <w:szCs w:val="22"/>
              </w:rPr>
              <w:t>•      Assist agencies in processing accurate and timely payroll tax adjustments as needed.</w:t>
            </w:r>
          </w:p>
          <w:p w14:paraId="39598A5F" w14:textId="77777777" w:rsidR="005E274D" w:rsidRPr="001D72DC" w:rsidRDefault="005E274D" w:rsidP="005E274D">
            <w:pPr>
              <w:pStyle w:val="DutyText"/>
              <w:rPr>
                <w:color w:val="000000" w:themeColor="text1"/>
                <w:sz w:val="22"/>
                <w:szCs w:val="22"/>
              </w:rPr>
            </w:pPr>
            <w:r w:rsidRPr="001D72DC">
              <w:rPr>
                <w:color w:val="000000" w:themeColor="text1"/>
                <w:sz w:val="22"/>
                <w:szCs w:val="22"/>
              </w:rPr>
              <w:t>•      Research agency inquiries and provide adequate and timely solutions.</w:t>
            </w:r>
          </w:p>
          <w:p w14:paraId="22CE3CE7" w14:textId="3B1E4072" w:rsidR="007F4C4A" w:rsidRPr="001D72DC" w:rsidRDefault="005E274D" w:rsidP="00352B06">
            <w:pPr>
              <w:pStyle w:val="DutyText"/>
              <w:numPr>
                <w:ilvl w:val="0"/>
                <w:numId w:val="24"/>
              </w:numPr>
              <w:ind w:left="360"/>
              <w:rPr>
                <w:color w:val="000000" w:themeColor="text1"/>
                <w:sz w:val="22"/>
                <w:szCs w:val="22"/>
              </w:rPr>
            </w:pPr>
            <w:r w:rsidRPr="001D72DC">
              <w:rPr>
                <w:color w:val="000000" w:themeColor="text1"/>
                <w:sz w:val="22"/>
                <w:szCs w:val="22"/>
              </w:rPr>
              <w:t xml:space="preserve">Recommend corrective actions (program/procedure changes) that may be taken </w:t>
            </w:r>
            <w:proofErr w:type="gramStart"/>
            <w:r w:rsidRPr="001D72DC">
              <w:rPr>
                <w:color w:val="000000" w:themeColor="text1"/>
                <w:sz w:val="22"/>
                <w:szCs w:val="22"/>
              </w:rPr>
              <w:t>as a result of</w:t>
            </w:r>
            <w:proofErr w:type="gramEnd"/>
            <w:r w:rsidRPr="001D72DC">
              <w:rPr>
                <w:color w:val="000000" w:themeColor="text1"/>
                <w:sz w:val="22"/>
                <w:szCs w:val="22"/>
              </w:rPr>
              <w:t xml:space="preserve"> problem identified to prevent future occurrences</w:t>
            </w:r>
          </w:p>
        </w:tc>
      </w:tr>
    </w:tbl>
    <w:p w14:paraId="57F686D9" w14:textId="77777777" w:rsidR="007F0B73" w:rsidRPr="001D72DC" w:rsidRDefault="007F0B73">
      <w:pPr>
        <w:rPr>
          <w:color w:val="000000" w:themeColor="text1"/>
          <w:sz w:val="22"/>
          <w:szCs w:val="22"/>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1D72DC" w:rsidRPr="001D72DC" w14:paraId="4119ECC4" w14:textId="77777777" w:rsidTr="00073E82">
        <w:trPr>
          <w:trHeight w:val="1449"/>
        </w:trPr>
        <w:tc>
          <w:tcPr>
            <w:tcW w:w="10728" w:type="dxa"/>
          </w:tcPr>
          <w:p w14:paraId="27A0076E" w14:textId="77042C7D" w:rsidR="007F0B73" w:rsidRPr="001D72DC" w:rsidRDefault="007F0B73" w:rsidP="00794386">
            <w:pPr>
              <w:pStyle w:val="Heading3"/>
              <w:keepNext w:val="0"/>
              <w:rPr>
                <w:color w:val="000000" w:themeColor="text1"/>
                <w:sz w:val="22"/>
                <w:szCs w:val="22"/>
              </w:rPr>
            </w:pPr>
            <w:r w:rsidRPr="001D72DC">
              <w:rPr>
                <w:color w:val="000000" w:themeColor="text1"/>
                <w:sz w:val="22"/>
                <w:szCs w:val="22"/>
              </w:rPr>
              <w:br w:type="page"/>
              <w:t xml:space="preserve">Duty </w:t>
            </w:r>
            <w:r w:rsidR="00852B5D" w:rsidRPr="001D72DC">
              <w:rPr>
                <w:color w:val="000000" w:themeColor="text1"/>
                <w:sz w:val="22"/>
                <w:szCs w:val="22"/>
              </w:rPr>
              <w:t>5</w:t>
            </w:r>
          </w:p>
          <w:p w14:paraId="4149BD36" w14:textId="01DF3A9B" w:rsidR="007F0B73" w:rsidRPr="001D72DC" w:rsidRDefault="007F0B73">
            <w:pPr>
              <w:pStyle w:val="DutyText"/>
              <w:tabs>
                <w:tab w:val="left" w:pos="3600"/>
                <w:tab w:val="left" w:pos="4590"/>
                <w:tab w:val="right" w:pos="5220"/>
              </w:tabs>
              <w:rPr>
                <w:b/>
                <w:color w:val="000000" w:themeColor="text1"/>
                <w:sz w:val="22"/>
                <w:szCs w:val="22"/>
                <w:u w:val="single"/>
              </w:rPr>
            </w:pPr>
            <w:r w:rsidRPr="001D72DC">
              <w:rPr>
                <w:b/>
                <w:color w:val="000000" w:themeColor="text1"/>
                <w:sz w:val="22"/>
                <w:szCs w:val="22"/>
              </w:rPr>
              <w:t xml:space="preserve">General Summary of Duty </w:t>
            </w:r>
            <w:r w:rsidR="00852B5D" w:rsidRPr="001D72DC">
              <w:rPr>
                <w:b/>
                <w:color w:val="000000" w:themeColor="text1"/>
                <w:sz w:val="22"/>
                <w:szCs w:val="22"/>
              </w:rPr>
              <w:t>5</w:t>
            </w:r>
            <w:r w:rsidRPr="001D72DC">
              <w:rPr>
                <w:b/>
                <w:color w:val="000000" w:themeColor="text1"/>
                <w:sz w:val="22"/>
                <w:szCs w:val="22"/>
              </w:rPr>
              <w:tab/>
              <w:t>% of Time</w:t>
            </w:r>
            <w:r w:rsidRPr="001D72DC">
              <w:rPr>
                <w:b/>
                <w:color w:val="000000" w:themeColor="text1"/>
                <w:sz w:val="22"/>
                <w:szCs w:val="22"/>
              </w:rPr>
              <w:tab/>
            </w:r>
            <w:r w:rsidR="005E274D" w:rsidRPr="001D72DC">
              <w:rPr>
                <w:b/>
                <w:color w:val="000000" w:themeColor="text1"/>
                <w:sz w:val="22"/>
                <w:szCs w:val="22"/>
                <w:u w:val="single"/>
              </w:rPr>
              <w:t>15</w:t>
            </w:r>
          </w:p>
          <w:p w14:paraId="44EC8793" w14:textId="41DF07C8" w:rsidR="007F0B73" w:rsidRPr="001D72DC" w:rsidRDefault="005E274D">
            <w:pPr>
              <w:pStyle w:val="DutyText"/>
              <w:rPr>
                <w:color w:val="000000" w:themeColor="text1"/>
                <w:sz w:val="22"/>
                <w:szCs w:val="22"/>
              </w:rPr>
            </w:pPr>
            <w:r w:rsidRPr="001D72DC">
              <w:rPr>
                <w:color w:val="000000" w:themeColor="text1"/>
                <w:sz w:val="22"/>
                <w:szCs w:val="22"/>
              </w:rPr>
              <w:t>Other duties as assigned</w:t>
            </w:r>
          </w:p>
        </w:tc>
      </w:tr>
      <w:tr w:rsidR="001D72DC" w:rsidRPr="001D72DC" w14:paraId="126F7A3C" w14:textId="77777777" w:rsidTr="00073E82">
        <w:trPr>
          <w:trHeight w:val="1245"/>
        </w:trPr>
        <w:tc>
          <w:tcPr>
            <w:tcW w:w="10728" w:type="dxa"/>
          </w:tcPr>
          <w:p w14:paraId="1A9CF74B" w14:textId="77777777" w:rsidR="007F0B73" w:rsidRPr="001D72DC" w:rsidRDefault="007F0B73">
            <w:pPr>
              <w:pStyle w:val="DutyText"/>
              <w:rPr>
                <w:b/>
                <w:color w:val="000000" w:themeColor="text1"/>
                <w:sz w:val="22"/>
                <w:szCs w:val="22"/>
              </w:rPr>
            </w:pPr>
            <w:r w:rsidRPr="001D72DC">
              <w:rPr>
                <w:b/>
                <w:color w:val="000000" w:themeColor="text1"/>
                <w:sz w:val="22"/>
                <w:szCs w:val="22"/>
              </w:rPr>
              <w:t>Individual tasks related to the duty.</w:t>
            </w:r>
          </w:p>
          <w:p w14:paraId="12C7B4CB" w14:textId="040D3FD9" w:rsidR="005E246F" w:rsidRPr="001D72DC" w:rsidRDefault="005E274D" w:rsidP="005E274D">
            <w:pPr>
              <w:pStyle w:val="DutyText"/>
              <w:numPr>
                <w:ilvl w:val="0"/>
                <w:numId w:val="24"/>
              </w:numPr>
              <w:rPr>
                <w:color w:val="000000" w:themeColor="text1"/>
                <w:sz w:val="22"/>
                <w:szCs w:val="22"/>
              </w:rPr>
            </w:pPr>
            <w:r w:rsidRPr="001D72DC">
              <w:rPr>
                <w:color w:val="000000" w:themeColor="text1"/>
                <w:sz w:val="22"/>
                <w:szCs w:val="22"/>
              </w:rPr>
              <w:t xml:space="preserve">Complete </w:t>
            </w:r>
            <w:proofErr w:type="gramStart"/>
            <w:r w:rsidRPr="001D72DC">
              <w:rPr>
                <w:color w:val="000000" w:themeColor="text1"/>
                <w:sz w:val="22"/>
                <w:szCs w:val="22"/>
              </w:rPr>
              <w:t>tasks as</w:t>
            </w:r>
            <w:proofErr w:type="gramEnd"/>
            <w:r w:rsidRPr="001D72DC">
              <w:rPr>
                <w:color w:val="000000" w:themeColor="text1"/>
                <w:sz w:val="22"/>
                <w:szCs w:val="22"/>
              </w:rPr>
              <w:t xml:space="preserve"> assigned by PTRD management based on the needs of the division.</w:t>
            </w:r>
          </w:p>
        </w:tc>
      </w:tr>
      <w:tr w:rsidR="001D72DC" w:rsidRPr="001D72DC" w14:paraId="4B656AF4" w14:textId="77777777">
        <w:trPr>
          <w:trHeight w:val="2000"/>
        </w:trPr>
        <w:tc>
          <w:tcPr>
            <w:tcW w:w="10728" w:type="dxa"/>
          </w:tcPr>
          <w:p w14:paraId="59B102E6" w14:textId="069FEED1" w:rsidR="007F0B73" w:rsidRPr="001D72DC" w:rsidRDefault="007F0B73" w:rsidP="00794386">
            <w:pPr>
              <w:pStyle w:val="Heading3"/>
              <w:keepNext w:val="0"/>
              <w:rPr>
                <w:color w:val="000000" w:themeColor="text1"/>
                <w:sz w:val="22"/>
                <w:szCs w:val="22"/>
              </w:rPr>
            </w:pPr>
            <w:r w:rsidRPr="001D72DC">
              <w:rPr>
                <w:color w:val="000000" w:themeColor="text1"/>
                <w:sz w:val="22"/>
                <w:szCs w:val="22"/>
              </w:rPr>
              <w:t xml:space="preserve">Duty </w:t>
            </w:r>
            <w:r w:rsidR="00852B5D" w:rsidRPr="001D72DC">
              <w:rPr>
                <w:color w:val="000000" w:themeColor="text1"/>
                <w:sz w:val="22"/>
                <w:szCs w:val="22"/>
              </w:rPr>
              <w:t>6</w:t>
            </w:r>
          </w:p>
          <w:p w14:paraId="21E4C6C8" w14:textId="6E4FA0BD" w:rsidR="005E246F" w:rsidRPr="001D72DC" w:rsidRDefault="007F0B73" w:rsidP="005E246F">
            <w:pPr>
              <w:pStyle w:val="DutyText"/>
              <w:tabs>
                <w:tab w:val="left" w:pos="3600"/>
                <w:tab w:val="left" w:pos="4590"/>
                <w:tab w:val="right" w:pos="5220"/>
              </w:tabs>
              <w:rPr>
                <w:b/>
                <w:color w:val="000000" w:themeColor="text1"/>
                <w:sz w:val="22"/>
                <w:szCs w:val="22"/>
                <w:u w:val="single"/>
              </w:rPr>
            </w:pPr>
            <w:r w:rsidRPr="001D72DC">
              <w:rPr>
                <w:b/>
                <w:color w:val="000000" w:themeColor="text1"/>
                <w:sz w:val="22"/>
                <w:szCs w:val="22"/>
              </w:rPr>
              <w:t xml:space="preserve">General Summary of Duty </w:t>
            </w:r>
            <w:r w:rsidR="00852B5D" w:rsidRPr="001D72DC">
              <w:rPr>
                <w:b/>
                <w:color w:val="000000" w:themeColor="text1"/>
                <w:sz w:val="22"/>
                <w:szCs w:val="22"/>
              </w:rPr>
              <w:t>6</w:t>
            </w:r>
            <w:r w:rsidRPr="001D72DC">
              <w:rPr>
                <w:b/>
                <w:color w:val="000000" w:themeColor="text1"/>
                <w:sz w:val="22"/>
                <w:szCs w:val="22"/>
              </w:rPr>
              <w:tab/>
              <w:t>% of Time</w:t>
            </w:r>
            <w:r w:rsidRPr="001D72DC">
              <w:rPr>
                <w:b/>
                <w:color w:val="000000" w:themeColor="text1"/>
                <w:sz w:val="22"/>
                <w:szCs w:val="22"/>
              </w:rPr>
              <w:tab/>
            </w:r>
          </w:p>
          <w:p w14:paraId="1914BB62" w14:textId="243A5EB2" w:rsidR="007F0B73" w:rsidRPr="001D72DC" w:rsidRDefault="007F0B73" w:rsidP="005E246F">
            <w:pPr>
              <w:pStyle w:val="DutyText"/>
              <w:tabs>
                <w:tab w:val="left" w:pos="3600"/>
                <w:tab w:val="left" w:pos="4590"/>
                <w:tab w:val="right" w:pos="5220"/>
              </w:tabs>
              <w:rPr>
                <w:color w:val="000000" w:themeColor="text1"/>
                <w:sz w:val="22"/>
                <w:szCs w:val="22"/>
              </w:rPr>
            </w:pPr>
          </w:p>
        </w:tc>
      </w:tr>
      <w:tr w:rsidR="007F0B73" w:rsidRPr="001D72DC" w14:paraId="54BB794F" w14:textId="77777777" w:rsidTr="00073E82">
        <w:trPr>
          <w:trHeight w:val="1299"/>
        </w:trPr>
        <w:tc>
          <w:tcPr>
            <w:tcW w:w="10728" w:type="dxa"/>
          </w:tcPr>
          <w:p w14:paraId="0CC4F001" w14:textId="77777777" w:rsidR="007F0B73" w:rsidRPr="001D72DC" w:rsidRDefault="007F0B73">
            <w:pPr>
              <w:pStyle w:val="DutyText"/>
              <w:rPr>
                <w:b/>
                <w:color w:val="000000" w:themeColor="text1"/>
                <w:sz w:val="22"/>
                <w:szCs w:val="22"/>
              </w:rPr>
            </w:pPr>
            <w:r w:rsidRPr="001D72DC">
              <w:rPr>
                <w:b/>
                <w:color w:val="000000" w:themeColor="text1"/>
                <w:sz w:val="22"/>
                <w:szCs w:val="22"/>
              </w:rPr>
              <w:lastRenderedPageBreak/>
              <w:t>Individual tasks related to the duty.</w:t>
            </w:r>
          </w:p>
          <w:p w14:paraId="7A381646" w14:textId="7109123A" w:rsidR="007F0B73" w:rsidRPr="001D72DC" w:rsidRDefault="007F0B73">
            <w:pPr>
              <w:pStyle w:val="DutyText"/>
              <w:numPr>
                <w:ilvl w:val="0"/>
                <w:numId w:val="27"/>
              </w:numPr>
              <w:rPr>
                <w:color w:val="000000" w:themeColor="text1"/>
                <w:sz w:val="22"/>
                <w:szCs w:val="22"/>
              </w:rPr>
            </w:pPr>
          </w:p>
        </w:tc>
      </w:tr>
    </w:tbl>
    <w:p w14:paraId="3729AB89" w14:textId="77777777" w:rsidR="007F0B73" w:rsidRPr="001D72DC" w:rsidRDefault="007F0B73">
      <w:pPr>
        <w:rPr>
          <w:color w:val="000000" w:themeColor="text1"/>
          <w:sz w:val="22"/>
          <w:szCs w:val="22"/>
        </w:rPr>
      </w:pPr>
      <w:bookmarkStart w:id="1" w:name="AddPage"/>
      <w:bookmarkEnd w:id="1"/>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1D72DC" w:rsidRPr="001D72DC" w14:paraId="63E85784" w14:textId="77777777">
        <w:trPr>
          <w:trHeight w:val="2200"/>
        </w:trPr>
        <w:tc>
          <w:tcPr>
            <w:tcW w:w="10728" w:type="dxa"/>
            <w:gridSpan w:val="4"/>
          </w:tcPr>
          <w:p w14:paraId="54A66675" w14:textId="77777777" w:rsidR="007F0B73" w:rsidRPr="001D72DC" w:rsidRDefault="007F0B73">
            <w:pPr>
              <w:pStyle w:val="CellNumber"/>
              <w:rPr>
                <w:color w:val="000000" w:themeColor="text1"/>
                <w:sz w:val="22"/>
                <w:szCs w:val="22"/>
              </w:rPr>
            </w:pPr>
            <w:r w:rsidRPr="001D72DC">
              <w:rPr>
                <w:color w:val="000000" w:themeColor="text1"/>
                <w:sz w:val="22"/>
                <w:szCs w:val="22"/>
              </w:rPr>
              <w:br w:type="page"/>
            </w:r>
            <w:r w:rsidRPr="001D72DC">
              <w:rPr>
                <w:color w:val="000000" w:themeColor="text1"/>
                <w:sz w:val="22"/>
                <w:szCs w:val="22"/>
              </w:rPr>
              <w:tab/>
              <w:t>16.</w:t>
            </w:r>
            <w:r w:rsidRPr="001D72DC">
              <w:rPr>
                <w:color w:val="000000" w:themeColor="text1"/>
                <w:sz w:val="22"/>
                <w:szCs w:val="22"/>
              </w:rPr>
              <w:tab/>
            </w:r>
            <w:r w:rsidR="007F7C0F" w:rsidRPr="001D72DC">
              <w:rPr>
                <w:color w:val="000000" w:themeColor="text1"/>
                <w:sz w:val="22"/>
                <w:szCs w:val="22"/>
              </w:rPr>
              <w:t>D</w:t>
            </w:r>
            <w:r w:rsidRPr="001D72DC">
              <w:rPr>
                <w:color w:val="000000" w:themeColor="text1"/>
                <w:sz w:val="22"/>
                <w:szCs w:val="22"/>
              </w:rPr>
              <w:t>escrib</w:t>
            </w:r>
            <w:r w:rsidR="007F7C0F" w:rsidRPr="001D72DC">
              <w:rPr>
                <w:color w:val="000000" w:themeColor="text1"/>
                <w:sz w:val="22"/>
                <w:szCs w:val="22"/>
              </w:rPr>
              <w:t>e the types of decisions mad</w:t>
            </w:r>
            <w:r w:rsidRPr="001D72DC">
              <w:rPr>
                <w:color w:val="000000" w:themeColor="text1"/>
                <w:sz w:val="22"/>
                <w:szCs w:val="22"/>
              </w:rPr>
              <w:t xml:space="preserve">e independently in </w:t>
            </w:r>
            <w:r w:rsidR="007F7C0F" w:rsidRPr="001D72DC">
              <w:rPr>
                <w:color w:val="000000" w:themeColor="text1"/>
                <w:sz w:val="22"/>
                <w:szCs w:val="22"/>
              </w:rPr>
              <w:t>this</w:t>
            </w:r>
            <w:r w:rsidRPr="001D72DC">
              <w:rPr>
                <w:color w:val="000000" w:themeColor="text1"/>
                <w:sz w:val="22"/>
                <w:szCs w:val="22"/>
              </w:rPr>
              <w:t xml:space="preserve"> position and tell who or what is affected by those decisions.</w:t>
            </w:r>
          </w:p>
          <w:p w14:paraId="0928EC7B" w14:textId="53EFBB23" w:rsidR="00B96381" w:rsidRPr="001D72DC" w:rsidRDefault="002D0CEC" w:rsidP="00B96381">
            <w:pPr>
              <w:pStyle w:val="CellText"/>
              <w:spacing w:after="0"/>
              <w:rPr>
                <w:color w:val="000000" w:themeColor="text1"/>
                <w:sz w:val="22"/>
                <w:szCs w:val="22"/>
              </w:rPr>
            </w:pPr>
            <w:r w:rsidRPr="001D72DC">
              <w:rPr>
                <w:color w:val="000000" w:themeColor="text1"/>
                <w:sz w:val="22"/>
                <w:szCs w:val="22"/>
              </w:rPr>
              <w:t xml:space="preserve">This position will determine what action to take related to errors and anomalies found during critical payroll processing activities, as well as during payroll reconciliation and balancing activities. </w:t>
            </w:r>
          </w:p>
          <w:p w14:paraId="2EEB072E" w14:textId="77777777" w:rsidR="00B96381" w:rsidRPr="001D72DC" w:rsidRDefault="00B96381" w:rsidP="00B96381">
            <w:pPr>
              <w:pStyle w:val="CellText"/>
              <w:spacing w:after="0"/>
              <w:rPr>
                <w:color w:val="000000" w:themeColor="text1"/>
                <w:sz w:val="22"/>
                <w:szCs w:val="22"/>
              </w:rPr>
            </w:pPr>
          </w:p>
          <w:p w14:paraId="53FB6B7B" w14:textId="77777777" w:rsidR="002047FA" w:rsidRPr="001D72DC" w:rsidRDefault="002047FA" w:rsidP="00B96381">
            <w:pPr>
              <w:pStyle w:val="CellText"/>
              <w:spacing w:after="0"/>
              <w:rPr>
                <w:color w:val="000000" w:themeColor="text1"/>
                <w:sz w:val="22"/>
                <w:szCs w:val="22"/>
              </w:rPr>
            </w:pPr>
            <w:r w:rsidRPr="001D72DC">
              <w:rPr>
                <w:color w:val="000000" w:themeColor="text1"/>
                <w:sz w:val="22"/>
                <w:szCs w:val="22"/>
              </w:rPr>
              <w:t>This position will also receive numerous agency payroll</w:t>
            </w:r>
            <w:r w:rsidR="00581648" w:rsidRPr="001D72DC">
              <w:rPr>
                <w:color w:val="000000" w:themeColor="text1"/>
                <w:sz w:val="22"/>
                <w:szCs w:val="22"/>
              </w:rPr>
              <w:t xml:space="preserve"> processing and accounting</w:t>
            </w:r>
            <w:r w:rsidRPr="001D72DC">
              <w:rPr>
                <w:color w:val="000000" w:themeColor="text1"/>
                <w:sz w:val="22"/>
                <w:szCs w:val="22"/>
              </w:rPr>
              <w:t xml:space="preserve"> related questions and requests on a regular basis and will provide </w:t>
            </w:r>
            <w:r w:rsidR="00581648" w:rsidRPr="001D72DC">
              <w:rPr>
                <w:color w:val="000000" w:themeColor="text1"/>
                <w:sz w:val="22"/>
                <w:szCs w:val="22"/>
              </w:rPr>
              <w:t>responses, guidance, and instruction</w:t>
            </w:r>
            <w:r w:rsidRPr="001D72DC">
              <w:rPr>
                <w:color w:val="000000" w:themeColor="text1"/>
                <w:sz w:val="22"/>
                <w:szCs w:val="22"/>
              </w:rPr>
              <w:t xml:space="preserve"> affecting agency decisions.</w:t>
            </w:r>
          </w:p>
          <w:p w14:paraId="0EB57F7B" w14:textId="47AE799F" w:rsidR="001B72FE" w:rsidRPr="001D72DC" w:rsidRDefault="001B72FE" w:rsidP="00B96381">
            <w:pPr>
              <w:pStyle w:val="CellText"/>
              <w:spacing w:after="0"/>
              <w:rPr>
                <w:color w:val="000000" w:themeColor="text1"/>
                <w:sz w:val="22"/>
                <w:szCs w:val="22"/>
              </w:rPr>
            </w:pPr>
          </w:p>
        </w:tc>
      </w:tr>
      <w:tr w:rsidR="001D72DC" w:rsidRPr="001D72DC" w14:paraId="54925F14" w14:textId="77777777">
        <w:trPr>
          <w:trHeight w:val="2200"/>
        </w:trPr>
        <w:tc>
          <w:tcPr>
            <w:tcW w:w="10728" w:type="dxa"/>
            <w:gridSpan w:val="4"/>
          </w:tcPr>
          <w:p w14:paraId="637247E1" w14:textId="77777777" w:rsidR="007F0B73" w:rsidRPr="001D72DC" w:rsidRDefault="007F0B73">
            <w:pPr>
              <w:pStyle w:val="CellNumber"/>
              <w:rPr>
                <w:color w:val="000000" w:themeColor="text1"/>
                <w:sz w:val="22"/>
                <w:szCs w:val="22"/>
              </w:rPr>
            </w:pPr>
            <w:r w:rsidRPr="001D72DC">
              <w:rPr>
                <w:color w:val="000000" w:themeColor="text1"/>
                <w:sz w:val="22"/>
                <w:szCs w:val="22"/>
              </w:rPr>
              <w:tab/>
              <w:t>17.</w:t>
            </w:r>
            <w:r w:rsidRPr="001D72DC">
              <w:rPr>
                <w:color w:val="000000" w:themeColor="text1"/>
                <w:sz w:val="22"/>
                <w:szCs w:val="22"/>
              </w:rPr>
              <w:tab/>
              <w:t xml:space="preserve">Describe the types of decisions that require </w:t>
            </w:r>
            <w:r w:rsidR="007F7C0F" w:rsidRPr="001D72DC">
              <w:rPr>
                <w:color w:val="000000" w:themeColor="text1"/>
                <w:sz w:val="22"/>
                <w:szCs w:val="22"/>
              </w:rPr>
              <w:t>the</w:t>
            </w:r>
            <w:r w:rsidRPr="001D72DC">
              <w:rPr>
                <w:color w:val="000000" w:themeColor="text1"/>
                <w:sz w:val="22"/>
                <w:szCs w:val="22"/>
              </w:rPr>
              <w:t xml:space="preserve"> supervisor’s review.</w:t>
            </w:r>
          </w:p>
          <w:p w14:paraId="4603F04D" w14:textId="72473287" w:rsidR="00581648" w:rsidRPr="001D72DC" w:rsidRDefault="002047FA">
            <w:pPr>
              <w:pStyle w:val="CellText"/>
              <w:spacing w:after="0"/>
              <w:rPr>
                <w:color w:val="000000" w:themeColor="text1"/>
                <w:sz w:val="22"/>
                <w:szCs w:val="22"/>
              </w:rPr>
            </w:pPr>
            <w:r w:rsidRPr="001D72DC">
              <w:rPr>
                <w:color w:val="000000" w:themeColor="text1"/>
                <w:sz w:val="22"/>
                <w:szCs w:val="22"/>
              </w:rPr>
              <w:t xml:space="preserve">Any decision that </w:t>
            </w:r>
            <w:r w:rsidR="001B7805" w:rsidRPr="001D72DC">
              <w:rPr>
                <w:color w:val="000000" w:themeColor="text1"/>
                <w:sz w:val="22"/>
                <w:szCs w:val="22"/>
              </w:rPr>
              <w:t>could</w:t>
            </w:r>
            <w:r w:rsidRPr="001D72DC">
              <w:rPr>
                <w:color w:val="000000" w:themeColor="text1"/>
                <w:sz w:val="22"/>
                <w:szCs w:val="22"/>
              </w:rPr>
              <w:t xml:space="preserve"> materially </w:t>
            </w:r>
            <w:proofErr w:type="gramStart"/>
            <w:r w:rsidRPr="001D72DC">
              <w:rPr>
                <w:color w:val="000000" w:themeColor="text1"/>
                <w:sz w:val="22"/>
                <w:szCs w:val="22"/>
              </w:rPr>
              <w:t>impact</w:t>
            </w:r>
            <w:proofErr w:type="gramEnd"/>
            <w:r w:rsidRPr="001D72DC">
              <w:rPr>
                <w:color w:val="000000" w:themeColor="text1"/>
                <w:sz w:val="22"/>
                <w:szCs w:val="22"/>
              </w:rPr>
              <w:t xml:space="preserve"> the payroll processing cycle</w:t>
            </w:r>
            <w:r w:rsidR="001B7805" w:rsidRPr="001D72DC">
              <w:rPr>
                <w:color w:val="000000" w:themeColor="text1"/>
                <w:sz w:val="22"/>
                <w:szCs w:val="22"/>
              </w:rPr>
              <w:t xml:space="preserve"> w</w:t>
            </w:r>
            <w:r w:rsidR="00D97252" w:rsidRPr="001D72DC">
              <w:rPr>
                <w:color w:val="000000" w:themeColor="text1"/>
                <w:sz w:val="22"/>
                <w:szCs w:val="22"/>
              </w:rPr>
              <w:t xml:space="preserve">ill </w:t>
            </w:r>
            <w:r w:rsidR="001B7805" w:rsidRPr="001D72DC">
              <w:rPr>
                <w:color w:val="000000" w:themeColor="text1"/>
                <w:sz w:val="22"/>
                <w:szCs w:val="22"/>
              </w:rPr>
              <w:t xml:space="preserve">require supervisor review. </w:t>
            </w:r>
          </w:p>
          <w:p w14:paraId="3BA94C5D" w14:textId="45BAE0BB" w:rsidR="00581648" w:rsidRPr="001D72DC" w:rsidRDefault="00581648">
            <w:pPr>
              <w:pStyle w:val="CellText"/>
              <w:spacing w:after="0"/>
              <w:rPr>
                <w:color w:val="000000" w:themeColor="text1"/>
                <w:sz w:val="22"/>
                <w:szCs w:val="22"/>
              </w:rPr>
            </w:pPr>
            <w:r w:rsidRPr="001D72DC">
              <w:rPr>
                <w:color w:val="000000" w:themeColor="text1"/>
                <w:sz w:val="22"/>
                <w:szCs w:val="22"/>
              </w:rPr>
              <w:t xml:space="preserve">Decision that could materially affect agency payroll </w:t>
            </w:r>
            <w:r w:rsidR="005E274D" w:rsidRPr="001D72DC">
              <w:rPr>
                <w:color w:val="000000" w:themeColor="text1"/>
                <w:sz w:val="22"/>
                <w:szCs w:val="22"/>
              </w:rPr>
              <w:t xml:space="preserve">processing, policy, </w:t>
            </w:r>
            <w:r w:rsidRPr="001D72DC">
              <w:rPr>
                <w:color w:val="000000" w:themeColor="text1"/>
                <w:sz w:val="22"/>
                <w:szCs w:val="22"/>
              </w:rPr>
              <w:t>accounting and reconciliation w</w:t>
            </w:r>
            <w:r w:rsidR="00D97252" w:rsidRPr="001D72DC">
              <w:rPr>
                <w:color w:val="000000" w:themeColor="text1"/>
                <w:sz w:val="22"/>
                <w:szCs w:val="22"/>
              </w:rPr>
              <w:t xml:space="preserve">ill </w:t>
            </w:r>
            <w:r w:rsidRPr="001D72DC">
              <w:rPr>
                <w:color w:val="000000" w:themeColor="text1"/>
                <w:sz w:val="22"/>
                <w:szCs w:val="22"/>
              </w:rPr>
              <w:t>require supervisor review.</w:t>
            </w:r>
          </w:p>
          <w:p w14:paraId="5FB47DD3" w14:textId="6B5746C6" w:rsidR="00581648" w:rsidRPr="001D72DC" w:rsidRDefault="001B7805">
            <w:pPr>
              <w:pStyle w:val="CellText"/>
              <w:spacing w:after="0"/>
              <w:rPr>
                <w:color w:val="000000" w:themeColor="text1"/>
                <w:sz w:val="22"/>
                <w:szCs w:val="22"/>
              </w:rPr>
            </w:pPr>
            <w:r w:rsidRPr="001D72DC">
              <w:rPr>
                <w:color w:val="000000" w:themeColor="text1"/>
                <w:sz w:val="22"/>
                <w:szCs w:val="22"/>
              </w:rPr>
              <w:t xml:space="preserve">Configuration changes to and processing of batch payroll jobs require supervisor review. </w:t>
            </w:r>
          </w:p>
          <w:p w14:paraId="323C7647" w14:textId="021E4E75" w:rsidR="007F0B73" w:rsidRPr="001D72DC" w:rsidRDefault="00CE50F0">
            <w:pPr>
              <w:pStyle w:val="CellText"/>
              <w:spacing w:after="0"/>
              <w:rPr>
                <w:color w:val="000000" w:themeColor="text1"/>
                <w:sz w:val="22"/>
                <w:szCs w:val="22"/>
              </w:rPr>
            </w:pPr>
            <w:r w:rsidRPr="001D72DC">
              <w:rPr>
                <w:color w:val="000000" w:themeColor="text1"/>
                <w:sz w:val="22"/>
                <w:szCs w:val="22"/>
              </w:rPr>
              <w:t xml:space="preserve">Requests for HRMN program changes require supervisor review and approval.   </w:t>
            </w:r>
          </w:p>
        </w:tc>
      </w:tr>
      <w:tr w:rsidR="001D72DC" w:rsidRPr="001D72DC" w14:paraId="0ADBFF18" w14:textId="77777777" w:rsidTr="00073E82">
        <w:trPr>
          <w:trHeight w:val="1263"/>
        </w:trPr>
        <w:tc>
          <w:tcPr>
            <w:tcW w:w="10728" w:type="dxa"/>
            <w:gridSpan w:val="4"/>
          </w:tcPr>
          <w:p w14:paraId="0E566194" w14:textId="77777777" w:rsidR="007F0B73" w:rsidRPr="001D72DC" w:rsidRDefault="007F0B73">
            <w:pPr>
              <w:pStyle w:val="CellNumber"/>
              <w:rPr>
                <w:color w:val="000000" w:themeColor="text1"/>
                <w:sz w:val="22"/>
                <w:szCs w:val="22"/>
              </w:rPr>
            </w:pPr>
            <w:r w:rsidRPr="001D72DC">
              <w:rPr>
                <w:color w:val="000000" w:themeColor="text1"/>
                <w:sz w:val="22"/>
                <w:szCs w:val="22"/>
              </w:rPr>
              <w:tab/>
              <w:t>18.</w:t>
            </w:r>
            <w:r w:rsidRPr="001D72DC">
              <w:rPr>
                <w:color w:val="000000" w:themeColor="text1"/>
                <w:sz w:val="22"/>
                <w:szCs w:val="22"/>
              </w:rPr>
              <w:tab/>
              <w:t xml:space="preserve">What kind of physical effort </w:t>
            </w:r>
            <w:r w:rsidR="007F7C0F" w:rsidRPr="001D72DC">
              <w:rPr>
                <w:color w:val="000000" w:themeColor="text1"/>
                <w:sz w:val="22"/>
                <w:szCs w:val="22"/>
              </w:rPr>
              <w:t>is used to perform this</w:t>
            </w:r>
            <w:r w:rsidRPr="001D72DC">
              <w:rPr>
                <w:color w:val="000000" w:themeColor="text1"/>
                <w:sz w:val="22"/>
                <w:szCs w:val="22"/>
              </w:rPr>
              <w:t xml:space="preserve"> </w:t>
            </w:r>
            <w:r w:rsidR="007F7C0F" w:rsidRPr="001D72DC">
              <w:rPr>
                <w:color w:val="000000" w:themeColor="text1"/>
                <w:sz w:val="22"/>
                <w:szCs w:val="22"/>
              </w:rPr>
              <w:t>job</w:t>
            </w:r>
            <w:r w:rsidRPr="001D72DC">
              <w:rPr>
                <w:color w:val="000000" w:themeColor="text1"/>
                <w:sz w:val="22"/>
                <w:szCs w:val="22"/>
              </w:rPr>
              <w:t xml:space="preserve">?  What environmental conditions </w:t>
            </w:r>
            <w:r w:rsidR="00977562" w:rsidRPr="001D72DC">
              <w:rPr>
                <w:color w:val="000000" w:themeColor="text1"/>
                <w:sz w:val="22"/>
                <w:szCs w:val="22"/>
              </w:rPr>
              <w:t>is this position physically exposed to on the job</w:t>
            </w:r>
            <w:r w:rsidRPr="001D72DC">
              <w:rPr>
                <w:color w:val="000000" w:themeColor="text1"/>
                <w:sz w:val="22"/>
                <w:szCs w:val="22"/>
              </w:rPr>
              <w:t>?  Indicate the amount of time and intensity of each activity and condition.  Refer to instructions</w:t>
            </w:r>
            <w:r w:rsidR="00977562" w:rsidRPr="001D72DC">
              <w:rPr>
                <w:color w:val="000000" w:themeColor="text1"/>
                <w:sz w:val="22"/>
                <w:szCs w:val="22"/>
              </w:rPr>
              <w:t>.</w:t>
            </w:r>
          </w:p>
          <w:p w14:paraId="22EA200B" w14:textId="38DB2289" w:rsidR="007F0B73" w:rsidRPr="001D72DC" w:rsidRDefault="00CE50F0">
            <w:pPr>
              <w:pStyle w:val="CellText"/>
              <w:spacing w:after="0"/>
              <w:rPr>
                <w:color w:val="000000" w:themeColor="text1"/>
                <w:sz w:val="22"/>
                <w:szCs w:val="22"/>
              </w:rPr>
            </w:pPr>
            <w:r w:rsidRPr="001D72DC">
              <w:rPr>
                <w:color w:val="000000" w:themeColor="text1"/>
                <w:sz w:val="22"/>
                <w:szCs w:val="22"/>
              </w:rPr>
              <w:t>Typical office environment.  No special physical or environmental factors present.</w:t>
            </w:r>
          </w:p>
        </w:tc>
      </w:tr>
      <w:tr w:rsidR="001D72DC" w:rsidRPr="001D72DC" w14:paraId="10A1C7AE" w14:textId="77777777" w:rsidTr="009B1E3D">
        <w:trPr>
          <w:trHeight w:hRule="exact" w:val="645"/>
        </w:trPr>
        <w:tc>
          <w:tcPr>
            <w:tcW w:w="10728" w:type="dxa"/>
            <w:gridSpan w:val="4"/>
          </w:tcPr>
          <w:p w14:paraId="34D5FEEE" w14:textId="77777777" w:rsidR="007F0B73" w:rsidRPr="001D72DC" w:rsidRDefault="007F0B73" w:rsidP="00330F4F">
            <w:pPr>
              <w:pStyle w:val="CellNumber"/>
              <w:rPr>
                <w:color w:val="000000" w:themeColor="text1"/>
                <w:sz w:val="22"/>
                <w:szCs w:val="22"/>
              </w:rPr>
            </w:pPr>
            <w:r w:rsidRPr="001D72DC">
              <w:rPr>
                <w:color w:val="000000" w:themeColor="text1"/>
                <w:sz w:val="22"/>
                <w:szCs w:val="22"/>
              </w:rPr>
              <w:tab/>
              <w:t>19.</w:t>
            </w:r>
            <w:r w:rsidRPr="001D72DC">
              <w:rPr>
                <w:color w:val="000000" w:themeColor="text1"/>
                <w:sz w:val="22"/>
                <w:szCs w:val="22"/>
              </w:rPr>
              <w:tab/>
              <w:t xml:space="preserve">List the names </w:t>
            </w:r>
            <w:r w:rsidR="009B1E3D" w:rsidRPr="001D72DC">
              <w:rPr>
                <w:color w:val="000000" w:themeColor="text1"/>
                <w:sz w:val="22"/>
                <w:szCs w:val="22"/>
              </w:rPr>
              <w:t xml:space="preserve">and position code descriptions </w:t>
            </w:r>
            <w:r w:rsidRPr="001D72DC">
              <w:rPr>
                <w:color w:val="000000" w:themeColor="text1"/>
                <w:sz w:val="22"/>
                <w:szCs w:val="22"/>
              </w:rPr>
              <w:t xml:space="preserve">of </w:t>
            </w:r>
            <w:r w:rsidR="009B1E3D" w:rsidRPr="001D72DC">
              <w:rPr>
                <w:color w:val="000000" w:themeColor="text1"/>
                <w:sz w:val="22"/>
                <w:szCs w:val="22"/>
              </w:rPr>
              <w:t>each classified employee</w:t>
            </w:r>
            <w:r w:rsidRPr="001D72DC">
              <w:rPr>
                <w:color w:val="000000" w:themeColor="text1"/>
                <w:sz w:val="22"/>
                <w:szCs w:val="22"/>
              </w:rPr>
              <w:t xml:space="preserve"> whom </w:t>
            </w:r>
            <w:r w:rsidR="009B1E3D" w:rsidRPr="001D72DC">
              <w:rPr>
                <w:color w:val="000000" w:themeColor="text1"/>
                <w:sz w:val="22"/>
                <w:szCs w:val="22"/>
              </w:rPr>
              <w:t>this position</w:t>
            </w:r>
            <w:r w:rsidRPr="001D72DC">
              <w:rPr>
                <w:color w:val="000000" w:themeColor="text1"/>
                <w:sz w:val="22"/>
                <w:szCs w:val="22"/>
              </w:rPr>
              <w:t xml:space="preserve"> immediately supervise</w:t>
            </w:r>
            <w:r w:rsidR="00330F4F" w:rsidRPr="001D72DC">
              <w:rPr>
                <w:color w:val="000000" w:themeColor="text1"/>
                <w:sz w:val="22"/>
                <w:szCs w:val="22"/>
              </w:rPr>
              <w:t>s</w:t>
            </w:r>
            <w:r w:rsidRPr="001D72DC">
              <w:rPr>
                <w:color w:val="000000" w:themeColor="text1"/>
                <w:sz w:val="22"/>
                <w:szCs w:val="22"/>
              </w:rPr>
              <w:t xml:space="preserve"> or oversee</w:t>
            </w:r>
            <w:r w:rsidR="00330F4F" w:rsidRPr="001D72DC">
              <w:rPr>
                <w:color w:val="000000" w:themeColor="text1"/>
                <w:sz w:val="22"/>
                <w:szCs w:val="22"/>
              </w:rPr>
              <w:t>s</w:t>
            </w:r>
            <w:r w:rsidRPr="001D72DC">
              <w:rPr>
                <w:color w:val="000000" w:themeColor="text1"/>
                <w:sz w:val="22"/>
                <w:szCs w:val="22"/>
              </w:rPr>
              <w:t xml:space="preserve"> on a full-time, on-going basis.  (If more than 10, list only classification titles and the number of employees in each classification.)</w:t>
            </w:r>
          </w:p>
        </w:tc>
      </w:tr>
      <w:tr w:rsidR="001D72DC" w:rsidRPr="001D72DC" w14:paraId="3B0FA491" w14:textId="77777777">
        <w:trPr>
          <w:trHeight w:hRule="exact" w:val="400"/>
        </w:trPr>
        <w:tc>
          <w:tcPr>
            <w:tcW w:w="2682" w:type="dxa"/>
            <w:vAlign w:val="center"/>
          </w:tcPr>
          <w:p w14:paraId="2976222C" w14:textId="77777777" w:rsidR="007F0B73" w:rsidRPr="001D72DC" w:rsidRDefault="007F0B73">
            <w:pPr>
              <w:pStyle w:val="CellNumber"/>
              <w:jc w:val="center"/>
              <w:rPr>
                <w:color w:val="000000" w:themeColor="text1"/>
                <w:sz w:val="22"/>
                <w:szCs w:val="22"/>
                <w:u w:val="single"/>
              </w:rPr>
            </w:pPr>
            <w:r w:rsidRPr="001D72DC">
              <w:rPr>
                <w:color w:val="000000" w:themeColor="text1"/>
                <w:sz w:val="22"/>
                <w:szCs w:val="22"/>
                <w:u w:val="single"/>
              </w:rPr>
              <w:t>NAME</w:t>
            </w:r>
          </w:p>
        </w:tc>
        <w:tc>
          <w:tcPr>
            <w:tcW w:w="2682" w:type="dxa"/>
            <w:vAlign w:val="center"/>
          </w:tcPr>
          <w:p w14:paraId="3409C229" w14:textId="77777777" w:rsidR="007F0B73" w:rsidRPr="001D72DC" w:rsidRDefault="007F0B73">
            <w:pPr>
              <w:pStyle w:val="CellNumber"/>
              <w:jc w:val="center"/>
              <w:rPr>
                <w:color w:val="000000" w:themeColor="text1"/>
                <w:sz w:val="22"/>
                <w:szCs w:val="22"/>
                <w:u w:val="single"/>
              </w:rPr>
            </w:pPr>
            <w:r w:rsidRPr="001D72DC">
              <w:rPr>
                <w:color w:val="000000" w:themeColor="text1"/>
                <w:sz w:val="22"/>
                <w:szCs w:val="22"/>
                <w:u w:val="single"/>
              </w:rPr>
              <w:t>CLASS TITLE</w:t>
            </w:r>
          </w:p>
        </w:tc>
        <w:tc>
          <w:tcPr>
            <w:tcW w:w="2682" w:type="dxa"/>
            <w:vAlign w:val="center"/>
          </w:tcPr>
          <w:p w14:paraId="756A6001" w14:textId="77777777" w:rsidR="007F0B73" w:rsidRPr="001D72DC" w:rsidRDefault="007F0B73">
            <w:pPr>
              <w:pStyle w:val="CellNumber"/>
              <w:jc w:val="center"/>
              <w:rPr>
                <w:color w:val="000000" w:themeColor="text1"/>
                <w:sz w:val="22"/>
                <w:szCs w:val="22"/>
                <w:u w:val="single"/>
              </w:rPr>
            </w:pPr>
            <w:r w:rsidRPr="001D72DC">
              <w:rPr>
                <w:color w:val="000000" w:themeColor="text1"/>
                <w:sz w:val="22"/>
                <w:szCs w:val="22"/>
                <w:u w:val="single"/>
              </w:rPr>
              <w:t>NAME</w:t>
            </w:r>
          </w:p>
        </w:tc>
        <w:tc>
          <w:tcPr>
            <w:tcW w:w="2682" w:type="dxa"/>
            <w:vAlign w:val="center"/>
          </w:tcPr>
          <w:p w14:paraId="0CF200A6" w14:textId="77777777" w:rsidR="007F0B73" w:rsidRPr="001D72DC" w:rsidRDefault="007F0B73">
            <w:pPr>
              <w:pStyle w:val="CellNumber"/>
              <w:jc w:val="center"/>
              <w:rPr>
                <w:color w:val="000000" w:themeColor="text1"/>
                <w:sz w:val="22"/>
                <w:szCs w:val="22"/>
                <w:u w:val="single"/>
              </w:rPr>
            </w:pPr>
            <w:r w:rsidRPr="001D72DC">
              <w:rPr>
                <w:color w:val="000000" w:themeColor="text1"/>
                <w:sz w:val="22"/>
                <w:szCs w:val="22"/>
                <w:u w:val="single"/>
              </w:rPr>
              <w:t>CLASS TITLE</w:t>
            </w:r>
          </w:p>
        </w:tc>
      </w:tr>
      <w:tr w:rsidR="001D72DC" w:rsidRPr="001D72DC" w14:paraId="0EB93035" w14:textId="77777777">
        <w:trPr>
          <w:trHeight w:val="400"/>
        </w:trPr>
        <w:tc>
          <w:tcPr>
            <w:tcW w:w="2682" w:type="dxa"/>
            <w:vAlign w:val="center"/>
          </w:tcPr>
          <w:p w14:paraId="6229145B" w14:textId="77777777" w:rsidR="007F0B73" w:rsidRPr="001D72DC" w:rsidRDefault="007F0B73">
            <w:pPr>
              <w:pStyle w:val="CellText"/>
              <w:ind w:left="0"/>
              <w:rPr>
                <w:color w:val="000000" w:themeColor="text1"/>
                <w:sz w:val="22"/>
                <w:szCs w:val="22"/>
              </w:rPr>
            </w:pPr>
          </w:p>
        </w:tc>
        <w:tc>
          <w:tcPr>
            <w:tcW w:w="2682" w:type="dxa"/>
            <w:vAlign w:val="center"/>
          </w:tcPr>
          <w:p w14:paraId="5CFEE46A" w14:textId="77777777" w:rsidR="007F0B73" w:rsidRPr="001D72DC" w:rsidRDefault="007F0B73">
            <w:pPr>
              <w:pStyle w:val="CellText"/>
              <w:ind w:left="0"/>
              <w:rPr>
                <w:color w:val="000000" w:themeColor="text1"/>
                <w:sz w:val="22"/>
                <w:szCs w:val="22"/>
              </w:rPr>
            </w:pPr>
          </w:p>
        </w:tc>
        <w:tc>
          <w:tcPr>
            <w:tcW w:w="2682" w:type="dxa"/>
            <w:vAlign w:val="center"/>
          </w:tcPr>
          <w:p w14:paraId="398D8BED" w14:textId="77777777" w:rsidR="007F0B73" w:rsidRPr="001D72DC" w:rsidRDefault="007F0B73">
            <w:pPr>
              <w:pStyle w:val="CellText"/>
              <w:ind w:left="0"/>
              <w:rPr>
                <w:color w:val="000000" w:themeColor="text1"/>
                <w:sz w:val="22"/>
                <w:szCs w:val="22"/>
              </w:rPr>
            </w:pPr>
          </w:p>
        </w:tc>
        <w:tc>
          <w:tcPr>
            <w:tcW w:w="2682" w:type="dxa"/>
            <w:vAlign w:val="center"/>
          </w:tcPr>
          <w:p w14:paraId="063DDFA3" w14:textId="77777777" w:rsidR="007F0B73" w:rsidRPr="001D72DC" w:rsidRDefault="007F0B73">
            <w:pPr>
              <w:pStyle w:val="CellText"/>
              <w:ind w:left="0"/>
              <w:rPr>
                <w:color w:val="000000" w:themeColor="text1"/>
                <w:sz w:val="22"/>
                <w:szCs w:val="22"/>
              </w:rPr>
            </w:pPr>
          </w:p>
        </w:tc>
      </w:tr>
      <w:tr w:rsidR="001D72DC" w:rsidRPr="001D72DC" w14:paraId="62FBA13E" w14:textId="77777777">
        <w:trPr>
          <w:trHeight w:val="400"/>
        </w:trPr>
        <w:tc>
          <w:tcPr>
            <w:tcW w:w="2682" w:type="dxa"/>
            <w:vAlign w:val="center"/>
          </w:tcPr>
          <w:p w14:paraId="717B195F" w14:textId="77777777" w:rsidR="007F0B73" w:rsidRPr="001D72DC" w:rsidRDefault="007F0B73">
            <w:pPr>
              <w:rPr>
                <w:color w:val="000000" w:themeColor="text1"/>
                <w:sz w:val="22"/>
                <w:szCs w:val="22"/>
              </w:rPr>
            </w:pPr>
          </w:p>
        </w:tc>
        <w:tc>
          <w:tcPr>
            <w:tcW w:w="2682" w:type="dxa"/>
            <w:vAlign w:val="center"/>
          </w:tcPr>
          <w:p w14:paraId="1A895397" w14:textId="77777777" w:rsidR="007F0B73" w:rsidRPr="001D72DC" w:rsidRDefault="007F0B73">
            <w:pPr>
              <w:pStyle w:val="CellText"/>
              <w:ind w:left="0"/>
              <w:rPr>
                <w:color w:val="000000" w:themeColor="text1"/>
                <w:sz w:val="22"/>
                <w:szCs w:val="22"/>
              </w:rPr>
            </w:pPr>
          </w:p>
        </w:tc>
        <w:tc>
          <w:tcPr>
            <w:tcW w:w="2682" w:type="dxa"/>
            <w:vAlign w:val="center"/>
          </w:tcPr>
          <w:p w14:paraId="215887EC" w14:textId="77777777" w:rsidR="007F0B73" w:rsidRPr="001D72DC" w:rsidRDefault="007F0B73">
            <w:pPr>
              <w:pStyle w:val="CellText"/>
              <w:ind w:left="0"/>
              <w:rPr>
                <w:color w:val="000000" w:themeColor="text1"/>
                <w:sz w:val="22"/>
                <w:szCs w:val="22"/>
              </w:rPr>
            </w:pPr>
          </w:p>
        </w:tc>
        <w:tc>
          <w:tcPr>
            <w:tcW w:w="2682" w:type="dxa"/>
            <w:vAlign w:val="center"/>
          </w:tcPr>
          <w:p w14:paraId="5C6327D3" w14:textId="77777777" w:rsidR="007F0B73" w:rsidRPr="001D72DC" w:rsidRDefault="007F0B73">
            <w:pPr>
              <w:pStyle w:val="CellText"/>
              <w:ind w:left="0"/>
              <w:rPr>
                <w:color w:val="000000" w:themeColor="text1"/>
                <w:sz w:val="22"/>
                <w:szCs w:val="22"/>
              </w:rPr>
            </w:pPr>
          </w:p>
        </w:tc>
      </w:tr>
      <w:tr w:rsidR="001D72DC" w:rsidRPr="001D72DC" w14:paraId="6E0B0175" w14:textId="77777777">
        <w:trPr>
          <w:trHeight w:val="400"/>
        </w:trPr>
        <w:tc>
          <w:tcPr>
            <w:tcW w:w="2682" w:type="dxa"/>
            <w:vAlign w:val="center"/>
          </w:tcPr>
          <w:p w14:paraId="6A65AE53" w14:textId="77777777" w:rsidR="007F0B73" w:rsidRPr="001D72DC" w:rsidRDefault="007F0B73">
            <w:pPr>
              <w:pStyle w:val="CellText"/>
              <w:ind w:left="0"/>
              <w:rPr>
                <w:color w:val="000000" w:themeColor="text1"/>
                <w:sz w:val="22"/>
                <w:szCs w:val="22"/>
              </w:rPr>
            </w:pPr>
          </w:p>
        </w:tc>
        <w:tc>
          <w:tcPr>
            <w:tcW w:w="2682" w:type="dxa"/>
            <w:vAlign w:val="center"/>
          </w:tcPr>
          <w:p w14:paraId="59DD8815" w14:textId="77777777" w:rsidR="007F0B73" w:rsidRPr="001D72DC" w:rsidRDefault="007F0B73">
            <w:pPr>
              <w:pStyle w:val="CellText"/>
              <w:ind w:left="0"/>
              <w:rPr>
                <w:color w:val="000000" w:themeColor="text1"/>
                <w:sz w:val="22"/>
                <w:szCs w:val="22"/>
              </w:rPr>
            </w:pPr>
          </w:p>
        </w:tc>
        <w:tc>
          <w:tcPr>
            <w:tcW w:w="2682" w:type="dxa"/>
            <w:vAlign w:val="center"/>
          </w:tcPr>
          <w:p w14:paraId="22BA76FB" w14:textId="77777777" w:rsidR="007F0B73" w:rsidRPr="001D72DC" w:rsidRDefault="007F0B73">
            <w:pPr>
              <w:pStyle w:val="CellText"/>
              <w:ind w:left="0"/>
              <w:rPr>
                <w:color w:val="000000" w:themeColor="text1"/>
                <w:sz w:val="22"/>
                <w:szCs w:val="22"/>
              </w:rPr>
            </w:pPr>
          </w:p>
        </w:tc>
        <w:tc>
          <w:tcPr>
            <w:tcW w:w="2682" w:type="dxa"/>
            <w:vAlign w:val="center"/>
          </w:tcPr>
          <w:p w14:paraId="66733D7E" w14:textId="77777777" w:rsidR="007F0B73" w:rsidRPr="001D72DC" w:rsidRDefault="007F0B73">
            <w:pPr>
              <w:pStyle w:val="CellText"/>
              <w:ind w:left="0"/>
              <w:rPr>
                <w:color w:val="000000" w:themeColor="text1"/>
                <w:sz w:val="22"/>
                <w:szCs w:val="22"/>
              </w:rPr>
            </w:pPr>
          </w:p>
        </w:tc>
      </w:tr>
      <w:tr w:rsidR="001D72DC" w:rsidRPr="001D72DC" w14:paraId="6221D588" w14:textId="77777777">
        <w:trPr>
          <w:trHeight w:val="400"/>
        </w:trPr>
        <w:tc>
          <w:tcPr>
            <w:tcW w:w="2682" w:type="dxa"/>
            <w:vAlign w:val="center"/>
          </w:tcPr>
          <w:p w14:paraId="3743DAEB" w14:textId="77777777" w:rsidR="007F0B73" w:rsidRPr="001D72DC" w:rsidRDefault="007F0B73">
            <w:pPr>
              <w:pStyle w:val="CellText"/>
              <w:ind w:left="0"/>
              <w:rPr>
                <w:color w:val="000000" w:themeColor="text1"/>
                <w:sz w:val="22"/>
                <w:szCs w:val="22"/>
              </w:rPr>
            </w:pPr>
          </w:p>
        </w:tc>
        <w:tc>
          <w:tcPr>
            <w:tcW w:w="2682" w:type="dxa"/>
            <w:vAlign w:val="center"/>
          </w:tcPr>
          <w:p w14:paraId="41323520" w14:textId="77777777" w:rsidR="007F0B73" w:rsidRPr="001D72DC" w:rsidRDefault="007F0B73">
            <w:pPr>
              <w:pStyle w:val="CellText"/>
              <w:ind w:left="0"/>
              <w:rPr>
                <w:color w:val="000000" w:themeColor="text1"/>
                <w:sz w:val="22"/>
                <w:szCs w:val="22"/>
              </w:rPr>
            </w:pPr>
          </w:p>
        </w:tc>
        <w:tc>
          <w:tcPr>
            <w:tcW w:w="2682" w:type="dxa"/>
            <w:vAlign w:val="center"/>
          </w:tcPr>
          <w:p w14:paraId="3E2CD89A" w14:textId="77777777" w:rsidR="007F0B73" w:rsidRPr="001D72DC" w:rsidRDefault="007F0B73">
            <w:pPr>
              <w:pStyle w:val="CellText"/>
              <w:ind w:left="0"/>
              <w:rPr>
                <w:color w:val="000000" w:themeColor="text1"/>
                <w:sz w:val="22"/>
                <w:szCs w:val="22"/>
              </w:rPr>
            </w:pPr>
          </w:p>
        </w:tc>
        <w:tc>
          <w:tcPr>
            <w:tcW w:w="2682" w:type="dxa"/>
            <w:vAlign w:val="center"/>
          </w:tcPr>
          <w:p w14:paraId="597E6CD4" w14:textId="77777777" w:rsidR="007F0B73" w:rsidRPr="001D72DC" w:rsidRDefault="007F0B73">
            <w:pPr>
              <w:pStyle w:val="CellText"/>
              <w:ind w:left="0"/>
              <w:rPr>
                <w:color w:val="000000" w:themeColor="text1"/>
                <w:sz w:val="22"/>
                <w:szCs w:val="22"/>
              </w:rPr>
            </w:pPr>
          </w:p>
        </w:tc>
      </w:tr>
      <w:tr w:rsidR="001D72DC" w:rsidRPr="001D72DC" w14:paraId="5AE9D764" w14:textId="77777777">
        <w:trPr>
          <w:trHeight w:val="400"/>
        </w:trPr>
        <w:tc>
          <w:tcPr>
            <w:tcW w:w="2682" w:type="dxa"/>
            <w:vAlign w:val="center"/>
          </w:tcPr>
          <w:p w14:paraId="4709BE6A" w14:textId="77777777" w:rsidR="007F0B73" w:rsidRPr="001D72DC" w:rsidRDefault="007F0B73">
            <w:pPr>
              <w:pStyle w:val="CellText"/>
              <w:ind w:left="0"/>
              <w:rPr>
                <w:color w:val="000000" w:themeColor="text1"/>
                <w:sz w:val="22"/>
                <w:szCs w:val="22"/>
              </w:rPr>
            </w:pPr>
          </w:p>
        </w:tc>
        <w:tc>
          <w:tcPr>
            <w:tcW w:w="2682" w:type="dxa"/>
            <w:vAlign w:val="center"/>
          </w:tcPr>
          <w:p w14:paraId="5BDAB396" w14:textId="77777777" w:rsidR="007F0B73" w:rsidRPr="001D72DC" w:rsidRDefault="007F0B73">
            <w:pPr>
              <w:pStyle w:val="CellText"/>
              <w:ind w:left="0"/>
              <w:rPr>
                <w:color w:val="000000" w:themeColor="text1"/>
                <w:sz w:val="22"/>
                <w:szCs w:val="22"/>
              </w:rPr>
            </w:pPr>
          </w:p>
        </w:tc>
        <w:tc>
          <w:tcPr>
            <w:tcW w:w="2682" w:type="dxa"/>
            <w:vAlign w:val="center"/>
          </w:tcPr>
          <w:p w14:paraId="70285B7A" w14:textId="77777777" w:rsidR="007F0B73" w:rsidRPr="001D72DC" w:rsidRDefault="007F0B73">
            <w:pPr>
              <w:pStyle w:val="CellText"/>
              <w:ind w:left="0"/>
              <w:rPr>
                <w:color w:val="000000" w:themeColor="text1"/>
                <w:sz w:val="22"/>
                <w:szCs w:val="22"/>
              </w:rPr>
            </w:pPr>
          </w:p>
        </w:tc>
        <w:tc>
          <w:tcPr>
            <w:tcW w:w="2682" w:type="dxa"/>
            <w:vAlign w:val="center"/>
          </w:tcPr>
          <w:p w14:paraId="574A5D4A" w14:textId="77777777" w:rsidR="007F0B73" w:rsidRPr="001D72DC" w:rsidRDefault="007F0B73">
            <w:pPr>
              <w:pStyle w:val="CellText"/>
              <w:ind w:left="0"/>
              <w:rPr>
                <w:color w:val="000000" w:themeColor="text1"/>
                <w:sz w:val="22"/>
                <w:szCs w:val="22"/>
              </w:rPr>
            </w:pPr>
          </w:p>
        </w:tc>
      </w:tr>
      <w:tr w:rsidR="007F0B73" w:rsidRPr="001D72DC" w14:paraId="092BFE22" w14:textId="77777777">
        <w:trPr>
          <w:trHeight w:hRule="exact" w:val="2400"/>
        </w:trPr>
        <w:tc>
          <w:tcPr>
            <w:tcW w:w="10728" w:type="dxa"/>
            <w:gridSpan w:val="4"/>
          </w:tcPr>
          <w:p w14:paraId="57F90CAA" w14:textId="77777777" w:rsidR="007F0B73" w:rsidRPr="001D72DC" w:rsidRDefault="007F0B73">
            <w:pPr>
              <w:pStyle w:val="CellNumber"/>
              <w:rPr>
                <w:color w:val="000000" w:themeColor="text1"/>
                <w:sz w:val="22"/>
                <w:szCs w:val="22"/>
              </w:rPr>
            </w:pPr>
            <w:r w:rsidRPr="001D72DC">
              <w:rPr>
                <w:color w:val="000000" w:themeColor="text1"/>
                <w:sz w:val="22"/>
                <w:szCs w:val="22"/>
              </w:rPr>
              <w:tab/>
              <w:t>20.</w:t>
            </w:r>
            <w:r w:rsidRPr="001D72DC">
              <w:rPr>
                <w:color w:val="000000" w:themeColor="text1"/>
                <w:sz w:val="22"/>
                <w:szCs w:val="22"/>
              </w:rPr>
              <w:tab/>
            </w:r>
            <w:r w:rsidR="009B1E3D" w:rsidRPr="001D72DC">
              <w:rPr>
                <w:color w:val="000000" w:themeColor="text1"/>
                <w:sz w:val="22"/>
                <w:szCs w:val="22"/>
              </w:rPr>
              <w:t xml:space="preserve">This position’s </w:t>
            </w:r>
            <w:r w:rsidRPr="001D72DC">
              <w:rPr>
                <w:color w:val="000000" w:themeColor="text1"/>
                <w:sz w:val="22"/>
                <w:szCs w:val="22"/>
              </w:rPr>
              <w:t>responsib</w:t>
            </w:r>
            <w:r w:rsidR="00330F4F" w:rsidRPr="001D72DC">
              <w:rPr>
                <w:color w:val="000000" w:themeColor="text1"/>
                <w:sz w:val="22"/>
                <w:szCs w:val="22"/>
              </w:rPr>
              <w:t>i</w:t>
            </w:r>
            <w:r w:rsidRPr="001D72DC">
              <w:rPr>
                <w:color w:val="000000" w:themeColor="text1"/>
                <w:sz w:val="22"/>
                <w:szCs w:val="22"/>
              </w:rPr>
              <w:t>l</w:t>
            </w:r>
            <w:r w:rsidR="00330F4F" w:rsidRPr="001D72DC">
              <w:rPr>
                <w:color w:val="000000" w:themeColor="text1"/>
                <w:sz w:val="22"/>
                <w:szCs w:val="22"/>
              </w:rPr>
              <w:t>ities</w:t>
            </w:r>
            <w:r w:rsidRPr="001D72DC">
              <w:rPr>
                <w:color w:val="000000" w:themeColor="text1"/>
                <w:sz w:val="22"/>
                <w:szCs w:val="22"/>
              </w:rPr>
              <w:t xml:space="preserve"> for the above-listed employees </w:t>
            </w:r>
            <w:proofErr w:type="gramStart"/>
            <w:r w:rsidRPr="001D72DC">
              <w:rPr>
                <w:color w:val="000000" w:themeColor="text1"/>
                <w:sz w:val="22"/>
                <w:szCs w:val="22"/>
              </w:rPr>
              <w:t>includes</w:t>
            </w:r>
            <w:proofErr w:type="gramEnd"/>
            <w:r w:rsidRPr="001D72DC">
              <w:rPr>
                <w:color w:val="000000" w:themeColor="text1"/>
                <w:sz w:val="22"/>
                <w:szCs w:val="22"/>
              </w:rPr>
              <w:t xml:space="preserve"> the following (check as many as apply):</w:t>
            </w:r>
          </w:p>
          <w:p w14:paraId="0867C0D6" w14:textId="77777777" w:rsidR="007F0B73" w:rsidRPr="001D72DC" w:rsidRDefault="002D5623">
            <w:pPr>
              <w:pStyle w:val="CellText"/>
              <w:tabs>
                <w:tab w:val="left" w:pos="810"/>
                <w:tab w:val="left" w:pos="5220"/>
                <w:tab w:val="left" w:pos="5580"/>
              </w:tabs>
              <w:spacing w:before="240"/>
              <w:rPr>
                <w:b/>
                <w:color w:val="000000" w:themeColor="text1"/>
                <w:sz w:val="22"/>
                <w:szCs w:val="22"/>
              </w:rPr>
            </w:pPr>
            <w:r w:rsidRPr="001D72DC">
              <w:rPr>
                <w:b/>
                <w:color w:val="000000" w:themeColor="text1"/>
                <w:sz w:val="22"/>
                <w:szCs w:val="22"/>
                <w:u w:val="single"/>
              </w:rPr>
              <w:tab/>
            </w:r>
            <w:r w:rsidR="007F0B73" w:rsidRPr="001D72DC">
              <w:rPr>
                <w:b/>
                <w:color w:val="000000" w:themeColor="text1"/>
                <w:sz w:val="22"/>
                <w:szCs w:val="22"/>
              </w:rPr>
              <w:t>Complete and sign service ratings.</w:t>
            </w:r>
            <w:r w:rsidR="007F0B73" w:rsidRPr="001D72DC">
              <w:rPr>
                <w:b/>
                <w:color w:val="000000" w:themeColor="text1"/>
                <w:sz w:val="22"/>
                <w:szCs w:val="22"/>
              </w:rPr>
              <w:tab/>
            </w:r>
            <w:r w:rsidRPr="001D72DC">
              <w:rPr>
                <w:b/>
                <w:color w:val="000000" w:themeColor="text1"/>
                <w:sz w:val="22"/>
                <w:szCs w:val="22"/>
                <w:u w:val="single"/>
              </w:rPr>
              <w:tab/>
            </w:r>
            <w:r w:rsidR="007F0B73" w:rsidRPr="001D72DC">
              <w:rPr>
                <w:b/>
                <w:color w:val="000000" w:themeColor="text1"/>
                <w:sz w:val="22"/>
                <w:szCs w:val="22"/>
              </w:rPr>
              <w:t>Assign work.</w:t>
            </w:r>
          </w:p>
          <w:p w14:paraId="0F5D7483" w14:textId="30D148D0" w:rsidR="007F0B73" w:rsidRPr="001D72DC" w:rsidRDefault="002D5623">
            <w:pPr>
              <w:pStyle w:val="CellText"/>
              <w:tabs>
                <w:tab w:val="left" w:pos="810"/>
                <w:tab w:val="left" w:pos="5220"/>
                <w:tab w:val="left" w:pos="5580"/>
              </w:tabs>
              <w:rPr>
                <w:b/>
                <w:color w:val="000000" w:themeColor="text1"/>
                <w:sz w:val="22"/>
                <w:szCs w:val="22"/>
              </w:rPr>
            </w:pPr>
            <w:r w:rsidRPr="001D72DC">
              <w:rPr>
                <w:b/>
                <w:color w:val="000000" w:themeColor="text1"/>
                <w:sz w:val="22"/>
                <w:szCs w:val="22"/>
                <w:u w:val="single"/>
              </w:rPr>
              <w:tab/>
            </w:r>
            <w:r w:rsidR="007F0B73" w:rsidRPr="001D72DC">
              <w:rPr>
                <w:b/>
                <w:color w:val="000000" w:themeColor="text1"/>
                <w:sz w:val="22"/>
                <w:szCs w:val="22"/>
              </w:rPr>
              <w:t>Provide formal written counseling.</w:t>
            </w:r>
            <w:r w:rsidR="007F0B73" w:rsidRPr="001D72DC">
              <w:rPr>
                <w:b/>
                <w:color w:val="000000" w:themeColor="text1"/>
                <w:sz w:val="22"/>
                <w:szCs w:val="22"/>
              </w:rPr>
              <w:tab/>
            </w:r>
            <w:r w:rsidR="00CE50F0" w:rsidRPr="001D72DC">
              <w:rPr>
                <w:b/>
                <w:color w:val="000000" w:themeColor="text1"/>
                <w:sz w:val="22"/>
                <w:szCs w:val="22"/>
                <w:u w:val="single"/>
              </w:rPr>
              <w:t xml:space="preserve"> X   </w:t>
            </w:r>
            <w:r w:rsidR="00CE50F0" w:rsidRPr="001D72DC">
              <w:rPr>
                <w:b/>
                <w:color w:val="000000" w:themeColor="text1"/>
                <w:sz w:val="22"/>
                <w:szCs w:val="22"/>
              </w:rPr>
              <w:t>Approve</w:t>
            </w:r>
            <w:r w:rsidR="007F0B73" w:rsidRPr="001D72DC">
              <w:rPr>
                <w:b/>
                <w:color w:val="000000" w:themeColor="text1"/>
                <w:sz w:val="22"/>
                <w:szCs w:val="22"/>
              </w:rPr>
              <w:t xml:space="preserve"> work.</w:t>
            </w:r>
          </w:p>
          <w:p w14:paraId="0F4B83DC" w14:textId="77777777" w:rsidR="007F0B73" w:rsidRPr="001D72DC" w:rsidRDefault="002D5623">
            <w:pPr>
              <w:pStyle w:val="CellText"/>
              <w:tabs>
                <w:tab w:val="left" w:pos="810"/>
                <w:tab w:val="left" w:pos="5220"/>
                <w:tab w:val="left" w:pos="5580"/>
              </w:tabs>
              <w:rPr>
                <w:b/>
                <w:color w:val="000000" w:themeColor="text1"/>
                <w:sz w:val="22"/>
                <w:szCs w:val="22"/>
              </w:rPr>
            </w:pPr>
            <w:r w:rsidRPr="001D72DC">
              <w:rPr>
                <w:b/>
                <w:color w:val="000000" w:themeColor="text1"/>
                <w:sz w:val="22"/>
                <w:szCs w:val="22"/>
                <w:u w:val="single"/>
              </w:rPr>
              <w:tab/>
            </w:r>
            <w:r w:rsidR="007F0B73" w:rsidRPr="001D72DC">
              <w:rPr>
                <w:b/>
                <w:color w:val="000000" w:themeColor="text1"/>
                <w:sz w:val="22"/>
                <w:szCs w:val="22"/>
              </w:rPr>
              <w:t>Approve leave requests.</w:t>
            </w:r>
            <w:r w:rsidR="007F0B73" w:rsidRPr="001D72DC">
              <w:rPr>
                <w:b/>
                <w:color w:val="000000" w:themeColor="text1"/>
                <w:sz w:val="22"/>
                <w:szCs w:val="22"/>
              </w:rPr>
              <w:tab/>
            </w:r>
            <w:r w:rsidRPr="001D72DC">
              <w:rPr>
                <w:b/>
                <w:color w:val="000000" w:themeColor="text1"/>
                <w:sz w:val="22"/>
                <w:szCs w:val="22"/>
                <w:u w:val="single"/>
              </w:rPr>
              <w:tab/>
            </w:r>
            <w:r w:rsidR="007F0B73" w:rsidRPr="001D72DC">
              <w:rPr>
                <w:b/>
                <w:color w:val="000000" w:themeColor="text1"/>
                <w:sz w:val="22"/>
                <w:szCs w:val="22"/>
              </w:rPr>
              <w:t>Review work.</w:t>
            </w:r>
          </w:p>
          <w:p w14:paraId="5F0E4039" w14:textId="77777777" w:rsidR="007F0B73" w:rsidRPr="001D72DC" w:rsidRDefault="002D5623">
            <w:pPr>
              <w:pStyle w:val="CellText"/>
              <w:tabs>
                <w:tab w:val="left" w:pos="810"/>
                <w:tab w:val="left" w:pos="5220"/>
                <w:tab w:val="left" w:pos="5580"/>
              </w:tabs>
              <w:rPr>
                <w:b/>
                <w:color w:val="000000" w:themeColor="text1"/>
                <w:sz w:val="22"/>
                <w:szCs w:val="22"/>
              </w:rPr>
            </w:pPr>
            <w:r w:rsidRPr="001D72DC">
              <w:rPr>
                <w:b/>
                <w:color w:val="000000" w:themeColor="text1"/>
                <w:sz w:val="22"/>
                <w:szCs w:val="22"/>
                <w:u w:val="single"/>
              </w:rPr>
              <w:tab/>
            </w:r>
            <w:r w:rsidR="007F0B73" w:rsidRPr="001D72DC">
              <w:rPr>
                <w:b/>
                <w:color w:val="000000" w:themeColor="text1"/>
                <w:sz w:val="22"/>
                <w:szCs w:val="22"/>
              </w:rPr>
              <w:t>Approve time and attendance.</w:t>
            </w:r>
            <w:r w:rsidR="007F0B73" w:rsidRPr="001D72DC">
              <w:rPr>
                <w:b/>
                <w:color w:val="000000" w:themeColor="text1"/>
                <w:sz w:val="22"/>
                <w:szCs w:val="22"/>
              </w:rPr>
              <w:tab/>
            </w:r>
            <w:r w:rsidRPr="001D72DC">
              <w:rPr>
                <w:b/>
                <w:color w:val="000000" w:themeColor="text1"/>
                <w:sz w:val="22"/>
                <w:szCs w:val="22"/>
                <w:u w:val="single"/>
              </w:rPr>
              <w:tab/>
            </w:r>
            <w:r w:rsidR="007F0B73" w:rsidRPr="001D72DC">
              <w:rPr>
                <w:b/>
                <w:color w:val="000000" w:themeColor="text1"/>
                <w:sz w:val="22"/>
                <w:szCs w:val="22"/>
              </w:rPr>
              <w:t>Provide guidance on work methods.</w:t>
            </w:r>
          </w:p>
          <w:p w14:paraId="40C2B87A" w14:textId="77777777" w:rsidR="007F0B73" w:rsidRPr="001D72DC" w:rsidRDefault="002D5623">
            <w:pPr>
              <w:pStyle w:val="CellText"/>
              <w:tabs>
                <w:tab w:val="left" w:pos="810"/>
                <w:tab w:val="left" w:pos="5220"/>
                <w:tab w:val="left" w:pos="5580"/>
              </w:tabs>
              <w:rPr>
                <w:color w:val="000000" w:themeColor="text1"/>
                <w:sz w:val="22"/>
                <w:szCs w:val="22"/>
              </w:rPr>
            </w:pPr>
            <w:r w:rsidRPr="001D72DC">
              <w:rPr>
                <w:b/>
                <w:color w:val="000000" w:themeColor="text1"/>
                <w:sz w:val="22"/>
                <w:szCs w:val="22"/>
                <w:u w:val="single"/>
              </w:rPr>
              <w:tab/>
            </w:r>
            <w:r w:rsidR="007F0B73" w:rsidRPr="001D72DC">
              <w:rPr>
                <w:b/>
                <w:color w:val="000000" w:themeColor="text1"/>
                <w:sz w:val="22"/>
                <w:szCs w:val="22"/>
              </w:rPr>
              <w:t>Orally reprimand.</w:t>
            </w:r>
            <w:r w:rsidR="007F0B73" w:rsidRPr="001D72DC">
              <w:rPr>
                <w:b/>
                <w:color w:val="000000" w:themeColor="text1"/>
                <w:sz w:val="22"/>
                <w:szCs w:val="22"/>
              </w:rPr>
              <w:tab/>
            </w:r>
            <w:r w:rsidRPr="001D72DC">
              <w:rPr>
                <w:b/>
                <w:color w:val="000000" w:themeColor="text1"/>
                <w:sz w:val="22"/>
                <w:szCs w:val="22"/>
                <w:u w:val="single"/>
              </w:rPr>
              <w:tab/>
            </w:r>
            <w:r w:rsidR="007F0B73" w:rsidRPr="001D72DC">
              <w:rPr>
                <w:b/>
                <w:color w:val="000000" w:themeColor="text1"/>
                <w:sz w:val="22"/>
                <w:szCs w:val="22"/>
              </w:rPr>
              <w:t>Train employees in the work.</w:t>
            </w:r>
          </w:p>
        </w:tc>
      </w:tr>
    </w:tbl>
    <w:p w14:paraId="77C121B6" w14:textId="77777777" w:rsidR="007F0B73" w:rsidRPr="001D72DC" w:rsidRDefault="007F0B73">
      <w:pPr>
        <w:spacing w:before="120"/>
        <w:jc w:val="center"/>
        <w:rPr>
          <w:b/>
          <w:color w:val="000000" w:themeColor="text1"/>
          <w:sz w:val="22"/>
          <w:szCs w:val="22"/>
        </w:rPr>
      </w:pPr>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728"/>
      </w:tblGrid>
      <w:tr w:rsidR="001D72DC" w:rsidRPr="001D72DC" w14:paraId="5FD45F78" w14:textId="77777777" w:rsidTr="005E274D">
        <w:trPr>
          <w:trHeight w:val="1368"/>
        </w:trPr>
        <w:tc>
          <w:tcPr>
            <w:tcW w:w="10728" w:type="dxa"/>
          </w:tcPr>
          <w:p w14:paraId="47372845" w14:textId="77777777" w:rsidR="007F0B73" w:rsidRPr="001D72DC" w:rsidRDefault="007F0B73" w:rsidP="00265F4A">
            <w:pPr>
              <w:pStyle w:val="CellNumber"/>
              <w:rPr>
                <w:color w:val="000000" w:themeColor="text1"/>
                <w:sz w:val="22"/>
                <w:szCs w:val="22"/>
                <w:u w:val="single"/>
              </w:rPr>
            </w:pPr>
            <w:r w:rsidRPr="001D72DC">
              <w:rPr>
                <w:b w:val="0"/>
                <w:color w:val="000000" w:themeColor="text1"/>
                <w:sz w:val="22"/>
                <w:szCs w:val="22"/>
              </w:rPr>
              <w:lastRenderedPageBreak/>
              <w:br w:type="page"/>
            </w:r>
            <w:r w:rsidRPr="001D72DC">
              <w:rPr>
                <w:color w:val="000000" w:themeColor="text1"/>
                <w:sz w:val="22"/>
                <w:szCs w:val="22"/>
              </w:rPr>
              <w:t>22.</w:t>
            </w:r>
            <w:r w:rsidRPr="001D72DC">
              <w:rPr>
                <w:color w:val="000000" w:themeColor="text1"/>
                <w:sz w:val="22"/>
                <w:szCs w:val="22"/>
              </w:rPr>
              <w:tab/>
            </w:r>
            <w:r w:rsidR="00265F4A" w:rsidRPr="001D72DC">
              <w:rPr>
                <w:color w:val="000000" w:themeColor="text1"/>
                <w:sz w:val="22"/>
                <w:szCs w:val="22"/>
              </w:rPr>
              <w:t xml:space="preserve"> </w:t>
            </w:r>
            <w:r w:rsidRPr="001D72DC">
              <w:rPr>
                <w:color w:val="000000" w:themeColor="text1"/>
                <w:sz w:val="22"/>
                <w:szCs w:val="22"/>
              </w:rPr>
              <w:t>Do you agree with the responses for Items 1 through 20?  If not, which items do you disagree with and why?</w:t>
            </w:r>
          </w:p>
          <w:p w14:paraId="2A10C14D" w14:textId="5FB9A30F" w:rsidR="007F0B73" w:rsidRPr="001D72DC" w:rsidRDefault="00CE50F0">
            <w:pPr>
              <w:pStyle w:val="CellText"/>
              <w:rPr>
                <w:color w:val="000000" w:themeColor="text1"/>
                <w:sz w:val="22"/>
                <w:szCs w:val="22"/>
                <w:u w:val="single"/>
              </w:rPr>
            </w:pPr>
            <w:r w:rsidRPr="001D72DC">
              <w:rPr>
                <w:color w:val="000000" w:themeColor="text1"/>
                <w:sz w:val="22"/>
                <w:szCs w:val="22"/>
              </w:rPr>
              <w:t>Yes, no exceptions.</w:t>
            </w:r>
          </w:p>
        </w:tc>
      </w:tr>
      <w:tr w:rsidR="001D72DC" w:rsidRPr="001D72DC" w14:paraId="69BED56E" w14:textId="77777777" w:rsidTr="005E274D">
        <w:trPr>
          <w:trHeight w:val="2163"/>
        </w:trPr>
        <w:tc>
          <w:tcPr>
            <w:tcW w:w="10728" w:type="dxa"/>
          </w:tcPr>
          <w:p w14:paraId="715F56C8" w14:textId="77777777" w:rsidR="007F0B73" w:rsidRPr="001D72DC" w:rsidRDefault="007F0B73">
            <w:pPr>
              <w:pStyle w:val="CellNumber"/>
              <w:rPr>
                <w:color w:val="000000" w:themeColor="text1"/>
                <w:sz w:val="22"/>
                <w:szCs w:val="22"/>
              </w:rPr>
            </w:pPr>
            <w:r w:rsidRPr="001D72DC">
              <w:rPr>
                <w:color w:val="000000" w:themeColor="text1"/>
                <w:sz w:val="22"/>
                <w:szCs w:val="22"/>
              </w:rPr>
              <w:tab/>
              <w:t>23.</w:t>
            </w:r>
            <w:r w:rsidRPr="001D72DC">
              <w:rPr>
                <w:color w:val="000000" w:themeColor="text1"/>
                <w:sz w:val="22"/>
                <w:szCs w:val="22"/>
              </w:rPr>
              <w:tab/>
              <w:t xml:space="preserve">What are the essential </w:t>
            </w:r>
            <w:r w:rsidR="00330F4F" w:rsidRPr="001D72DC">
              <w:rPr>
                <w:color w:val="000000" w:themeColor="text1"/>
                <w:sz w:val="22"/>
                <w:szCs w:val="22"/>
              </w:rPr>
              <w:t>function</w:t>
            </w:r>
            <w:r w:rsidRPr="001D72DC">
              <w:rPr>
                <w:color w:val="000000" w:themeColor="text1"/>
                <w:sz w:val="22"/>
                <w:szCs w:val="22"/>
              </w:rPr>
              <w:t>s of this position?</w:t>
            </w:r>
          </w:p>
          <w:p w14:paraId="71912ED7" w14:textId="027D18BC" w:rsidR="007F0B73" w:rsidRPr="001D72DC" w:rsidRDefault="00E8664A" w:rsidP="00A26D2C">
            <w:pPr>
              <w:pStyle w:val="CellText"/>
              <w:spacing w:after="0"/>
              <w:rPr>
                <w:color w:val="000000" w:themeColor="text1"/>
                <w:sz w:val="22"/>
                <w:szCs w:val="22"/>
              </w:rPr>
            </w:pPr>
            <w:r w:rsidRPr="001D72DC">
              <w:rPr>
                <w:color w:val="000000" w:themeColor="text1"/>
                <w:sz w:val="22"/>
                <w:szCs w:val="22"/>
              </w:rPr>
              <w:t xml:space="preserve">This position </w:t>
            </w:r>
            <w:r w:rsidR="00CE50F0" w:rsidRPr="001D72DC">
              <w:rPr>
                <w:color w:val="000000" w:themeColor="text1"/>
                <w:sz w:val="22"/>
                <w:szCs w:val="22"/>
              </w:rPr>
              <w:t>carries out the responsibilities outlined in item #14-15</w:t>
            </w:r>
            <w:r w:rsidRPr="001D72DC">
              <w:rPr>
                <w:color w:val="000000" w:themeColor="text1"/>
                <w:sz w:val="22"/>
                <w:szCs w:val="22"/>
              </w:rPr>
              <w:t xml:space="preserve">, under the direct supervision of the Payroll </w:t>
            </w:r>
            <w:r w:rsidR="005E274D" w:rsidRPr="001D72DC">
              <w:rPr>
                <w:color w:val="000000" w:themeColor="text1"/>
                <w:sz w:val="22"/>
                <w:szCs w:val="22"/>
              </w:rPr>
              <w:t>Processing</w:t>
            </w:r>
            <w:r w:rsidRPr="001D72DC">
              <w:rPr>
                <w:color w:val="000000" w:themeColor="text1"/>
                <w:sz w:val="22"/>
                <w:szCs w:val="22"/>
              </w:rPr>
              <w:t xml:space="preserve"> &amp; </w:t>
            </w:r>
            <w:r w:rsidR="00FF09E6" w:rsidRPr="001D72DC">
              <w:rPr>
                <w:color w:val="000000" w:themeColor="text1"/>
                <w:sz w:val="22"/>
                <w:szCs w:val="22"/>
              </w:rPr>
              <w:t>Operations</w:t>
            </w:r>
            <w:r w:rsidRPr="001D72DC">
              <w:rPr>
                <w:color w:val="000000" w:themeColor="text1"/>
                <w:sz w:val="22"/>
                <w:szCs w:val="22"/>
              </w:rPr>
              <w:t xml:space="preserve"> section manager</w:t>
            </w:r>
            <w:r w:rsidR="00CE50F0" w:rsidRPr="001D72DC">
              <w:rPr>
                <w:color w:val="000000" w:themeColor="text1"/>
                <w:sz w:val="22"/>
                <w:szCs w:val="22"/>
              </w:rPr>
              <w:t>.</w:t>
            </w:r>
            <w:r w:rsidRPr="001D72DC">
              <w:rPr>
                <w:color w:val="000000" w:themeColor="text1"/>
                <w:sz w:val="22"/>
                <w:szCs w:val="22"/>
              </w:rPr>
              <w:t xml:space="preserve"> This position provides a critical role in ensuring</w:t>
            </w:r>
            <w:r w:rsidR="00A26D2C" w:rsidRPr="001D72DC">
              <w:rPr>
                <w:color w:val="000000" w:themeColor="text1"/>
                <w:sz w:val="22"/>
                <w:szCs w:val="22"/>
              </w:rPr>
              <w:t xml:space="preserve"> the accuracy of</w:t>
            </w:r>
            <w:r w:rsidRPr="001D72DC">
              <w:rPr>
                <w:color w:val="000000" w:themeColor="text1"/>
                <w:sz w:val="22"/>
                <w:szCs w:val="22"/>
              </w:rPr>
              <w:t xml:space="preserve"> </w:t>
            </w:r>
            <w:r w:rsidR="005E274D" w:rsidRPr="001D72DC">
              <w:rPr>
                <w:color w:val="000000" w:themeColor="text1"/>
                <w:sz w:val="22"/>
                <w:szCs w:val="22"/>
              </w:rPr>
              <w:t>National Guard Payroll, Testing Activities, and Schedule Processing</w:t>
            </w:r>
            <w:r w:rsidRPr="001D72DC">
              <w:rPr>
                <w:color w:val="000000" w:themeColor="text1"/>
                <w:sz w:val="22"/>
                <w:szCs w:val="22"/>
              </w:rPr>
              <w:t>.</w:t>
            </w:r>
          </w:p>
        </w:tc>
      </w:tr>
      <w:tr w:rsidR="001D72DC" w:rsidRPr="001D72DC" w14:paraId="578101B7" w14:textId="77777777" w:rsidTr="005E274D">
        <w:trPr>
          <w:trHeight w:val="2883"/>
        </w:trPr>
        <w:tc>
          <w:tcPr>
            <w:tcW w:w="10728" w:type="dxa"/>
          </w:tcPr>
          <w:p w14:paraId="590EC962" w14:textId="77777777" w:rsidR="007F0B73" w:rsidRPr="001D72DC" w:rsidRDefault="007F0B73">
            <w:pPr>
              <w:pStyle w:val="CellNumber"/>
              <w:rPr>
                <w:color w:val="000000" w:themeColor="text1"/>
                <w:sz w:val="22"/>
                <w:szCs w:val="22"/>
              </w:rPr>
            </w:pPr>
            <w:r w:rsidRPr="001D72DC">
              <w:rPr>
                <w:color w:val="000000" w:themeColor="text1"/>
                <w:sz w:val="22"/>
                <w:szCs w:val="22"/>
              </w:rPr>
              <w:tab/>
              <w:t>24.</w:t>
            </w:r>
            <w:r w:rsidRPr="001D72DC">
              <w:rPr>
                <w:color w:val="000000" w:themeColor="text1"/>
                <w:sz w:val="22"/>
                <w:szCs w:val="22"/>
              </w:rPr>
              <w:tab/>
              <w:t>Indicate specifically how the position’s duties and responsibilities have changed since the position was last reviewed.</w:t>
            </w:r>
          </w:p>
          <w:p w14:paraId="27508813" w14:textId="7A4062CE" w:rsidR="007F0B73" w:rsidRPr="001D72DC" w:rsidRDefault="007F0B73" w:rsidP="00785BE6">
            <w:pPr>
              <w:pStyle w:val="CellText"/>
              <w:spacing w:after="0"/>
              <w:rPr>
                <w:color w:val="000000" w:themeColor="text1"/>
                <w:sz w:val="22"/>
                <w:szCs w:val="22"/>
              </w:rPr>
            </w:pPr>
          </w:p>
        </w:tc>
      </w:tr>
      <w:tr w:rsidR="001D72DC" w:rsidRPr="001D72DC" w14:paraId="0DA08D97" w14:textId="77777777" w:rsidTr="005E274D">
        <w:trPr>
          <w:trHeight w:val="2118"/>
        </w:trPr>
        <w:tc>
          <w:tcPr>
            <w:tcW w:w="10728" w:type="dxa"/>
          </w:tcPr>
          <w:p w14:paraId="0B2BA7E5" w14:textId="77777777" w:rsidR="007F0B73" w:rsidRPr="001D72DC" w:rsidRDefault="007F0B73">
            <w:pPr>
              <w:pStyle w:val="CellNumber"/>
              <w:rPr>
                <w:color w:val="000000" w:themeColor="text1"/>
                <w:sz w:val="22"/>
                <w:szCs w:val="22"/>
              </w:rPr>
            </w:pPr>
            <w:r w:rsidRPr="001D72DC">
              <w:rPr>
                <w:color w:val="000000" w:themeColor="text1"/>
                <w:sz w:val="22"/>
                <w:szCs w:val="22"/>
              </w:rPr>
              <w:tab/>
              <w:t>25.</w:t>
            </w:r>
            <w:r w:rsidRPr="001D72DC">
              <w:rPr>
                <w:color w:val="000000" w:themeColor="text1"/>
                <w:sz w:val="22"/>
                <w:szCs w:val="22"/>
              </w:rPr>
              <w:tab/>
              <w:t>What is the function of the work area and how does this position fit into that function?</w:t>
            </w:r>
          </w:p>
          <w:p w14:paraId="24D4AA93" w14:textId="6F94CDD6" w:rsidR="007F0B73" w:rsidRPr="001D72DC" w:rsidRDefault="009F1F0A">
            <w:pPr>
              <w:pStyle w:val="CellText"/>
              <w:spacing w:after="0"/>
              <w:rPr>
                <w:color w:val="000000" w:themeColor="text1"/>
                <w:sz w:val="22"/>
                <w:szCs w:val="22"/>
              </w:rPr>
            </w:pPr>
            <w:r w:rsidRPr="001D72DC">
              <w:rPr>
                <w:color w:val="000000" w:themeColor="text1"/>
                <w:sz w:val="22"/>
                <w:szCs w:val="22"/>
              </w:rPr>
              <w:t xml:space="preserve">The Payroll &amp; Tax Reporting Division of the Office of Financial Management has responsibility for ensuring the biweekly State payroll is timely and accurate.  This position has responsibility for assisting in running the State’s payroll balancing the payroll, general ledger accounting, </w:t>
            </w:r>
            <w:r w:rsidR="00EE670A" w:rsidRPr="001D72DC">
              <w:rPr>
                <w:color w:val="000000" w:themeColor="text1"/>
                <w:sz w:val="22"/>
                <w:szCs w:val="22"/>
              </w:rPr>
              <w:t>providing agencies with instruction and guidance related to payroll processing and payroll accounting</w:t>
            </w:r>
            <w:r w:rsidRPr="001D72DC">
              <w:rPr>
                <w:color w:val="000000" w:themeColor="text1"/>
                <w:sz w:val="22"/>
                <w:szCs w:val="22"/>
              </w:rPr>
              <w:t xml:space="preserve">.  </w:t>
            </w:r>
            <w:r w:rsidR="00EE670A" w:rsidRPr="001D72DC">
              <w:rPr>
                <w:color w:val="000000" w:themeColor="text1"/>
                <w:sz w:val="22"/>
                <w:szCs w:val="22"/>
              </w:rPr>
              <w:t>PTRD</w:t>
            </w:r>
            <w:r w:rsidRPr="001D72DC">
              <w:rPr>
                <w:color w:val="000000" w:themeColor="text1"/>
                <w:sz w:val="22"/>
                <w:szCs w:val="22"/>
              </w:rPr>
              <w:t xml:space="preserve"> also is responsible for maintaining the integrity of the payroll records, interfaces and testing new functionality prior to implementation in the production environment.</w:t>
            </w:r>
          </w:p>
        </w:tc>
      </w:tr>
      <w:tr w:rsidR="001D72DC" w:rsidRPr="001D72DC" w14:paraId="253DF427" w14:textId="77777777" w:rsidTr="005E274D">
        <w:trPr>
          <w:trHeight w:hRule="exact" w:val="555"/>
        </w:trPr>
        <w:tc>
          <w:tcPr>
            <w:tcW w:w="10728" w:type="dxa"/>
          </w:tcPr>
          <w:p w14:paraId="63649892" w14:textId="77777777" w:rsidR="007F0B73" w:rsidRPr="001D72DC" w:rsidRDefault="007F0B73" w:rsidP="00330F4F">
            <w:pPr>
              <w:pStyle w:val="CellNumber"/>
              <w:spacing w:after="0"/>
              <w:rPr>
                <w:color w:val="000000" w:themeColor="text1"/>
                <w:sz w:val="22"/>
                <w:szCs w:val="22"/>
              </w:rPr>
            </w:pPr>
            <w:r w:rsidRPr="001D72DC">
              <w:rPr>
                <w:color w:val="000000" w:themeColor="text1"/>
                <w:sz w:val="22"/>
                <w:szCs w:val="22"/>
              </w:rPr>
              <w:tab/>
              <w:t>26.</w:t>
            </w:r>
            <w:r w:rsidRPr="001D72DC">
              <w:rPr>
                <w:color w:val="000000" w:themeColor="text1"/>
                <w:sz w:val="22"/>
                <w:szCs w:val="22"/>
              </w:rPr>
              <w:tab/>
            </w:r>
            <w:r w:rsidR="00330F4F" w:rsidRPr="001D72DC">
              <w:rPr>
                <w:color w:val="000000" w:themeColor="text1"/>
                <w:sz w:val="22"/>
                <w:szCs w:val="22"/>
              </w:rPr>
              <w:t>W</w:t>
            </w:r>
            <w:r w:rsidRPr="001D72DC">
              <w:rPr>
                <w:color w:val="000000" w:themeColor="text1"/>
                <w:sz w:val="22"/>
                <w:szCs w:val="22"/>
              </w:rPr>
              <w:t>hat are the minimum education and experience qualifications needed to perform the essential functions of this position</w:t>
            </w:r>
            <w:r w:rsidR="00330F4F" w:rsidRPr="001D72DC">
              <w:rPr>
                <w:color w:val="000000" w:themeColor="text1"/>
                <w:sz w:val="22"/>
                <w:szCs w:val="22"/>
              </w:rPr>
              <w:t>?</w:t>
            </w:r>
          </w:p>
        </w:tc>
      </w:tr>
      <w:tr w:rsidR="001D72DC" w:rsidRPr="001D72DC" w14:paraId="69A71571" w14:textId="77777777" w:rsidTr="005E274D">
        <w:trPr>
          <w:trHeight w:val="1227"/>
        </w:trPr>
        <w:tc>
          <w:tcPr>
            <w:tcW w:w="10728" w:type="dxa"/>
          </w:tcPr>
          <w:p w14:paraId="54CC5136" w14:textId="77777777" w:rsidR="007F0B73" w:rsidRPr="001D72DC" w:rsidRDefault="007F0B73">
            <w:pPr>
              <w:pStyle w:val="CellNumber"/>
              <w:rPr>
                <w:color w:val="000000" w:themeColor="text1"/>
                <w:sz w:val="22"/>
                <w:szCs w:val="22"/>
              </w:rPr>
            </w:pPr>
            <w:r w:rsidRPr="001D72DC">
              <w:rPr>
                <w:color w:val="000000" w:themeColor="text1"/>
                <w:sz w:val="22"/>
                <w:szCs w:val="22"/>
              </w:rPr>
              <w:t>EDUCATION:</w:t>
            </w:r>
          </w:p>
          <w:p w14:paraId="3D5464AD" w14:textId="3C113CE8" w:rsidR="007F0B73" w:rsidRPr="001D72DC" w:rsidRDefault="00EE670A">
            <w:pPr>
              <w:pStyle w:val="CellText"/>
              <w:spacing w:before="40" w:after="0"/>
              <w:rPr>
                <w:color w:val="000000" w:themeColor="text1"/>
                <w:sz w:val="22"/>
                <w:szCs w:val="22"/>
              </w:rPr>
            </w:pPr>
            <w:r w:rsidRPr="001D72DC">
              <w:rPr>
                <w:color w:val="000000" w:themeColor="text1"/>
                <w:sz w:val="22"/>
                <w:szCs w:val="22"/>
              </w:rPr>
              <w:t>Bachelor</w:t>
            </w:r>
            <w:r w:rsidR="00C779EF" w:rsidRPr="001D72DC">
              <w:rPr>
                <w:color w:val="000000" w:themeColor="text1"/>
                <w:sz w:val="22"/>
                <w:szCs w:val="22"/>
              </w:rPr>
              <w:t xml:space="preserve">’s </w:t>
            </w:r>
            <w:r w:rsidRPr="001D72DC">
              <w:rPr>
                <w:color w:val="000000" w:themeColor="text1"/>
                <w:sz w:val="22"/>
                <w:szCs w:val="22"/>
              </w:rPr>
              <w:t xml:space="preserve">degree in </w:t>
            </w:r>
            <w:r w:rsidR="005E274D" w:rsidRPr="001D72DC">
              <w:rPr>
                <w:color w:val="000000" w:themeColor="text1"/>
                <w:sz w:val="22"/>
                <w:szCs w:val="22"/>
              </w:rPr>
              <w:t>any major</w:t>
            </w:r>
            <w:r w:rsidRPr="001D72DC">
              <w:rPr>
                <w:color w:val="000000" w:themeColor="text1"/>
                <w:sz w:val="22"/>
                <w:szCs w:val="22"/>
              </w:rPr>
              <w:t>.</w:t>
            </w:r>
          </w:p>
        </w:tc>
      </w:tr>
      <w:tr w:rsidR="001D72DC" w:rsidRPr="001D72DC" w14:paraId="4B7C52D8" w14:textId="77777777" w:rsidTr="005E274D">
        <w:trPr>
          <w:trHeight w:val="1146"/>
        </w:trPr>
        <w:tc>
          <w:tcPr>
            <w:tcW w:w="10728" w:type="dxa"/>
          </w:tcPr>
          <w:p w14:paraId="49EE6CA9" w14:textId="77777777" w:rsidR="007F0B73" w:rsidRPr="001D72DC" w:rsidRDefault="007F0B73">
            <w:pPr>
              <w:pStyle w:val="CellNumber"/>
              <w:rPr>
                <w:color w:val="000000" w:themeColor="text1"/>
                <w:sz w:val="22"/>
                <w:szCs w:val="22"/>
              </w:rPr>
            </w:pPr>
            <w:r w:rsidRPr="001D72DC">
              <w:rPr>
                <w:color w:val="000000" w:themeColor="text1"/>
                <w:sz w:val="22"/>
                <w:szCs w:val="22"/>
              </w:rPr>
              <w:t>EXPERIENCE:</w:t>
            </w:r>
          </w:p>
          <w:p w14:paraId="5ACB7CB7" w14:textId="4E281A31" w:rsidR="007F0B73" w:rsidRPr="001D72DC" w:rsidRDefault="00EE670A">
            <w:pPr>
              <w:pStyle w:val="CellText"/>
              <w:spacing w:before="40" w:after="0"/>
              <w:rPr>
                <w:color w:val="000000" w:themeColor="text1"/>
                <w:sz w:val="22"/>
                <w:szCs w:val="22"/>
              </w:rPr>
            </w:pPr>
            <w:r w:rsidRPr="001D72DC">
              <w:rPr>
                <w:color w:val="000000" w:themeColor="text1"/>
                <w:sz w:val="22"/>
                <w:szCs w:val="22"/>
              </w:rPr>
              <w:t>No previous experience is required.</w:t>
            </w:r>
          </w:p>
        </w:tc>
      </w:tr>
      <w:tr w:rsidR="001D72DC" w:rsidRPr="001D72DC" w14:paraId="3897189F" w14:textId="77777777" w:rsidTr="005E274D">
        <w:trPr>
          <w:trHeight w:val="1344"/>
        </w:trPr>
        <w:tc>
          <w:tcPr>
            <w:tcW w:w="10728" w:type="dxa"/>
          </w:tcPr>
          <w:p w14:paraId="7B83048D" w14:textId="77777777" w:rsidR="007F0B73" w:rsidRPr="001D72DC" w:rsidRDefault="007F0B73">
            <w:pPr>
              <w:pStyle w:val="CellNumber"/>
              <w:rPr>
                <w:color w:val="000000" w:themeColor="text1"/>
                <w:sz w:val="22"/>
                <w:szCs w:val="22"/>
              </w:rPr>
            </w:pPr>
            <w:r w:rsidRPr="001D72DC">
              <w:rPr>
                <w:color w:val="000000" w:themeColor="text1"/>
                <w:sz w:val="22"/>
                <w:szCs w:val="22"/>
              </w:rPr>
              <w:t>KNOWLEDGE, SKILLS, AND ABILITIES:</w:t>
            </w:r>
          </w:p>
          <w:p w14:paraId="6C529E7D" w14:textId="097F327C" w:rsidR="007F0B73" w:rsidRPr="001D72DC" w:rsidRDefault="00EE670A">
            <w:pPr>
              <w:pStyle w:val="CellText"/>
              <w:spacing w:before="40" w:after="0"/>
              <w:rPr>
                <w:color w:val="000000" w:themeColor="text1"/>
                <w:sz w:val="22"/>
                <w:szCs w:val="22"/>
              </w:rPr>
            </w:pPr>
            <w:r w:rsidRPr="001D72DC">
              <w:rPr>
                <w:color w:val="000000" w:themeColor="text1"/>
                <w:sz w:val="22"/>
                <w:szCs w:val="22"/>
              </w:rPr>
              <w:t xml:space="preserve">Must have strong analytical skills, effective communication skills, and must be self-motivated. </w:t>
            </w:r>
            <w:r w:rsidR="00C779EF" w:rsidRPr="001D72DC">
              <w:rPr>
                <w:color w:val="000000" w:themeColor="text1"/>
                <w:sz w:val="22"/>
                <w:szCs w:val="22"/>
              </w:rPr>
              <w:t xml:space="preserve"> </w:t>
            </w:r>
            <w:proofErr w:type="gramStart"/>
            <w:r w:rsidRPr="001D72DC">
              <w:rPr>
                <w:color w:val="000000" w:themeColor="text1"/>
                <w:sz w:val="22"/>
                <w:szCs w:val="22"/>
              </w:rPr>
              <w:t>Must</w:t>
            </w:r>
            <w:proofErr w:type="gramEnd"/>
            <w:r w:rsidRPr="001D72DC">
              <w:rPr>
                <w:color w:val="000000" w:themeColor="text1"/>
                <w:sz w:val="22"/>
                <w:szCs w:val="22"/>
              </w:rPr>
              <w:t xml:space="preserve"> be very comfortable with changing technology and processes.</w:t>
            </w:r>
            <w:r w:rsidR="005E274D" w:rsidRPr="001D72DC">
              <w:rPr>
                <w:color w:val="000000" w:themeColor="text1"/>
                <w:sz w:val="22"/>
                <w:szCs w:val="22"/>
              </w:rPr>
              <w:t xml:space="preserve"> Must be adaptable to changing work requests and prioritization.</w:t>
            </w:r>
          </w:p>
        </w:tc>
      </w:tr>
      <w:tr w:rsidR="001D72DC" w:rsidRPr="001D72DC" w14:paraId="40AC87F3" w14:textId="77777777" w:rsidTr="005E274D">
        <w:trPr>
          <w:trHeight w:val="1344"/>
        </w:trPr>
        <w:tc>
          <w:tcPr>
            <w:tcW w:w="10728" w:type="dxa"/>
          </w:tcPr>
          <w:p w14:paraId="42EE07C2" w14:textId="77777777" w:rsidR="005E274D" w:rsidRPr="001D72DC" w:rsidRDefault="005E274D">
            <w:pPr>
              <w:pStyle w:val="CellNumber"/>
              <w:rPr>
                <w:color w:val="000000" w:themeColor="text1"/>
                <w:sz w:val="22"/>
                <w:szCs w:val="22"/>
              </w:rPr>
            </w:pPr>
          </w:p>
        </w:tc>
      </w:tr>
      <w:tr w:rsidR="001D72DC" w:rsidRPr="001D72DC" w14:paraId="764B5D39" w14:textId="77777777" w:rsidTr="005E274D">
        <w:trPr>
          <w:trHeight w:val="1074"/>
        </w:trPr>
        <w:tc>
          <w:tcPr>
            <w:tcW w:w="10728" w:type="dxa"/>
          </w:tcPr>
          <w:p w14:paraId="1798654E" w14:textId="77777777" w:rsidR="007F0B73" w:rsidRPr="001D72DC" w:rsidRDefault="007F0B73">
            <w:pPr>
              <w:pStyle w:val="CellNumber"/>
              <w:rPr>
                <w:color w:val="000000" w:themeColor="text1"/>
                <w:sz w:val="22"/>
                <w:szCs w:val="22"/>
              </w:rPr>
            </w:pPr>
            <w:r w:rsidRPr="001D72DC">
              <w:rPr>
                <w:color w:val="000000" w:themeColor="text1"/>
                <w:sz w:val="22"/>
                <w:szCs w:val="22"/>
              </w:rPr>
              <w:t>CERTIFICATES, LICENSES, REGISTRATIONS:</w:t>
            </w:r>
          </w:p>
          <w:p w14:paraId="4C731722" w14:textId="2B816DE4" w:rsidR="007F0B73" w:rsidRPr="001D72DC" w:rsidRDefault="00DE6BC5">
            <w:pPr>
              <w:pStyle w:val="CellText"/>
              <w:spacing w:before="40" w:after="0"/>
              <w:rPr>
                <w:color w:val="000000" w:themeColor="text1"/>
                <w:sz w:val="22"/>
                <w:szCs w:val="22"/>
              </w:rPr>
            </w:pPr>
            <w:r w:rsidRPr="001D72DC">
              <w:rPr>
                <w:color w:val="000000" w:themeColor="text1"/>
                <w:sz w:val="22"/>
                <w:szCs w:val="22"/>
              </w:rPr>
              <w:t>None required.</w:t>
            </w:r>
          </w:p>
        </w:tc>
      </w:tr>
      <w:tr w:rsidR="001D72DC" w:rsidRPr="001D72DC" w14:paraId="0A5CD9F4" w14:textId="77777777" w:rsidTr="005E274D">
        <w:trPr>
          <w:trHeight w:hRule="exact" w:val="240"/>
        </w:trPr>
        <w:tc>
          <w:tcPr>
            <w:tcW w:w="10728" w:type="dxa"/>
          </w:tcPr>
          <w:p w14:paraId="444446CC" w14:textId="77777777" w:rsidR="007F0B73" w:rsidRPr="001D72DC" w:rsidRDefault="007F0B73">
            <w:pPr>
              <w:pStyle w:val="CellNumber"/>
              <w:rPr>
                <w:i/>
                <w:color w:val="000000" w:themeColor="text1"/>
                <w:sz w:val="22"/>
                <w:szCs w:val="22"/>
              </w:rPr>
            </w:pPr>
            <w:r w:rsidRPr="001D72DC">
              <w:rPr>
                <w:i/>
                <w:color w:val="000000" w:themeColor="text1"/>
                <w:sz w:val="22"/>
                <w:szCs w:val="22"/>
              </w:rPr>
              <w:t>NOTE</w:t>
            </w:r>
            <w:proofErr w:type="gramStart"/>
            <w:r w:rsidRPr="001D72DC">
              <w:rPr>
                <w:i/>
                <w:color w:val="000000" w:themeColor="text1"/>
                <w:sz w:val="22"/>
                <w:szCs w:val="22"/>
              </w:rPr>
              <w:t>:  Civil</w:t>
            </w:r>
            <w:proofErr w:type="gramEnd"/>
            <w:r w:rsidRPr="001D72DC">
              <w:rPr>
                <w:i/>
                <w:color w:val="000000" w:themeColor="text1"/>
                <w:sz w:val="22"/>
                <w:szCs w:val="22"/>
              </w:rPr>
              <w:t xml:space="preserve"> Service approval of this position does not constitute agreement with or acceptance of the desirable qualifications for this position.</w:t>
            </w:r>
          </w:p>
        </w:tc>
      </w:tr>
      <w:tr w:rsidR="001D72DC" w:rsidRPr="001D72DC" w14:paraId="60F113AA" w14:textId="77777777" w:rsidTr="005E274D">
        <w:trPr>
          <w:trHeight w:hRule="exact" w:val="591"/>
        </w:trPr>
        <w:tc>
          <w:tcPr>
            <w:tcW w:w="10728" w:type="dxa"/>
          </w:tcPr>
          <w:p w14:paraId="272210F3" w14:textId="77777777" w:rsidR="007F0B73" w:rsidRPr="001D72DC" w:rsidRDefault="007F0B73" w:rsidP="00330F4F">
            <w:pPr>
              <w:pStyle w:val="CellNumber"/>
              <w:keepNext/>
              <w:tabs>
                <w:tab w:val="clear" w:pos="450"/>
                <w:tab w:val="left" w:pos="90"/>
              </w:tabs>
              <w:ind w:left="0" w:firstLine="0"/>
              <w:rPr>
                <w:color w:val="000000" w:themeColor="text1"/>
                <w:sz w:val="22"/>
                <w:szCs w:val="22"/>
              </w:rPr>
            </w:pPr>
            <w:r w:rsidRPr="001D72DC">
              <w:rPr>
                <w:i/>
                <w:color w:val="000000" w:themeColor="text1"/>
                <w:sz w:val="22"/>
                <w:szCs w:val="22"/>
              </w:rPr>
              <w:t>I certify that the information presented in this position description provides a complete and accurate depiction of the duties and responsibilities assigned to this position.</w:t>
            </w:r>
          </w:p>
        </w:tc>
      </w:tr>
      <w:tr w:rsidR="001D72DC" w:rsidRPr="001D72DC" w14:paraId="7B8A2EF7" w14:textId="77777777" w:rsidTr="005E274D">
        <w:trPr>
          <w:trHeight w:hRule="exact" w:val="1068"/>
        </w:trPr>
        <w:tc>
          <w:tcPr>
            <w:tcW w:w="10728" w:type="dxa"/>
          </w:tcPr>
          <w:p w14:paraId="1B8C5559" w14:textId="77777777" w:rsidR="007F0B73" w:rsidRPr="001D72DC" w:rsidRDefault="007F0B73" w:rsidP="00AA1CE4">
            <w:pPr>
              <w:tabs>
                <w:tab w:val="right" w:pos="5760"/>
                <w:tab w:val="left" w:pos="6480"/>
                <w:tab w:val="center" w:pos="8460"/>
                <w:tab w:val="right" w:pos="10260"/>
              </w:tabs>
              <w:spacing w:before="480" w:after="40"/>
              <w:ind w:left="446"/>
              <w:rPr>
                <w:color w:val="000000" w:themeColor="text1"/>
                <w:sz w:val="22"/>
                <w:szCs w:val="22"/>
              </w:rPr>
            </w:pPr>
            <w:r w:rsidRPr="001D72DC">
              <w:rPr>
                <w:color w:val="000000" w:themeColor="text1"/>
                <w:sz w:val="22"/>
                <w:szCs w:val="22"/>
                <w:u w:val="single"/>
              </w:rPr>
              <w:t xml:space="preserve"> </w:t>
            </w:r>
            <w:r w:rsidRPr="001D72DC">
              <w:rPr>
                <w:color w:val="000000" w:themeColor="text1"/>
                <w:sz w:val="22"/>
                <w:szCs w:val="22"/>
                <w:u w:val="single"/>
              </w:rPr>
              <w:tab/>
            </w:r>
            <w:r w:rsidRPr="001D72DC">
              <w:rPr>
                <w:color w:val="000000" w:themeColor="text1"/>
                <w:sz w:val="22"/>
                <w:szCs w:val="22"/>
              </w:rPr>
              <w:tab/>
            </w:r>
            <w:r w:rsidRPr="001D72DC">
              <w:rPr>
                <w:color w:val="000000" w:themeColor="text1"/>
                <w:sz w:val="22"/>
                <w:szCs w:val="22"/>
                <w:u w:val="single"/>
              </w:rPr>
              <w:t xml:space="preserve"> </w:t>
            </w:r>
            <w:r w:rsidRPr="001D72DC">
              <w:rPr>
                <w:color w:val="000000" w:themeColor="text1"/>
                <w:sz w:val="22"/>
                <w:szCs w:val="22"/>
                <w:u w:val="single"/>
              </w:rPr>
              <w:tab/>
            </w:r>
            <w:r w:rsidRPr="001D72DC">
              <w:rPr>
                <w:color w:val="000000" w:themeColor="text1"/>
                <w:sz w:val="22"/>
                <w:szCs w:val="22"/>
                <w:u w:val="single"/>
              </w:rPr>
              <w:tab/>
            </w:r>
          </w:p>
          <w:p w14:paraId="71B30315" w14:textId="77777777" w:rsidR="007F0B73" w:rsidRPr="001D72DC" w:rsidRDefault="007F0B73">
            <w:pPr>
              <w:pStyle w:val="CellText"/>
              <w:tabs>
                <w:tab w:val="center" w:pos="3240"/>
                <w:tab w:val="right" w:pos="5760"/>
                <w:tab w:val="left" w:pos="6480"/>
                <w:tab w:val="center" w:pos="8460"/>
                <w:tab w:val="right" w:pos="10260"/>
              </w:tabs>
              <w:spacing w:before="0" w:after="0"/>
              <w:rPr>
                <w:b/>
                <w:color w:val="000000" w:themeColor="text1"/>
                <w:sz w:val="22"/>
                <w:szCs w:val="22"/>
              </w:rPr>
            </w:pPr>
            <w:r w:rsidRPr="001D72DC">
              <w:rPr>
                <w:color w:val="000000" w:themeColor="text1"/>
                <w:sz w:val="22"/>
                <w:szCs w:val="22"/>
              </w:rPr>
              <w:tab/>
            </w:r>
            <w:r w:rsidRPr="001D72DC">
              <w:rPr>
                <w:b/>
                <w:color w:val="000000" w:themeColor="text1"/>
                <w:sz w:val="22"/>
                <w:szCs w:val="22"/>
              </w:rPr>
              <w:t>Supervisor’s Signature</w:t>
            </w:r>
            <w:r w:rsidRPr="001D72DC">
              <w:rPr>
                <w:b/>
                <w:color w:val="000000" w:themeColor="text1"/>
                <w:sz w:val="22"/>
                <w:szCs w:val="22"/>
              </w:rPr>
              <w:tab/>
            </w:r>
            <w:r w:rsidRPr="001D72DC">
              <w:rPr>
                <w:b/>
                <w:color w:val="000000" w:themeColor="text1"/>
                <w:sz w:val="22"/>
                <w:szCs w:val="22"/>
              </w:rPr>
              <w:tab/>
            </w:r>
            <w:r w:rsidRPr="001D72DC">
              <w:rPr>
                <w:b/>
                <w:color w:val="000000" w:themeColor="text1"/>
                <w:sz w:val="22"/>
                <w:szCs w:val="22"/>
              </w:rPr>
              <w:tab/>
              <w:t>Date</w:t>
            </w:r>
          </w:p>
        </w:tc>
      </w:tr>
      <w:tr w:rsidR="001D72DC" w:rsidRPr="001D72DC" w14:paraId="3F55CB28" w14:textId="77777777" w:rsidTr="005E274D">
        <w:trPr>
          <w:trHeight w:hRule="exact" w:val="393"/>
        </w:trPr>
        <w:tc>
          <w:tcPr>
            <w:tcW w:w="10728" w:type="dxa"/>
            <w:shd w:val="pct10" w:color="000000" w:fill="FFFFFF"/>
            <w:vAlign w:val="center"/>
          </w:tcPr>
          <w:p w14:paraId="7F38C11F" w14:textId="77777777" w:rsidR="007F0B73" w:rsidRPr="001D72DC" w:rsidRDefault="007F0B73">
            <w:pPr>
              <w:pStyle w:val="Heading4"/>
              <w:rPr>
                <w:color w:val="000000" w:themeColor="text1"/>
                <w:sz w:val="22"/>
                <w:szCs w:val="22"/>
              </w:rPr>
            </w:pPr>
            <w:r w:rsidRPr="001D72DC">
              <w:rPr>
                <w:color w:val="000000" w:themeColor="text1"/>
                <w:sz w:val="22"/>
                <w:szCs w:val="22"/>
              </w:rPr>
              <w:t>TO BE FILLED OUT BY APPOINTING AUTHORITY</w:t>
            </w:r>
          </w:p>
        </w:tc>
      </w:tr>
      <w:tr w:rsidR="001D72DC" w:rsidRPr="001D72DC" w14:paraId="5BB6C156" w14:textId="77777777" w:rsidTr="005E274D">
        <w:trPr>
          <w:trHeight w:val="1296"/>
        </w:trPr>
        <w:tc>
          <w:tcPr>
            <w:tcW w:w="10728" w:type="dxa"/>
          </w:tcPr>
          <w:p w14:paraId="595F91F9" w14:textId="77777777" w:rsidR="007F0B73" w:rsidRPr="001D72DC" w:rsidRDefault="00265F4A">
            <w:pPr>
              <w:pStyle w:val="CellNumber"/>
              <w:rPr>
                <w:color w:val="000000" w:themeColor="text1"/>
                <w:sz w:val="22"/>
                <w:szCs w:val="22"/>
              </w:rPr>
            </w:pPr>
            <w:r w:rsidRPr="001D72DC">
              <w:rPr>
                <w:color w:val="000000" w:themeColor="text1"/>
                <w:sz w:val="22"/>
                <w:szCs w:val="22"/>
              </w:rPr>
              <w:tab/>
            </w:r>
            <w:r w:rsidR="007F0B73" w:rsidRPr="001D72DC">
              <w:rPr>
                <w:color w:val="000000" w:themeColor="text1"/>
                <w:sz w:val="22"/>
                <w:szCs w:val="22"/>
              </w:rPr>
              <w:t>Indicate any exceptions or additions to statements of the employee(s) or supervisor</w:t>
            </w:r>
            <w:r w:rsidR="00330F4F" w:rsidRPr="001D72DC">
              <w:rPr>
                <w:color w:val="000000" w:themeColor="text1"/>
                <w:sz w:val="22"/>
                <w:szCs w:val="22"/>
              </w:rPr>
              <w:t>s</w:t>
            </w:r>
            <w:r w:rsidR="007F0B73" w:rsidRPr="001D72DC">
              <w:rPr>
                <w:color w:val="000000" w:themeColor="text1"/>
                <w:sz w:val="22"/>
                <w:szCs w:val="22"/>
              </w:rPr>
              <w:t>.</w:t>
            </w:r>
          </w:p>
          <w:p w14:paraId="426FF27F" w14:textId="77777777" w:rsidR="007F0B73" w:rsidRPr="001D72DC" w:rsidRDefault="007F0B73">
            <w:pPr>
              <w:pStyle w:val="CellText"/>
              <w:spacing w:before="40" w:after="0"/>
              <w:rPr>
                <w:color w:val="000000" w:themeColor="text1"/>
                <w:sz w:val="22"/>
                <w:szCs w:val="22"/>
              </w:rPr>
            </w:pPr>
          </w:p>
        </w:tc>
      </w:tr>
      <w:tr w:rsidR="001D72DC" w:rsidRPr="001D72DC" w14:paraId="4BAAF567" w14:textId="77777777" w:rsidTr="005E274D">
        <w:trPr>
          <w:trHeight w:hRule="exact" w:val="1266"/>
        </w:trPr>
        <w:tc>
          <w:tcPr>
            <w:tcW w:w="10728" w:type="dxa"/>
          </w:tcPr>
          <w:p w14:paraId="0D23D9DC" w14:textId="77777777" w:rsidR="007F0B73" w:rsidRPr="001D72DC" w:rsidRDefault="007F0B73">
            <w:pPr>
              <w:pStyle w:val="CellNumber"/>
              <w:rPr>
                <w:i/>
                <w:color w:val="000000" w:themeColor="text1"/>
                <w:sz w:val="22"/>
                <w:szCs w:val="22"/>
              </w:rPr>
            </w:pPr>
            <w:r w:rsidRPr="001D72DC">
              <w:rPr>
                <w:color w:val="000000" w:themeColor="text1"/>
                <w:sz w:val="22"/>
                <w:szCs w:val="22"/>
              </w:rPr>
              <w:tab/>
            </w:r>
            <w:r w:rsidRPr="001D72DC">
              <w:rPr>
                <w:i/>
                <w:color w:val="000000" w:themeColor="text1"/>
                <w:sz w:val="22"/>
                <w:szCs w:val="22"/>
              </w:rPr>
              <w:t>I certify that the entries on these pages are accurate and complete.</w:t>
            </w:r>
          </w:p>
          <w:p w14:paraId="336989B1" w14:textId="77777777" w:rsidR="007F0B73" w:rsidRPr="001D72DC" w:rsidRDefault="007F0B73" w:rsidP="00EF4971">
            <w:pPr>
              <w:pStyle w:val="CellText"/>
              <w:tabs>
                <w:tab w:val="right" w:pos="5760"/>
                <w:tab w:val="left" w:pos="6480"/>
                <w:tab w:val="center" w:pos="8460"/>
                <w:tab w:val="right" w:pos="10260"/>
              </w:tabs>
              <w:spacing w:before="360"/>
              <w:rPr>
                <w:color w:val="000000" w:themeColor="text1"/>
                <w:sz w:val="22"/>
                <w:szCs w:val="22"/>
              </w:rPr>
            </w:pPr>
            <w:r w:rsidRPr="001D72DC">
              <w:rPr>
                <w:color w:val="000000" w:themeColor="text1"/>
                <w:sz w:val="22"/>
                <w:szCs w:val="22"/>
                <w:u w:val="single"/>
              </w:rPr>
              <w:t xml:space="preserve"> </w:t>
            </w:r>
            <w:r w:rsidRPr="001D72DC">
              <w:rPr>
                <w:color w:val="000000" w:themeColor="text1"/>
                <w:sz w:val="22"/>
                <w:szCs w:val="22"/>
                <w:u w:val="single"/>
              </w:rPr>
              <w:tab/>
            </w:r>
            <w:r w:rsidRPr="001D72DC">
              <w:rPr>
                <w:color w:val="000000" w:themeColor="text1"/>
                <w:sz w:val="22"/>
                <w:szCs w:val="22"/>
              </w:rPr>
              <w:tab/>
            </w:r>
            <w:r w:rsidRPr="001D72DC">
              <w:rPr>
                <w:color w:val="000000" w:themeColor="text1"/>
                <w:sz w:val="22"/>
                <w:szCs w:val="22"/>
                <w:u w:val="single"/>
              </w:rPr>
              <w:t xml:space="preserve"> </w:t>
            </w:r>
            <w:r w:rsidRPr="001D72DC">
              <w:rPr>
                <w:color w:val="000000" w:themeColor="text1"/>
                <w:sz w:val="22"/>
                <w:szCs w:val="22"/>
                <w:u w:val="single"/>
              </w:rPr>
              <w:tab/>
            </w:r>
            <w:r w:rsidRPr="001D72DC">
              <w:rPr>
                <w:color w:val="000000" w:themeColor="text1"/>
                <w:sz w:val="22"/>
                <w:szCs w:val="22"/>
                <w:u w:val="single"/>
              </w:rPr>
              <w:tab/>
            </w:r>
          </w:p>
          <w:p w14:paraId="72D40AB0" w14:textId="77777777" w:rsidR="007F0B73" w:rsidRPr="001D72DC" w:rsidRDefault="007F0B73" w:rsidP="004B1B31">
            <w:pPr>
              <w:pStyle w:val="CellText"/>
              <w:tabs>
                <w:tab w:val="center" w:pos="3240"/>
                <w:tab w:val="right" w:pos="5760"/>
                <w:tab w:val="left" w:pos="6480"/>
                <w:tab w:val="center" w:pos="8460"/>
                <w:tab w:val="right" w:pos="10260"/>
              </w:tabs>
              <w:spacing w:before="0"/>
              <w:rPr>
                <w:b/>
                <w:color w:val="000000" w:themeColor="text1"/>
                <w:sz w:val="22"/>
                <w:szCs w:val="22"/>
              </w:rPr>
            </w:pPr>
            <w:r w:rsidRPr="001D72DC">
              <w:rPr>
                <w:color w:val="000000" w:themeColor="text1"/>
                <w:sz w:val="22"/>
                <w:szCs w:val="22"/>
              </w:rPr>
              <w:tab/>
            </w:r>
            <w:r w:rsidR="004B1B31" w:rsidRPr="001D72DC">
              <w:rPr>
                <w:b/>
                <w:color w:val="000000" w:themeColor="text1"/>
                <w:sz w:val="22"/>
                <w:szCs w:val="22"/>
              </w:rPr>
              <w:t>Appointing Authority</w:t>
            </w:r>
            <w:r w:rsidRPr="001D72DC">
              <w:rPr>
                <w:color w:val="000000" w:themeColor="text1"/>
                <w:sz w:val="22"/>
                <w:szCs w:val="22"/>
              </w:rPr>
              <w:t xml:space="preserve"> </w:t>
            </w:r>
            <w:r w:rsidRPr="001D72DC">
              <w:rPr>
                <w:b/>
                <w:color w:val="000000" w:themeColor="text1"/>
                <w:sz w:val="22"/>
                <w:szCs w:val="22"/>
              </w:rPr>
              <w:t>Signature</w:t>
            </w:r>
            <w:r w:rsidRPr="001D72DC">
              <w:rPr>
                <w:b/>
                <w:color w:val="000000" w:themeColor="text1"/>
                <w:sz w:val="22"/>
                <w:szCs w:val="22"/>
              </w:rPr>
              <w:tab/>
            </w:r>
            <w:r w:rsidRPr="001D72DC">
              <w:rPr>
                <w:b/>
                <w:color w:val="000000" w:themeColor="text1"/>
                <w:sz w:val="22"/>
                <w:szCs w:val="22"/>
              </w:rPr>
              <w:tab/>
            </w:r>
            <w:r w:rsidRPr="001D72DC">
              <w:rPr>
                <w:b/>
                <w:color w:val="000000" w:themeColor="text1"/>
                <w:sz w:val="22"/>
                <w:szCs w:val="22"/>
              </w:rPr>
              <w:tab/>
              <w:t>Date</w:t>
            </w:r>
          </w:p>
        </w:tc>
      </w:tr>
      <w:tr w:rsidR="001D72DC" w:rsidRPr="001D72DC" w14:paraId="11CA5D9A" w14:textId="77777777" w:rsidTr="005E274D">
        <w:trPr>
          <w:trHeight w:hRule="exact" w:val="375"/>
        </w:trPr>
        <w:tc>
          <w:tcPr>
            <w:tcW w:w="10728" w:type="dxa"/>
            <w:shd w:val="pct10" w:color="000000" w:fill="FFFFFF"/>
            <w:vAlign w:val="center"/>
          </w:tcPr>
          <w:p w14:paraId="789546CF" w14:textId="77777777" w:rsidR="004B1B31" w:rsidRPr="001D72DC" w:rsidRDefault="004B1B31" w:rsidP="00FC3C78">
            <w:pPr>
              <w:pStyle w:val="Heading4"/>
              <w:rPr>
                <w:color w:val="000000" w:themeColor="text1"/>
                <w:sz w:val="22"/>
                <w:szCs w:val="22"/>
              </w:rPr>
            </w:pPr>
            <w:r w:rsidRPr="001D72DC">
              <w:rPr>
                <w:color w:val="000000" w:themeColor="text1"/>
                <w:sz w:val="22"/>
                <w:szCs w:val="22"/>
              </w:rPr>
              <w:t>TO BE FILLED OUT BY EMPLOYEE</w:t>
            </w:r>
          </w:p>
        </w:tc>
      </w:tr>
      <w:tr w:rsidR="001D72DC" w:rsidRPr="001D72DC" w14:paraId="5A962669" w14:textId="77777777" w:rsidTr="005E274D">
        <w:trPr>
          <w:trHeight w:hRule="exact" w:val="1527"/>
        </w:trPr>
        <w:tc>
          <w:tcPr>
            <w:tcW w:w="10728" w:type="dxa"/>
            <w:tcBorders>
              <w:top w:val="single" w:sz="6" w:space="0" w:color="auto"/>
              <w:left w:val="single" w:sz="18" w:space="0" w:color="auto"/>
              <w:bottom w:val="single" w:sz="18" w:space="0" w:color="auto"/>
              <w:right w:val="single" w:sz="18" w:space="0" w:color="auto"/>
            </w:tcBorders>
          </w:tcPr>
          <w:p w14:paraId="1B758DBA" w14:textId="77777777" w:rsidR="00432B3C" w:rsidRPr="001D72DC" w:rsidRDefault="00432B3C" w:rsidP="00931D4B">
            <w:pPr>
              <w:pStyle w:val="CellNumber"/>
              <w:tabs>
                <w:tab w:val="clear" w:pos="450"/>
              </w:tabs>
              <w:ind w:left="0" w:firstLine="0"/>
              <w:rPr>
                <w:color w:val="000000" w:themeColor="text1"/>
                <w:sz w:val="22"/>
                <w:szCs w:val="22"/>
              </w:rPr>
            </w:pPr>
            <w:r w:rsidRPr="001D72DC">
              <w:rPr>
                <w:color w:val="000000" w:themeColor="text1"/>
                <w:sz w:val="22"/>
                <w:szCs w:val="22"/>
              </w:rPr>
              <w:tab/>
            </w:r>
            <w:r w:rsidRPr="001D72DC">
              <w:rPr>
                <w:i/>
                <w:color w:val="000000" w:themeColor="text1"/>
                <w:sz w:val="22"/>
                <w:szCs w:val="22"/>
              </w:rPr>
              <w:t xml:space="preserve">I certify that the </w:t>
            </w:r>
            <w:r w:rsidR="00931D4B" w:rsidRPr="001D72DC">
              <w:rPr>
                <w:i/>
                <w:color w:val="000000" w:themeColor="text1"/>
                <w:sz w:val="22"/>
                <w:szCs w:val="22"/>
              </w:rPr>
              <w:t>information presented in this position description provides a complete and accurate depiction of the duties and responsibilities assigned to this position</w:t>
            </w:r>
            <w:r w:rsidRPr="001D72DC">
              <w:rPr>
                <w:i/>
                <w:color w:val="000000" w:themeColor="text1"/>
                <w:sz w:val="22"/>
                <w:szCs w:val="22"/>
              </w:rPr>
              <w:t>.</w:t>
            </w:r>
          </w:p>
          <w:p w14:paraId="07CAD591" w14:textId="77777777" w:rsidR="006100F7" w:rsidRPr="001D72DC" w:rsidRDefault="006100F7" w:rsidP="00EF4971">
            <w:pPr>
              <w:pStyle w:val="CellText"/>
              <w:tabs>
                <w:tab w:val="right" w:pos="5760"/>
                <w:tab w:val="left" w:pos="6480"/>
                <w:tab w:val="center" w:pos="8460"/>
                <w:tab w:val="right" w:pos="10260"/>
              </w:tabs>
              <w:spacing w:before="360"/>
              <w:rPr>
                <w:color w:val="000000" w:themeColor="text1"/>
                <w:sz w:val="22"/>
                <w:szCs w:val="22"/>
              </w:rPr>
            </w:pPr>
            <w:r w:rsidRPr="001D72DC">
              <w:rPr>
                <w:color w:val="000000" w:themeColor="text1"/>
                <w:sz w:val="22"/>
                <w:szCs w:val="22"/>
                <w:u w:val="single"/>
              </w:rPr>
              <w:tab/>
            </w:r>
            <w:r w:rsidRPr="001D72DC">
              <w:rPr>
                <w:color w:val="000000" w:themeColor="text1"/>
                <w:sz w:val="22"/>
                <w:szCs w:val="22"/>
              </w:rPr>
              <w:tab/>
            </w:r>
            <w:r w:rsidRPr="001D72DC">
              <w:rPr>
                <w:color w:val="000000" w:themeColor="text1"/>
                <w:sz w:val="22"/>
                <w:szCs w:val="22"/>
                <w:u w:val="single"/>
              </w:rPr>
              <w:t xml:space="preserve"> </w:t>
            </w:r>
            <w:r w:rsidRPr="001D72DC">
              <w:rPr>
                <w:color w:val="000000" w:themeColor="text1"/>
                <w:sz w:val="22"/>
                <w:szCs w:val="22"/>
                <w:u w:val="single"/>
              </w:rPr>
              <w:tab/>
            </w:r>
            <w:r w:rsidRPr="001D72DC">
              <w:rPr>
                <w:color w:val="000000" w:themeColor="text1"/>
                <w:sz w:val="22"/>
                <w:szCs w:val="22"/>
                <w:u w:val="single"/>
              </w:rPr>
              <w:tab/>
            </w:r>
          </w:p>
          <w:p w14:paraId="0B6FC99C" w14:textId="77777777" w:rsidR="00432B3C" w:rsidRPr="001D72DC" w:rsidRDefault="006100F7" w:rsidP="00EF4971">
            <w:pPr>
              <w:pStyle w:val="CellText"/>
              <w:tabs>
                <w:tab w:val="center" w:pos="3240"/>
                <w:tab w:val="right" w:pos="5760"/>
                <w:tab w:val="left" w:pos="6480"/>
                <w:tab w:val="center" w:pos="8460"/>
                <w:tab w:val="right" w:pos="10260"/>
              </w:tabs>
              <w:spacing w:before="0"/>
              <w:rPr>
                <w:color w:val="000000" w:themeColor="text1"/>
                <w:sz w:val="22"/>
                <w:szCs w:val="22"/>
              </w:rPr>
            </w:pPr>
            <w:r w:rsidRPr="001D72DC">
              <w:rPr>
                <w:color w:val="000000" w:themeColor="text1"/>
                <w:sz w:val="22"/>
                <w:szCs w:val="22"/>
              </w:rPr>
              <w:tab/>
            </w:r>
            <w:r w:rsidR="00EF4971" w:rsidRPr="001D72DC">
              <w:rPr>
                <w:b/>
                <w:color w:val="000000" w:themeColor="text1"/>
                <w:sz w:val="22"/>
                <w:szCs w:val="22"/>
              </w:rPr>
              <w:t>Employee’s</w:t>
            </w:r>
            <w:r w:rsidRPr="001D72DC">
              <w:rPr>
                <w:b/>
                <w:color w:val="000000" w:themeColor="text1"/>
                <w:sz w:val="22"/>
                <w:szCs w:val="22"/>
              </w:rPr>
              <w:t xml:space="preserve"> Signature</w:t>
            </w:r>
            <w:r w:rsidRPr="001D72DC">
              <w:rPr>
                <w:b/>
                <w:color w:val="000000" w:themeColor="text1"/>
                <w:sz w:val="22"/>
                <w:szCs w:val="22"/>
              </w:rPr>
              <w:tab/>
            </w:r>
            <w:r w:rsidRPr="001D72DC">
              <w:rPr>
                <w:b/>
                <w:color w:val="000000" w:themeColor="text1"/>
                <w:sz w:val="22"/>
                <w:szCs w:val="22"/>
              </w:rPr>
              <w:tab/>
            </w:r>
            <w:r w:rsidRPr="001D72DC">
              <w:rPr>
                <w:b/>
                <w:color w:val="000000" w:themeColor="text1"/>
                <w:sz w:val="22"/>
                <w:szCs w:val="22"/>
              </w:rPr>
              <w:tab/>
              <w:t>Date</w:t>
            </w:r>
          </w:p>
        </w:tc>
      </w:tr>
    </w:tbl>
    <w:p w14:paraId="4D4C6196" w14:textId="77777777" w:rsidR="007F0B73" w:rsidRPr="001D72DC" w:rsidRDefault="00432B3C" w:rsidP="00432B3C">
      <w:pPr>
        <w:jc w:val="center"/>
        <w:rPr>
          <w:b/>
          <w:sz w:val="22"/>
          <w:szCs w:val="22"/>
        </w:rPr>
      </w:pPr>
      <w:r w:rsidRPr="001D72DC">
        <w:rPr>
          <w:b/>
          <w:color w:val="000000" w:themeColor="text1"/>
          <w:sz w:val="22"/>
          <w:szCs w:val="22"/>
        </w:rPr>
        <w:t>NOTE</w:t>
      </w:r>
      <w:proofErr w:type="gramStart"/>
      <w:r w:rsidRPr="001D72DC">
        <w:rPr>
          <w:b/>
          <w:color w:val="000000" w:themeColor="text1"/>
          <w:sz w:val="22"/>
          <w:szCs w:val="22"/>
        </w:rPr>
        <w:t>:  Make</w:t>
      </w:r>
      <w:proofErr w:type="gramEnd"/>
      <w:r w:rsidRPr="001D72DC">
        <w:rPr>
          <w:b/>
          <w:color w:val="000000" w:themeColor="text1"/>
          <w:sz w:val="22"/>
          <w:szCs w:val="22"/>
        </w:rPr>
        <w:t xml:space="preserve"> a copy of this form</w:t>
      </w:r>
      <w:r w:rsidRPr="001D72DC">
        <w:rPr>
          <w:b/>
          <w:sz w:val="22"/>
          <w:szCs w:val="22"/>
        </w:rPr>
        <w:t xml:space="preserve"> for your records.</w:t>
      </w:r>
    </w:p>
    <w:sectPr w:rsidR="007F0B73" w:rsidRPr="001D72DC" w:rsidSect="0033500E">
      <w:headerReference w:type="even" r:id="rId8"/>
      <w:headerReference w:type="default" r:id="rId9"/>
      <w:footerReference w:type="even" r:id="rId10"/>
      <w:footerReference w:type="default" r:id="rId11"/>
      <w:headerReference w:type="first" r:id="rId12"/>
      <w:footerReference w:type="first" r:id="rId13"/>
      <w:pgSz w:w="12240" w:h="15840" w:code="1"/>
      <w:pgMar w:top="720" w:right="864" w:bottom="720" w:left="86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6FEBD" w14:textId="77777777" w:rsidR="00467A2C" w:rsidRDefault="00467A2C">
      <w:r>
        <w:separator/>
      </w:r>
    </w:p>
  </w:endnote>
  <w:endnote w:type="continuationSeparator" w:id="0">
    <w:p w14:paraId="63990FEF" w14:textId="77777777" w:rsidR="00467A2C" w:rsidRDefault="0046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A1EA" w14:textId="77777777" w:rsidR="00A964B6" w:rsidRDefault="00A964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8765" w14:textId="77777777" w:rsidR="00B06DF6" w:rsidRDefault="00B06DF6">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67549">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23196" w14:textId="77777777" w:rsidR="00A964B6" w:rsidRDefault="00A96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EAA72" w14:textId="77777777" w:rsidR="00467A2C" w:rsidRDefault="00467A2C">
      <w:r>
        <w:separator/>
      </w:r>
    </w:p>
  </w:footnote>
  <w:footnote w:type="continuationSeparator" w:id="0">
    <w:p w14:paraId="2D3AD92F" w14:textId="77777777" w:rsidR="00467A2C" w:rsidRDefault="00467A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A167" w14:textId="77777777" w:rsidR="00A964B6" w:rsidRDefault="00A96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E7FD" w14:textId="77777777" w:rsidR="00A964B6" w:rsidRDefault="00A964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DF4C" w14:textId="77777777" w:rsidR="00A964B6" w:rsidRDefault="00A96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CC3"/>
    <w:multiLevelType w:val="hybridMultilevel"/>
    <w:tmpl w:val="A52C1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D26D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73DAB"/>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2"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0FD1B42"/>
    <w:multiLevelType w:val="hybridMultilevel"/>
    <w:tmpl w:val="CF161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48962530">
    <w:abstractNumId w:val="2"/>
  </w:num>
  <w:num w:numId="2" w16cid:durableId="1919246979">
    <w:abstractNumId w:val="11"/>
  </w:num>
  <w:num w:numId="3" w16cid:durableId="218516266">
    <w:abstractNumId w:val="3"/>
  </w:num>
  <w:num w:numId="4" w16cid:durableId="1619605474">
    <w:abstractNumId w:val="19"/>
  </w:num>
  <w:num w:numId="5" w16cid:durableId="724373274">
    <w:abstractNumId w:val="6"/>
  </w:num>
  <w:num w:numId="6" w16cid:durableId="254443514">
    <w:abstractNumId w:val="4"/>
  </w:num>
  <w:num w:numId="7" w16cid:durableId="2108576777">
    <w:abstractNumId w:val="12"/>
  </w:num>
  <w:num w:numId="8" w16cid:durableId="548296785">
    <w:abstractNumId w:val="14"/>
  </w:num>
  <w:num w:numId="9" w16cid:durableId="1671254639">
    <w:abstractNumId w:val="17"/>
  </w:num>
  <w:num w:numId="10" w16cid:durableId="707265850">
    <w:abstractNumId w:val="10"/>
  </w:num>
  <w:num w:numId="11" w16cid:durableId="1117217932">
    <w:abstractNumId w:val="20"/>
  </w:num>
  <w:num w:numId="12" w16cid:durableId="284117305">
    <w:abstractNumId w:val="21"/>
  </w:num>
  <w:num w:numId="13" w16cid:durableId="1566183460">
    <w:abstractNumId w:val="15"/>
  </w:num>
  <w:num w:numId="14" w16cid:durableId="1433862425">
    <w:abstractNumId w:val="18"/>
  </w:num>
  <w:num w:numId="15" w16cid:durableId="1087077449">
    <w:abstractNumId w:val="27"/>
  </w:num>
  <w:num w:numId="16" w16cid:durableId="1083986938">
    <w:abstractNumId w:val="26"/>
  </w:num>
  <w:num w:numId="17" w16cid:durableId="1655448304">
    <w:abstractNumId w:val="16"/>
  </w:num>
  <w:num w:numId="18" w16cid:durableId="47650310">
    <w:abstractNumId w:val="22"/>
  </w:num>
  <w:num w:numId="19" w16cid:durableId="617756455">
    <w:abstractNumId w:val="13"/>
  </w:num>
  <w:num w:numId="20" w16cid:durableId="257324996">
    <w:abstractNumId w:val="5"/>
  </w:num>
  <w:num w:numId="21" w16cid:durableId="1751460523">
    <w:abstractNumId w:val="9"/>
  </w:num>
  <w:num w:numId="22" w16cid:durableId="577515989">
    <w:abstractNumId w:val="1"/>
  </w:num>
  <w:num w:numId="23" w16cid:durableId="1906141373">
    <w:abstractNumId w:val="25"/>
  </w:num>
  <w:num w:numId="24" w16cid:durableId="1466268314">
    <w:abstractNumId w:val="7"/>
  </w:num>
  <w:num w:numId="25" w16cid:durableId="712923500">
    <w:abstractNumId w:val="29"/>
  </w:num>
  <w:num w:numId="26" w16cid:durableId="1276669504">
    <w:abstractNumId w:val="28"/>
  </w:num>
  <w:num w:numId="27" w16cid:durableId="1624772187">
    <w:abstractNumId w:val="24"/>
  </w:num>
  <w:num w:numId="28" w16cid:durableId="1622493725">
    <w:abstractNumId w:val="8"/>
  </w:num>
  <w:num w:numId="29" w16cid:durableId="321546920">
    <w:abstractNumId w:val="23"/>
  </w:num>
  <w:num w:numId="30" w16cid:durableId="1972469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4B4B"/>
    <w:rsid w:val="0003631F"/>
    <w:rsid w:val="00042B1F"/>
    <w:rsid w:val="000438A4"/>
    <w:rsid w:val="00062023"/>
    <w:rsid w:val="00073E82"/>
    <w:rsid w:val="0008064A"/>
    <w:rsid w:val="0008345E"/>
    <w:rsid w:val="00091997"/>
    <w:rsid w:val="000928F1"/>
    <w:rsid w:val="000A0C7C"/>
    <w:rsid w:val="000C0043"/>
    <w:rsid w:val="000C5B65"/>
    <w:rsid w:val="000D0FCC"/>
    <w:rsid w:val="000D7143"/>
    <w:rsid w:val="000E318C"/>
    <w:rsid w:val="000F66EF"/>
    <w:rsid w:val="000F7A9D"/>
    <w:rsid w:val="00107863"/>
    <w:rsid w:val="00121154"/>
    <w:rsid w:val="00127F34"/>
    <w:rsid w:val="00137D29"/>
    <w:rsid w:val="00156CCB"/>
    <w:rsid w:val="0019332A"/>
    <w:rsid w:val="00196638"/>
    <w:rsid w:val="001A0D76"/>
    <w:rsid w:val="001A4919"/>
    <w:rsid w:val="001B72FE"/>
    <w:rsid w:val="001B7805"/>
    <w:rsid w:val="001D72DC"/>
    <w:rsid w:val="001E4D77"/>
    <w:rsid w:val="002047FA"/>
    <w:rsid w:val="00227130"/>
    <w:rsid w:val="00240DC2"/>
    <w:rsid w:val="00250D34"/>
    <w:rsid w:val="00265F4A"/>
    <w:rsid w:val="00266CFB"/>
    <w:rsid w:val="002A18A0"/>
    <w:rsid w:val="002A7D28"/>
    <w:rsid w:val="002C0839"/>
    <w:rsid w:val="002C2F17"/>
    <w:rsid w:val="002D0CEC"/>
    <w:rsid w:val="002D5623"/>
    <w:rsid w:val="002E79D4"/>
    <w:rsid w:val="00303B31"/>
    <w:rsid w:val="00311F9E"/>
    <w:rsid w:val="00312521"/>
    <w:rsid w:val="00323A0A"/>
    <w:rsid w:val="00330F4F"/>
    <w:rsid w:val="00331DCC"/>
    <w:rsid w:val="0033500E"/>
    <w:rsid w:val="00352B06"/>
    <w:rsid w:val="003544A8"/>
    <w:rsid w:val="003A1CFA"/>
    <w:rsid w:val="003A6087"/>
    <w:rsid w:val="003C6042"/>
    <w:rsid w:val="003D77F3"/>
    <w:rsid w:val="003F016D"/>
    <w:rsid w:val="003F4904"/>
    <w:rsid w:val="003F69AE"/>
    <w:rsid w:val="00404841"/>
    <w:rsid w:val="00410246"/>
    <w:rsid w:val="00432B3C"/>
    <w:rsid w:val="00440184"/>
    <w:rsid w:val="00445FC0"/>
    <w:rsid w:val="00446AA2"/>
    <w:rsid w:val="00455180"/>
    <w:rsid w:val="004564F8"/>
    <w:rsid w:val="0046481E"/>
    <w:rsid w:val="00467549"/>
    <w:rsid w:val="00467A2C"/>
    <w:rsid w:val="004B1B31"/>
    <w:rsid w:val="004B41D8"/>
    <w:rsid w:val="004B55DD"/>
    <w:rsid w:val="004E5015"/>
    <w:rsid w:val="004F3476"/>
    <w:rsid w:val="005003D5"/>
    <w:rsid w:val="00531074"/>
    <w:rsid w:val="00532F6F"/>
    <w:rsid w:val="005471D5"/>
    <w:rsid w:val="005476C0"/>
    <w:rsid w:val="00551430"/>
    <w:rsid w:val="00556910"/>
    <w:rsid w:val="00581648"/>
    <w:rsid w:val="00594AD9"/>
    <w:rsid w:val="005A224F"/>
    <w:rsid w:val="005C6762"/>
    <w:rsid w:val="005E246F"/>
    <w:rsid w:val="005E274D"/>
    <w:rsid w:val="005E5868"/>
    <w:rsid w:val="005E59C1"/>
    <w:rsid w:val="005F6D41"/>
    <w:rsid w:val="005F6DC0"/>
    <w:rsid w:val="005F78B9"/>
    <w:rsid w:val="00605596"/>
    <w:rsid w:val="006100F7"/>
    <w:rsid w:val="00617525"/>
    <w:rsid w:val="00626F38"/>
    <w:rsid w:val="00655259"/>
    <w:rsid w:val="00690A29"/>
    <w:rsid w:val="006C78A8"/>
    <w:rsid w:val="006E172E"/>
    <w:rsid w:val="00732AD9"/>
    <w:rsid w:val="007333F7"/>
    <w:rsid w:val="0075496E"/>
    <w:rsid w:val="007625E9"/>
    <w:rsid w:val="00765A36"/>
    <w:rsid w:val="00785BE6"/>
    <w:rsid w:val="0079387E"/>
    <w:rsid w:val="00794386"/>
    <w:rsid w:val="00794F12"/>
    <w:rsid w:val="007B3A7E"/>
    <w:rsid w:val="007C0A0A"/>
    <w:rsid w:val="007C7EB1"/>
    <w:rsid w:val="007F0241"/>
    <w:rsid w:val="007F0B73"/>
    <w:rsid w:val="007F4C4A"/>
    <w:rsid w:val="007F6B0F"/>
    <w:rsid w:val="007F7C0F"/>
    <w:rsid w:val="00817D48"/>
    <w:rsid w:val="008332C2"/>
    <w:rsid w:val="008432A7"/>
    <w:rsid w:val="00852B5D"/>
    <w:rsid w:val="00853814"/>
    <w:rsid w:val="00871DA2"/>
    <w:rsid w:val="00881C5E"/>
    <w:rsid w:val="00886F64"/>
    <w:rsid w:val="008A1DAD"/>
    <w:rsid w:val="008E12B6"/>
    <w:rsid w:val="008F6680"/>
    <w:rsid w:val="008F7BE2"/>
    <w:rsid w:val="00931D4B"/>
    <w:rsid w:val="00970B53"/>
    <w:rsid w:val="00973334"/>
    <w:rsid w:val="00977562"/>
    <w:rsid w:val="00995AF1"/>
    <w:rsid w:val="009A5E69"/>
    <w:rsid w:val="009A68CE"/>
    <w:rsid w:val="009B1E3D"/>
    <w:rsid w:val="009B4BE4"/>
    <w:rsid w:val="009C4F20"/>
    <w:rsid w:val="009E1AC7"/>
    <w:rsid w:val="009E4134"/>
    <w:rsid w:val="009F1F0A"/>
    <w:rsid w:val="009F4EA7"/>
    <w:rsid w:val="00A26D2C"/>
    <w:rsid w:val="00A30936"/>
    <w:rsid w:val="00A414B4"/>
    <w:rsid w:val="00A72C79"/>
    <w:rsid w:val="00A8481F"/>
    <w:rsid w:val="00A964B6"/>
    <w:rsid w:val="00AA1CE4"/>
    <w:rsid w:val="00AB299D"/>
    <w:rsid w:val="00AC5176"/>
    <w:rsid w:val="00AD0B6D"/>
    <w:rsid w:val="00AD3A99"/>
    <w:rsid w:val="00B06DF6"/>
    <w:rsid w:val="00B31B39"/>
    <w:rsid w:val="00B52A86"/>
    <w:rsid w:val="00B56D39"/>
    <w:rsid w:val="00B70EE8"/>
    <w:rsid w:val="00B719A6"/>
    <w:rsid w:val="00B94E2D"/>
    <w:rsid w:val="00B95798"/>
    <w:rsid w:val="00B96381"/>
    <w:rsid w:val="00BA2811"/>
    <w:rsid w:val="00BA62A1"/>
    <w:rsid w:val="00BC5793"/>
    <w:rsid w:val="00BD48A0"/>
    <w:rsid w:val="00BE2074"/>
    <w:rsid w:val="00C17303"/>
    <w:rsid w:val="00C3425C"/>
    <w:rsid w:val="00C61D32"/>
    <w:rsid w:val="00C779EF"/>
    <w:rsid w:val="00CE509F"/>
    <w:rsid w:val="00CE50F0"/>
    <w:rsid w:val="00D0059F"/>
    <w:rsid w:val="00D0662F"/>
    <w:rsid w:val="00D079DA"/>
    <w:rsid w:val="00D1537C"/>
    <w:rsid w:val="00D207E1"/>
    <w:rsid w:val="00D2679A"/>
    <w:rsid w:val="00D27475"/>
    <w:rsid w:val="00D455CF"/>
    <w:rsid w:val="00D57087"/>
    <w:rsid w:val="00D63F49"/>
    <w:rsid w:val="00D76EA2"/>
    <w:rsid w:val="00D8138D"/>
    <w:rsid w:val="00D8244E"/>
    <w:rsid w:val="00D97252"/>
    <w:rsid w:val="00DE6BC5"/>
    <w:rsid w:val="00DF7BD9"/>
    <w:rsid w:val="00E01F44"/>
    <w:rsid w:val="00E04C68"/>
    <w:rsid w:val="00E12BF4"/>
    <w:rsid w:val="00E25DB8"/>
    <w:rsid w:val="00E32FF0"/>
    <w:rsid w:val="00E37E9D"/>
    <w:rsid w:val="00E43B08"/>
    <w:rsid w:val="00E44A3A"/>
    <w:rsid w:val="00E52DE6"/>
    <w:rsid w:val="00E65113"/>
    <w:rsid w:val="00E74749"/>
    <w:rsid w:val="00E80C38"/>
    <w:rsid w:val="00E8664A"/>
    <w:rsid w:val="00E926E7"/>
    <w:rsid w:val="00EB100B"/>
    <w:rsid w:val="00EB1B4B"/>
    <w:rsid w:val="00EC4508"/>
    <w:rsid w:val="00EC7425"/>
    <w:rsid w:val="00ED2DA4"/>
    <w:rsid w:val="00EE4B35"/>
    <w:rsid w:val="00EE670A"/>
    <w:rsid w:val="00EF4971"/>
    <w:rsid w:val="00F0018D"/>
    <w:rsid w:val="00F07E8D"/>
    <w:rsid w:val="00F272B5"/>
    <w:rsid w:val="00F31DD9"/>
    <w:rsid w:val="00F4638A"/>
    <w:rsid w:val="00FA50E6"/>
    <w:rsid w:val="00FC3C78"/>
    <w:rsid w:val="00FF09E6"/>
    <w:rsid w:val="00FF5244"/>
    <w:rsid w:val="00FF7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1CF5EA1"/>
  <w15:chartTrackingRefBased/>
  <w15:docId w15:val="{F644847E-A8CD-4672-A0CA-5C3BF35C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F6F"/>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link w:val="Heading3Char"/>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paragraph" w:styleId="Revision">
    <w:name w:val="Revision"/>
    <w:hidden/>
    <w:uiPriority w:val="99"/>
    <w:semiHidden/>
    <w:rsid w:val="00CE509F"/>
  </w:style>
  <w:style w:type="character" w:customStyle="1" w:styleId="Heading3Char">
    <w:name w:val="Heading 3 Char"/>
    <w:basedOn w:val="DefaultParagraphFont"/>
    <w:link w:val="Heading3"/>
    <w:rsid w:val="00532F6F"/>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1766</Words>
  <Characters>10366</Characters>
  <Application>Microsoft Office Word</Application>
  <DocSecurity>0</DocSecurity>
  <Lines>244</Lines>
  <Paragraphs>133</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12156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Sandra Dailey/Janet Keesler</dc:creator>
  <cp:keywords>CS-214</cp:keywords>
  <dc:description>Questions regarding the use of this template should be referred to Janet Keesler at (517) 335-5584.  Questions regarding the Position process should be referred to your MDCS HRS Team Leader.</dc:description>
  <cp:lastModifiedBy>Gray, Nicole (MCSC)</cp:lastModifiedBy>
  <cp:revision>8</cp:revision>
  <cp:lastPrinted>2024-04-02T14:14:00Z</cp:lastPrinted>
  <dcterms:created xsi:type="dcterms:W3CDTF">2025-12-16T13:00:00Z</dcterms:created>
  <dcterms:modified xsi:type="dcterms:W3CDTF">2026-01-02T16:27:00Z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2022-05-30T11:19:09Z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f5e0a2b5-8c44-4c10-a89f-83300887cc36</vt:lpwstr>
  </property>
  <property fmtid="{D5CDD505-2E9C-101B-9397-08002B2CF9AE}" pid="8" name="MSIP_Label_3a2fed65-62e7-46ea-af74-187e0c17143a_ContentBits">
    <vt:lpwstr>0</vt:lpwstr>
  </property>
</Properties>
</file>