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0" w:type="auto"/>
        <w:tblCellMar>
          <w:left w:w="0" w:type="dxa"/>
          <w:right w:w="0" w:type="dxa"/>
        </w:tblCellMar>
        <w:tblLook w:val="04A0" w:firstRow="1" w:lastRow="0" w:firstColumn="1" w:lastColumn="0" w:noHBand="0" w:noVBand="1"/>
      </w:tblPr>
      <w:tblGrid>
        <w:gridCol w:w="179"/>
        <w:gridCol w:w="6"/>
        <w:gridCol w:w="6"/>
        <w:gridCol w:w="11150"/>
        <w:gridCol w:w="179"/>
      </w:tblGrid>
      <w:tr w:rsidR="00FC5C99" w14:paraId="74499105" w14:textId="77777777">
        <w:tc>
          <w:tcPr>
            <w:tcW w:w="179" w:type="dxa"/>
          </w:tcPr>
          <w:p w14:paraId="0CD20E48" w14:textId="77777777" w:rsidR="00FC5C99" w:rsidRDefault="00FC5C99">
            <w:pPr>
              <w:pStyle w:val="EmptyCellLayoutStyle"/>
              <w:spacing w:after="0" w:line="240" w:lineRule="auto"/>
            </w:pPr>
          </w:p>
        </w:tc>
        <w:tc>
          <w:tcPr>
            <w:tcW w:w="0" w:type="dxa"/>
          </w:tcPr>
          <w:p w14:paraId="717A986D" w14:textId="77777777" w:rsidR="00FC5C99" w:rsidRDefault="00FC5C99">
            <w:pPr>
              <w:pStyle w:val="EmptyCellLayoutStyle"/>
              <w:spacing w:after="0" w:line="240" w:lineRule="auto"/>
            </w:pPr>
          </w:p>
        </w:tc>
        <w:tc>
          <w:tcPr>
            <w:tcW w:w="0" w:type="dxa"/>
          </w:tcPr>
          <w:p w14:paraId="07367740" w14:textId="77777777" w:rsidR="00FC5C99" w:rsidRDefault="00FC5C99">
            <w:pPr>
              <w:pStyle w:val="EmptyCellLayoutStyle"/>
              <w:spacing w:after="0" w:line="240" w:lineRule="auto"/>
            </w:pPr>
          </w:p>
        </w:tc>
        <w:tc>
          <w:tcPr>
            <w:tcW w:w="11159" w:type="dxa"/>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3236"/>
              <w:gridCol w:w="179"/>
              <w:gridCol w:w="539"/>
              <w:gridCol w:w="2878"/>
              <w:gridCol w:w="540"/>
              <w:gridCol w:w="180"/>
              <w:gridCol w:w="539"/>
              <w:gridCol w:w="3059"/>
            </w:tblGrid>
            <w:tr w:rsidR="00FC5C99" w14:paraId="7387C7FC" w14:textId="77777777">
              <w:trPr>
                <w:trHeight w:val="540"/>
              </w:trPr>
              <w:tc>
                <w:tcPr>
                  <w:tcW w:w="3240" w:type="dxa"/>
                </w:tcPr>
                <w:p w14:paraId="4F898A39" w14:textId="77777777" w:rsidR="00FC5C99" w:rsidRDefault="00FC5C99">
                  <w:pPr>
                    <w:pStyle w:val="EmptyCellLayoutStyle"/>
                    <w:spacing w:after="0" w:line="240" w:lineRule="auto"/>
                  </w:pPr>
                </w:p>
              </w:tc>
              <w:tc>
                <w:tcPr>
                  <w:tcW w:w="179" w:type="dxa"/>
                </w:tcPr>
                <w:p w14:paraId="6A887A7B" w14:textId="77777777" w:rsidR="00FC5C99" w:rsidRDefault="00FC5C99">
                  <w:pPr>
                    <w:pStyle w:val="EmptyCellLayoutStyle"/>
                    <w:spacing w:after="0" w:line="240" w:lineRule="auto"/>
                  </w:pPr>
                </w:p>
              </w:tc>
              <w:tc>
                <w:tcPr>
                  <w:tcW w:w="539" w:type="dxa"/>
                </w:tcPr>
                <w:p w14:paraId="10CFAF5B" w14:textId="77777777" w:rsidR="00FC5C99" w:rsidRDefault="00FC5C99">
                  <w:pPr>
                    <w:pStyle w:val="EmptyCellLayoutStyle"/>
                    <w:spacing w:after="0" w:line="240" w:lineRule="auto"/>
                  </w:pPr>
                </w:p>
              </w:tc>
              <w:tc>
                <w:tcPr>
                  <w:tcW w:w="2879" w:type="dxa"/>
                </w:tcPr>
                <w:tbl>
                  <w:tblPr>
                    <w:tblW w:w="0" w:type="auto"/>
                    <w:tblCellMar>
                      <w:left w:w="0" w:type="dxa"/>
                      <w:right w:w="0" w:type="dxa"/>
                    </w:tblCellMar>
                    <w:tblLook w:val="04A0" w:firstRow="1" w:lastRow="0" w:firstColumn="1" w:lastColumn="0" w:noHBand="0" w:noVBand="1"/>
                  </w:tblPr>
                  <w:tblGrid>
                    <w:gridCol w:w="2878"/>
                  </w:tblGrid>
                  <w:tr w:rsidR="00FC5C99" w14:paraId="765ACBB0" w14:textId="77777777">
                    <w:trPr>
                      <w:trHeight w:val="462"/>
                    </w:trPr>
                    <w:tc>
                      <w:tcPr>
                        <w:tcW w:w="2880" w:type="dxa"/>
                        <w:tcBorders>
                          <w:top w:val="nil"/>
                          <w:left w:val="nil"/>
                          <w:bottom w:val="nil"/>
                          <w:right w:val="nil"/>
                        </w:tcBorders>
                        <w:tcMar>
                          <w:top w:w="39" w:type="dxa"/>
                          <w:left w:w="39" w:type="dxa"/>
                          <w:bottom w:w="39" w:type="dxa"/>
                          <w:right w:w="39" w:type="dxa"/>
                        </w:tcMar>
                      </w:tcPr>
                      <w:p w14:paraId="0A86F467" w14:textId="77777777" w:rsidR="00FC5C99" w:rsidRDefault="00B76AAE">
                        <w:pPr>
                          <w:spacing w:after="0" w:line="240" w:lineRule="auto"/>
                          <w:jc w:val="center"/>
                        </w:pPr>
                        <w:r>
                          <w:rPr>
                            <w:rFonts w:ascii="Arial" w:eastAsia="Arial" w:hAnsi="Arial"/>
                            <w:b/>
                            <w:color w:val="000000"/>
                          </w:rPr>
                          <w:t>State of Michigan</w:t>
                        </w:r>
                        <w:r>
                          <w:rPr>
                            <w:rFonts w:ascii="Arial" w:eastAsia="Arial" w:hAnsi="Arial"/>
                            <w:b/>
                            <w:color w:val="000000"/>
                          </w:rPr>
                          <w:br/>
                          <w:t>Civil Service Commission</w:t>
                        </w:r>
                      </w:p>
                    </w:tc>
                  </w:tr>
                </w:tbl>
                <w:p w14:paraId="14450897" w14:textId="77777777" w:rsidR="00FC5C99" w:rsidRDefault="00FC5C99">
                  <w:pPr>
                    <w:spacing w:after="0" w:line="240" w:lineRule="auto"/>
                  </w:pPr>
                </w:p>
              </w:tc>
              <w:tc>
                <w:tcPr>
                  <w:tcW w:w="540" w:type="dxa"/>
                </w:tcPr>
                <w:p w14:paraId="376740D4" w14:textId="77777777" w:rsidR="00FC5C99" w:rsidRDefault="00FC5C99">
                  <w:pPr>
                    <w:pStyle w:val="EmptyCellLayoutStyle"/>
                    <w:spacing w:after="0" w:line="240" w:lineRule="auto"/>
                  </w:pPr>
                </w:p>
              </w:tc>
              <w:tc>
                <w:tcPr>
                  <w:tcW w:w="180" w:type="dxa"/>
                </w:tcPr>
                <w:p w14:paraId="0F2ED2CB" w14:textId="77777777" w:rsidR="00FC5C99" w:rsidRDefault="00FC5C99">
                  <w:pPr>
                    <w:pStyle w:val="EmptyCellLayoutStyle"/>
                    <w:spacing w:after="0" w:line="240" w:lineRule="auto"/>
                  </w:pPr>
                </w:p>
              </w:tc>
              <w:tc>
                <w:tcPr>
                  <w:tcW w:w="539" w:type="dxa"/>
                </w:tcPr>
                <w:p w14:paraId="12597E0E" w14:textId="77777777" w:rsidR="00FC5C99" w:rsidRDefault="00FC5C99">
                  <w:pPr>
                    <w:pStyle w:val="EmptyCellLayoutStyle"/>
                    <w:spacing w:after="0" w:line="240" w:lineRule="auto"/>
                  </w:pPr>
                </w:p>
              </w:tc>
              <w:tc>
                <w:tcPr>
                  <w:tcW w:w="3060" w:type="dxa"/>
                  <w:vMerge w:val="restart"/>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260"/>
                    <w:gridCol w:w="1761"/>
                  </w:tblGrid>
                  <w:tr w:rsidR="00FC5C99" w14:paraId="2032E2C4" w14:textId="77777777">
                    <w:trPr>
                      <w:trHeight w:val="270"/>
                    </w:trPr>
                    <w:tc>
                      <w:tcPr>
                        <w:tcW w:w="1260" w:type="dxa"/>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232"/>
                        </w:tblGrid>
                        <w:tr w:rsidR="00FC5C99" w14:paraId="1FB53D3C" w14:textId="77777777">
                          <w:trPr>
                            <w:trHeight w:val="192"/>
                          </w:trPr>
                          <w:tc>
                            <w:tcPr>
                              <w:tcW w:w="1260" w:type="dxa"/>
                              <w:tcBorders>
                                <w:top w:val="nil"/>
                                <w:left w:val="nil"/>
                                <w:bottom w:val="nil"/>
                                <w:right w:val="nil"/>
                              </w:tcBorders>
                              <w:tcMar>
                                <w:top w:w="39" w:type="dxa"/>
                                <w:left w:w="39" w:type="dxa"/>
                                <w:bottom w:w="39" w:type="dxa"/>
                                <w:right w:w="39" w:type="dxa"/>
                              </w:tcMar>
                            </w:tcPr>
                            <w:p w14:paraId="0E459D6E" w14:textId="77777777" w:rsidR="00FC5C99" w:rsidRDefault="00B76AAE">
                              <w:pPr>
                                <w:spacing w:after="0" w:line="240" w:lineRule="auto"/>
                              </w:pPr>
                              <w:r>
                                <w:rPr>
                                  <w:rFonts w:ascii="Arial" w:eastAsia="Arial" w:hAnsi="Arial"/>
                                  <w:b/>
                                  <w:color w:val="000000"/>
                                  <w:sz w:val="16"/>
                                </w:rPr>
                                <w:t>Position Code</w:t>
                              </w:r>
                            </w:p>
                          </w:tc>
                        </w:tr>
                      </w:tbl>
                      <w:p w14:paraId="06FAEA16" w14:textId="77777777" w:rsidR="00FC5C99" w:rsidRDefault="00FC5C99">
                        <w:pPr>
                          <w:spacing w:after="0" w:line="240" w:lineRule="auto"/>
                        </w:pPr>
                      </w:p>
                    </w:tc>
                    <w:tc>
                      <w:tcPr>
                        <w:tcW w:w="1800" w:type="dxa"/>
                        <w:tcBorders>
                          <w:top w:val="single" w:sz="15" w:space="0" w:color="000000"/>
                          <w:right w:val="single" w:sz="15" w:space="0" w:color="000000"/>
                        </w:tcBorders>
                      </w:tcPr>
                      <w:p w14:paraId="62F305D0" w14:textId="77777777" w:rsidR="00FC5C99" w:rsidRDefault="00FC5C99">
                        <w:pPr>
                          <w:pStyle w:val="EmptyCellLayoutStyle"/>
                          <w:spacing w:after="0" w:line="240" w:lineRule="auto"/>
                        </w:pPr>
                      </w:p>
                    </w:tc>
                  </w:tr>
                  <w:tr w:rsidR="00FC5C99" w14:paraId="59C09511" w14:textId="77777777">
                    <w:trPr>
                      <w:trHeight w:val="90"/>
                    </w:trPr>
                    <w:tc>
                      <w:tcPr>
                        <w:tcW w:w="1260" w:type="dxa"/>
                        <w:tcBorders>
                          <w:left w:val="single" w:sz="15" w:space="0" w:color="000000"/>
                        </w:tcBorders>
                      </w:tcPr>
                      <w:p w14:paraId="5B3249C0" w14:textId="77777777" w:rsidR="00FC5C99" w:rsidRDefault="00FC5C99">
                        <w:pPr>
                          <w:pStyle w:val="EmptyCellLayoutStyle"/>
                          <w:spacing w:after="0" w:line="240" w:lineRule="auto"/>
                        </w:pPr>
                      </w:p>
                    </w:tc>
                    <w:tc>
                      <w:tcPr>
                        <w:tcW w:w="1800" w:type="dxa"/>
                        <w:tcBorders>
                          <w:right w:val="single" w:sz="15" w:space="0" w:color="000000"/>
                        </w:tcBorders>
                      </w:tcPr>
                      <w:p w14:paraId="33442EB5" w14:textId="77777777" w:rsidR="00FC5C99" w:rsidRDefault="00FC5C99">
                        <w:pPr>
                          <w:pStyle w:val="EmptyCellLayoutStyle"/>
                          <w:spacing w:after="0" w:line="240" w:lineRule="auto"/>
                        </w:pPr>
                      </w:p>
                    </w:tc>
                  </w:tr>
                  <w:tr w:rsidR="00B76AAE" w14:paraId="49999FEB" w14:textId="77777777" w:rsidTr="00B76AAE">
                    <w:trPr>
                      <w:trHeight w:val="290"/>
                    </w:trPr>
                    <w:tc>
                      <w:tcPr>
                        <w:tcW w:w="126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2984"/>
                        </w:tblGrid>
                        <w:tr w:rsidR="00FC5C99" w14:paraId="0CCB35ED" w14:textId="77777777">
                          <w:trPr>
                            <w:trHeight w:val="212"/>
                          </w:trPr>
                          <w:tc>
                            <w:tcPr>
                              <w:tcW w:w="3060" w:type="dxa"/>
                              <w:tcBorders>
                                <w:top w:val="nil"/>
                                <w:left w:val="nil"/>
                                <w:bottom w:val="nil"/>
                                <w:right w:val="nil"/>
                              </w:tcBorders>
                              <w:tcMar>
                                <w:top w:w="39" w:type="dxa"/>
                                <w:left w:w="39" w:type="dxa"/>
                                <w:bottom w:w="39" w:type="dxa"/>
                                <w:right w:w="39" w:type="dxa"/>
                              </w:tcMar>
                            </w:tcPr>
                            <w:p w14:paraId="4C2399AC" w14:textId="77777777" w:rsidR="00FC5C99" w:rsidRDefault="00B76AAE">
                              <w:pPr>
                                <w:spacing w:after="0" w:line="240" w:lineRule="auto"/>
                              </w:pPr>
                              <w:r>
                                <w:rPr>
                                  <w:rFonts w:ascii="Arial" w:eastAsia="Arial" w:hAnsi="Arial"/>
                                  <w:color w:val="000000"/>
                                </w:rPr>
                                <w:t>1. ENGLMGR3A39N</w:t>
                              </w:r>
                            </w:p>
                          </w:tc>
                        </w:tr>
                      </w:tbl>
                      <w:p w14:paraId="6AE081CA" w14:textId="77777777" w:rsidR="00FC5C99" w:rsidRDefault="00FC5C99">
                        <w:pPr>
                          <w:spacing w:after="0" w:line="240" w:lineRule="auto"/>
                        </w:pPr>
                      </w:p>
                    </w:tc>
                  </w:tr>
                </w:tbl>
                <w:p w14:paraId="2598D749" w14:textId="77777777" w:rsidR="00FC5C99" w:rsidRDefault="00FC5C99">
                  <w:pPr>
                    <w:spacing w:after="0" w:line="240" w:lineRule="auto"/>
                  </w:pPr>
                </w:p>
              </w:tc>
            </w:tr>
            <w:tr w:rsidR="00B76AAE" w14:paraId="16577C14" w14:textId="77777777" w:rsidTr="00B76AAE">
              <w:trPr>
                <w:trHeight w:val="110"/>
              </w:trPr>
              <w:tc>
                <w:tcPr>
                  <w:tcW w:w="3240" w:type="dxa"/>
                </w:tcPr>
                <w:p w14:paraId="3B0FFECA" w14:textId="77777777" w:rsidR="00FC5C99" w:rsidRDefault="00FC5C99">
                  <w:pPr>
                    <w:pStyle w:val="EmptyCellLayoutStyle"/>
                    <w:spacing w:after="0" w:line="240" w:lineRule="auto"/>
                  </w:pPr>
                </w:p>
              </w:tc>
              <w:tc>
                <w:tcPr>
                  <w:tcW w:w="179" w:type="dxa"/>
                  <w:gridSpan w:val="5"/>
                  <w:vMerge w:val="restart"/>
                </w:tcPr>
                <w:tbl>
                  <w:tblPr>
                    <w:tblW w:w="0" w:type="auto"/>
                    <w:tblCellMar>
                      <w:left w:w="0" w:type="dxa"/>
                      <w:right w:w="0" w:type="dxa"/>
                    </w:tblCellMar>
                    <w:tblLook w:val="04A0" w:firstRow="1" w:lastRow="0" w:firstColumn="1" w:lastColumn="0" w:noHBand="0" w:noVBand="1"/>
                  </w:tblPr>
                  <w:tblGrid>
                    <w:gridCol w:w="4316"/>
                  </w:tblGrid>
                  <w:tr w:rsidR="00FC5C99" w14:paraId="110386A8" w14:textId="77777777">
                    <w:trPr>
                      <w:trHeight w:val="462"/>
                    </w:trPr>
                    <w:tc>
                      <w:tcPr>
                        <w:tcW w:w="4320" w:type="dxa"/>
                        <w:tcBorders>
                          <w:top w:val="nil"/>
                          <w:left w:val="nil"/>
                          <w:bottom w:val="nil"/>
                          <w:right w:val="nil"/>
                        </w:tcBorders>
                        <w:tcMar>
                          <w:top w:w="39" w:type="dxa"/>
                          <w:left w:w="39" w:type="dxa"/>
                          <w:bottom w:w="39" w:type="dxa"/>
                          <w:right w:w="39" w:type="dxa"/>
                        </w:tcMar>
                      </w:tcPr>
                      <w:p w14:paraId="6FAE691E" w14:textId="77777777" w:rsidR="00FC5C99" w:rsidRDefault="00B76AAE">
                        <w:pPr>
                          <w:spacing w:after="0" w:line="240" w:lineRule="auto"/>
                          <w:jc w:val="center"/>
                        </w:pPr>
                        <w:r>
                          <w:rPr>
                            <w:rFonts w:ascii="Arial" w:eastAsia="Arial" w:hAnsi="Arial"/>
                            <w:color w:val="000000"/>
                          </w:rPr>
                          <w:t>Capitol Commons Center, P.O. Box 30002</w:t>
                        </w:r>
                        <w:r>
                          <w:rPr>
                            <w:rFonts w:ascii="Arial" w:eastAsia="Arial" w:hAnsi="Arial"/>
                            <w:color w:val="000000"/>
                          </w:rPr>
                          <w:br/>
                          <w:t>Lansing, MI 48909</w:t>
                        </w:r>
                      </w:p>
                    </w:tc>
                  </w:tr>
                </w:tbl>
                <w:p w14:paraId="4F519E17" w14:textId="77777777" w:rsidR="00FC5C99" w:rsidRDefault="00FC5C99">
                  <w:pPr>
                    <w:spacing w:after="0" w:line="240" w:lineRule="auto"/>
                  </w:pPr>
                </w:p>
              </w:tc>
              <w:tc>
                <w:tcPr>
                  <w:tcW w:w="539" w:type="dxa"/>
                </w:tcPr>
                <w:p w14:paraId="61F6B7E5" w14:textId="77777777" w:rsidR="00FC5C99" w:rsidRDefault="00FC5C99">
                  <w:pPr>
                    <w:pStyle w:val="EmptyCellLayoutStyle"/>
                    <w:spacing w:after="0" w:line="240" w:lineRule="auto"/>
                  </w:pPr>
                </w:p>
              </w:tc>
              <w:tc>
                <w:tcPr>
                  <w:tcW w:w="3060" w:type="dxa"/>
                  <w:vMerge/>
                </w:tcPr>
                <w:p w14:paraId="50F9B311" w14:textId="77777777" w:rsidR="00FC5C99" w:rsidRDefault="00FC5C99">
                  <w:pPr>
                    <w:pStyle w:val="EmptyCellLayoutStyle"/>
                    <w:spacing w:after="0" w:line="240" w:lineRule="auto"/>
                  </w:pPr>
                </w:p>
              </w:tc>
            </w:tr>
            <w:tr w:rsidR="00B76AAE" w14:paraId="45AEBE18" w14:textId="77777777" w:rsidTr="00B76AAE">
              <w:trPr>
                <w:trHeight w:val="429"/>
              </w:trPr>
              <w:tc>
                <w:tcPr>
                  <w:tcW w:w="3240" w:type="dxa"/>
                </w:tcPr>
                <w:p w14:paraId="353FCA22" w14:textId="77777777" w:rsidR="00FC5C99" w:rsidRDefault="00FC5C99">
                  <w:pPr>
                    <w:pStyle w:val="EmptyCellLayoutStyle"/>
                    <w:spacing w:after="0" w:line="240" w:lineRule="auto"/>
                  </w:pPr>
                </w:p>
              </w:tc>
              <w:tc>
                <w:tcPr>
                  <w:tcW w:w="179" w:type="dxa"/>
                  <w:gridSpan w:val="5"/>
                  <w:vMerge/>
                </w:tcPr>
                <w:p w14:paraId="6B3A3D09" w14:textId="77777777" w:rsidR="00FC5C99" w:rsidRDefault="00FC5C99">
                  <w:pPr>
                    <w:pStyle w:val="EmptyCellLayoutStyle"/>
                    <w:spacing w:after="0" w:line="240" w:lineRule="auto"/>
                  </w:pPr>
                </w:p>
              </w:tc>
              <w:tc>
                <w:tcPr>
                  <w:tcW w:w="539" w:type="dxa"/>
                </w:tcPr>
                <w:p w14:paraId="425B707B" w14:textId="77777777" w:rsidR="00FC5C99" w:rsidRDefault="00FC5C99">
                  <w:pPr>
                    <w:pStyle w:val="EmptyCellLayoutStyle"/>
                    <w:spacing w:after="0" w:line="240" w:lineRule="auto"/>
                  </w:pPr>
                </w:p>
              </w:tc>
              <w:tc>
                <w:tcPr>
                  <w:tcW w:w="3060" w:type="dxa"/>
                </w:tcPr>
                <w:p w14:paraId="48F6F8AC" w14:textId="77777777" w:rsidR="00FC5C99" w:rsidRDefault="00FC5C99">
                  <w:pPr>
                    <w:pStyle w:val="EmptyCellLayoutStyle"/>
                    <w:spacing w:after="0" w:line="240" w:lineRule="auto"/>
                  </w:pPr>
                </w:p>
              </w:tc>
            </w:tr>
            <w:tr w:rsidR="00FC5C99" w14:paraId="58690CD5" w14:textId="77777777">
              <w:trPr>
                <w:trHeight w:val="180"/>
              </w:trPr>
              <w:tc>
                <w:tcPr>
                  <w:tcW w:w="3240" w:type="dxa"/>
                </w:tcPr>
                <w:p w14:paraId="5BBF6FDD" w14:textId="77777777" w:rsidR="00FC5C99" w:rsidRDefault="00FC5C99">
                  <w:pPr>
                    <w:pStyle w:val="EmptyCellLayoutStyle"/>
                    <w:spacing w:after="0" w:line="240" w:lineRule="auto"/>
                  </w:pPr>
                </w:p>
              </w:tc>
              <w:tc>
                <w:tcPr>
                  <w:tcW w:w="179" w:type="dxa"/>
                </w:tcPr>
                <w:p w14:paraId="5A33669F" w14:textId="77777777" w:rsidR="00FC5C99" w:rsidRDefault="00FC5C99">
                  <w:pPr>
                    <w:pStyle w:val="EmptyCellLayoutStyle"/>
                    <w:spacing w:after="0" w:line="240" w:lineRule="auto"/>
                  </w:pPr>
                </w:p>
              </w:tc>
              <w:tc>
                <w:tcPr>
                  <w:tcW w:w="539" w:type="dxa"/>
                </w:tcPr>
                <w:p w14:paraId="00F4CCD7" w14:textId="77777777" w:rsidR="00FC5C99" w:rsidRDefault="00FC5C99">
                  <w:pPr>
                    <w:pStyle w:val="EmptyCellLayoutStyle"/>
                    <w:spacing w:after="0" w:line="240" w:lineRule="auto"/>
                  </w:pPr>
                </w:p>
              </w:tc>
              <w:tc>
                <w:tcPr>
                  <w:tcW w:w="2879" w:type="dxa"/>
                </w:tcPr>
                <w:p w14:paraId="4A62F6DF" w14:textId="77777777" w:rsidR="00FC5C99" w:rsidRDefault="00FC5C99">
                  <w:pPr>
                    <w:pStyle w:val="EmptyCellLayoutStyle"/>
                    <w:spacing w:after="0" w:line="240" w:lineRule="auto"/>
                  </w:pPr>
                </w:p>
              </w:tc>
              <w:tc>
                <w:tcPr>
                  <w:tcW w:w="540" w:type="dxa"/>
                </w:tcPr>
                <w:p w14:paraId="51A5ADA4" w14:textId="77777777" w:rsidR="00FC5C99" w:rsidRDefault="00FC5C99">
                  <w:pPr>
                    <w:pStyle w:val="EmptyCellLayoutStyle"/>
                    <w:spacing w:after="0" w:line="240" w:lineRule="auto"/>
                  </w:pPr>
                </w:p>
              </w:tc>
              <w:tc>
                <w:tcPr>
                  <w:tcW w:w="180" w:type="dxa"/>
                </w:tcPr>
                <w:p w14:paraId="5C034FB5" w14:textId="77777777" w:rsidR="00FC5C99" w:rsidRDefault="00FC5C99">
                  <w:pPr>
                    <w:pStyle w:val="EmptyCellLayoutStyle"/>
                    <w:spacing w:after="0" w:line="240" w:lineRule="auto"/>
                  </w:pPr>
                </w:p>
              </w:tc>
              <w:tc>
                <w:tcPr>
                  <w:tcW w:w="539" w:type="dxa"/>
                </w:tcPr>
                <w:p w14:paraId="0615B883" w14:textId="77777777" w:rsidR="00FC5C99" w:rsidRDefault="00FC5C99">
                  <w:pPr>
                    <w:pStyle w:val="EmptyCellLayoutStyle"/>
                    <w:spacing w:after="0" w:line="240" w:lineRule="auto"/>
                  </w:pPr>
                </w:p>
              </w:tc>
              <w:tc>
                <w:tcPr>
                  <w:tcW w:w="3060" w:type="dxa"/>
                </w:tcPr>
                <w:p w14:paraId="0A542055" w14:textId="77777777" w:rsidR="00FC5C99" w:rsidRDefault="00FC5C99">
                  <w:pPr>
                    <w:pStyle w:val="EmptyCellLayoutStyle"/>
                    <w:spacing w:after="0" w:line="240" w:lineRule="auto"/>
                  </w:pPr>
                </w:p>
              </w:tc>
            </w:tr>
            <w:tr w:rsidR="00B76AAE" w14:paraId="16739398" w14:textId="77777777" w:rsidTr="00B76AAE">
              <w:trPr>
                <w:trHeight w:val="360"/>
              </w:trPr>
              <w:tc>
                <w:tcPr>
                  <w:tcW w:w="3240" w:type="dxa"/>
                </w:tcPr>
                <w:p w14:paraId="511E2ACF" w14:textId="77777777" w:rsidR="00FC5C99" w:rsidRDefault="00FC5C99">
                  <w:pPr>
                    <w:pStyle w:val="EmptyCellLayoutStyle"/>
                    <w:spacing w:after="0" w:line="240" w:lineRule="auto"/>
                  </w:pPr>
                </w:p>
              </w:tc>
              <w:tc>
                <w:tcPr>
                  <w:tcW w:w="179" w:type="dxa"/>
                </w:tcPr>
                <w:p w14:paraId="0D5D2277" w14:textId="77777777" w:rsidR="00FC5C99" w:rsidRDefault="00FC5C99">
                  <w:pPr>
                    <w:pStyle w:val="EmptyCellLayoutStyle"/>
                    <w:spacing w:after="0" w:line="240" w:lineRule="auto"/>
                  </w:pPr>
                </w:p>
              </w:tc>
              <w:tc>
                <w:tcPr>
                  <w:tcW w:w="539" w:type="dxa"/>
                  <w:gridSpan w:val="3"/>
                </w:tcPr>
                <w:tbl>
                  <w:tblPr>
                    <w:tblW w:w="0" w:type="auto"/>
                    <w:tblCellMar>
                      <w:left w:w="0" w:type="dxa"/>
                      <w:right w:w="0" w:type="dxa"/>
                    </w:tblCellMar>
                    <w:tblLook w:val="04A0" w:firstRow="1" w:lastRow="0" w:firstColumn="1" w:lastColumn="0" w:noHBand="0" w:noVBand="1"/>
                  </w:tblPr>
                  <w:tblGrid>
                    <w:gridCol w:w="3957"/>
                  </w:tblGrid>
                  <w:tr w:rsidR="00FC5C99" w14:paraId="1D07BBA7" w14:textId="77777777">
                    <w:trPr>
                      <w:trHeight w:val="282"/>
                    </w:trPr>
                    <w:tc>
                      <w:tcPr>
                        <w:tcW w:w="3960" w:type="dxa"/>
                        <w:tcBorders>
                          <w:top w:val="nil"/>
                          <w:left w:val="nil"/>
                          <w:bottom w:val="nil"/>
                          <w:right w:val="nil"/>
                        </w:tcBorders>
                        <w:tcMar>
                          <w:top w:w="39" w:type="dxa"/>
                          <w:left w:w="39" w:type="dxa"/>
                          <w:bottom w:w="39" w:type="dxa"/>
                          <w:right w:w="39" w:type="dxa"/>
                        </w:tcMar>
                      </w:tcPr>
                      <w:p w14:paraId="48FFEBD9" w14:textId="77777777" w:rsidR="00FC5C99" w:rsidRDefault="00B76AAE">
                        <w:pPr>
                          <w:spacing w:after="0" w:line="240" w:lineRule="auto"/>
                          <w:jc w:val="center"/>
                        </w:pPr>
                        <w:r>
                          <w:rPr>
                            <w:rFonts w:ascii="Arial" w:eastAsia="Arial" w:hAnsi="Arial"/>
                            <w:b/>
                            <w:color w:val="000000"/>
                            <w:sz w:val="28"/>
                          </w:rPr>
                          <w:t>POSITION DESCRIPTION</w:t>
                        </w:r>
                      </w:p>
                    </w:tc>
                  </w:tr>
                </w:tbl>
                <w:p w14:paraId="4CB6A4A6" w14:textId="77777777" w:rsidR="00FC5C99" w:rsidRDefault="00FC5C99">
                  <w:pPr>
                    <w:spacing w:after="0" w:line="240" w:lineRule="auto"/>
                  </w:pPr>
                </w:p>
              </w:tc>
              <w:tc>
                <w:tcPr>
                  <w:tcW w:w="180" w:type="dxa"/>
                </w:tcPr>
                <w:p w14:paraId="697FA528" w14:textId="77777777" w:rsidR="00FC5C99" w:rsidRDefault="00FC5C99">
                  <w:pPr>
                    <w:pStyle w:val="EmptyCellLayoutStyle"/>
                    <w:spacing w:after="0" w:line="240" w:lineRule="auto"/>
                  </w:pPr>
                </w:p>
              </w:tc>
              <w:tc>
                <w:tcPr>
                  <w:tcW w:w="539" w:type="dxa"/>
                </w:tcPr>
                <w:p w14:paraId="60EFCEC3" w14:textId="77777777" w:rsidR="00FC5C99" w:rsidRDefault="00FC5C99">
                  <w:pPr>
                    <w:pStyle w:val="EmptyCellLayoutStyle"/>
                    <w:spacing w:after="0" w:line="240" w:lineRule="auto"/>
                  </w:pPr>
                </w:p>
              </w:tc>
              <w:tc>
                <w:tcPr>
                  <w:tcW w:w="3060" w:type="dxa"/>
                </w:tcPr>
                <w:p w14:paraId="6ADC09DF" w14:textId="77777777" w:rsidR="00FC5C99" w:rsidRDefault="00FC5C99">
                  <w:pPr>
                    <w:pStyle w:val="EmptyCellLayoutStyle"/>
                    <w:spacing w:after="0" w:line="240" w:lineRule="auto"/>
                  </w:pPr>
                </w:p>
              </w:tc>
            </w:tr>
            <w:tr w:rsidR="00FC5C99" w14:paraId="737C7E75" w14:textId="77777777">
              <w:trPr>
                <w:trHeight w:val="179"/>
              </w:trPr>
              <w:tc>
                <w:tcPr>
                  <w:tcW w:w="3240" w:type="dxa"/>
                </w:tcPr>
                <w:p w14:paraId="6AF1F121" w14:textId="77777777" w:rsidR="00FC5C99" w:rsidRDefault="00FC5C99">
                  <w:pPr>
                    <w:pStyle w:val="EmptyCellLayoutStyle"/>
                    <w:spacing w:after="0" w:line="240" w:lineRule="auto"/>
                  </w:pPr>
                </w:p>
              </w:tc>
              <w:tc>
                <w:tcPr>
                  <w:tcW w:w="179" w:type="dxa"/>
                </w:tcPr>
                <w:p w14:paraId="5EBC60B1" w14:textId="77777777" w:rsidR="00FC5C99" w:rsidRDefault="00FC5C99">
                  <w:pPr>
                    <w:pStyle w:val="EmptyCellLayoutStyle"/>
                    <w:spacing w:after="0" w:line="240" w:lineRule="auto"/>
                  </w:pPr>
                </w:p>
              </w:tc>
              <w:tc>
                <w:tcPr>
                  <w:tcW w:w="539" w:type="dxa"/>
                </w:tcPr>
                <w:p w14:paraId="7BD6611B" w14:textId="77777777" w:rsidR="00FC5C99" w:rsidRDefault="00FC5C99">
                  <w:pPr>
                    <w:pStyle w:val="EmptyCellLayoutStyle"/>
                    <w:spacing w:after="0" w:line="240" w:lineRule="auto"/>
                  </w:pPr>
                </w:p>
              </w:tc>
              <w:tc>
                <w:tcPr>
                  <w:tcW w:w="2879" w:type="dxa"/>
                </w:tcPr>
                <w:p w14:paraId="6A583DD8" w14:textId="77777777" w:rsidR="00FC5C99" w:rsidRDefault="00FC5C99">
                  <w:pPr>
                    <w:pStyle w:val="EmptyCellLayoutStyle"/>
                    <w:spacing w:after="0" w:line="240" w:lineRule="auto"/>
                  </w:pPr>
                </w:p>
              </w:tc>
              <w:tc>
                <w:tcPr>
                  <w:tcW w:w="540" w:type="dxa"/>
                </w:tcPr>
                <w:p w14:paraId="56497D2E" w14:textId="77777777" w:rsidR="00FC5C99" w:rsidRDefault="00FC5C99">
                  <w:pPr>
                    <w:pStyle w:val="EmptyCellLayoutStyle"/>
                    <w:spacing w:after="0" w:line="240" w:lineRule="auto"/>
                  </w:pPr>
                </w:p>
              </w:tc>
              <w:tc>
                <w:tcPr>
                  <w:tcW w:w="180" w:type="dxa"/>
                </w:tcPr>
                <w:p w14:paraId="5C543543" w14:textId="77777777" w:rsidR="00FC5C99" w:rsidRDefault="00FC5C99">
                  <w:pPr>
                    <w:pStyle w:val="EmptyCellLayoutStyle"/>
                    <w:spacing w:after="0" w:line="240" w:lineRule="auto"/>
                  </w:pPr>
                </w:p>
              </w:tc>
              <w:tc>
                <w:tcPr>
                  <w:tcW w:w="539" w:type="dxa"/>
                </w:tcPr>
                <w:p w14:paraId="258C263B" w14:textId="77777777" w:rsidR="00FC5C99" w:rsidRDefault="00FC5C99">
                  <w:pPr>
                    <w:pStyle w:val="EmptyCellLayoutStyle"/>
                    <w:spacing w:after="0" w:line="240" w:lineRule="auto"/>
                  </w:pPr>
                </w:p>
              </w:tc>
              <w:tc>
                <w:tcPr>
                  <w:tcW w:w="3060" w:type="dxa"/>
                </w:tcPr>
                <w:p w14:paraId="0CA36593" w14:textId="77777777" w:rsidR="00FC5C99" w:rsidRDefault="00FC5C99">
                  <w:pPr>
                    <w:pStyle w:val="EmptyCellLayoutStyle"/>
                    <w:spacing w:after="0" w:line="240" w:lineRule="auto"/>
                  </w:pPr>
                </w:p>
              </w:tc>
            </w:tr>
          </w:tbl>
          <w:p w14:paraId="0A0C4857" w14:textId="77777777" w:rsidR="00FC5C99" w:rsidRDefault="00FC5C99">
            <w:pPr>
              <w:spacing w:after="0" w:line="240" w:lineRule="auto"/>
            </w:pPr>
          </w:p>
        </w:tc>
        <w:tc>
          <w:tcPr>
            <w:tcW w:w="179" w:type="dxa"/>
          </w:tcPr>
          <w:p w14:paraId="143FF292" w14:textId="77777777" w:rsidR="00FC5C99" w:rsidRDefault="00FC5C99">
            <w:pPr>
              <w:pStyle w:val="EmptyCellLayoutStyle"/>
              <w:spacing w:after="0" w:line="240" w:lineRule="auto"/>
            </w:pPr>
          </w:p>
        </w:tc>
      </w:tr>
      <w:tr w:rsidR="00FC5C99" w14:paraId="7005E0A7" w14:textId="77777777">
        <w:trPr>
          <w:trHeight w:val="99"/>
        </w:trPr>
        <w:tc>
          <w:tcPr>
            <w:tcW w:w="179" w:type="dxa"/>
          </w:tcPr>
          <w:p w14:paraId="454D5FAE" w14:textId="77777777" w:rsidR="00FC5C99" w:rsidRDefault="00FC5C99">
            <w:pPr>
              <w:pStyle w:val="EmptyCellLayoutStyle"/>
              <w:spacing w:after="0" w:line="240" w:lineRule="auto"/>
            </w:pPr>
          </w:p>
        </w:tc>
        <w:tc>
          <w:tcPr>
            <w:tcW w:w="0" w:type="dxa"/>
          </w:tcPr>
          <w:p w14:paraId="445C8195" w14:textId="77777777" w:rsidR="00FC5C99" w:rsidRDefault="00FC5C99">
            <w:pPr>
              <w:pStyle w:val="EmptyCellLayoutStyle"/>
              <w:spacing w:after="0" w:line="240" w:lineRule="auto"/>
            </w:pPr>
          </w:p>
        </w:tc>
        <w:tc>
          <w:tcPr>
            <w:tcW w:w="0" w:type="dxa"/>
          </w:tcPr>
          <w:p w14:paraId="2BE41622" w14:textId="77777777" w:rsidR="00FC5C99" w:rsidRDefault="00FC5C99">
            <w:pPr>
              <w:pStyle w:val="EmptyCellLayoutStyle"/>
              <w:spacing w:after="0" w:line="240" w:lineRule="auto"/>
            </w:pPr>
          </w:p>
        </w:tc>
        <w:tc>
          <w:tcPr>
            <w:tcW w:w="11159" w:type="dxa"/>
          </w:tcPr>
          <w:p w14:paraId="6831EA7E" w14:textId="77777777" w:rsidR="00FC5C99" w:rsidRDefault="00FC5C99">
            <w:pPr>
              <w:pStyle w:val="EmptyCellLayoutStyle"/>
              <w:spacing w:after="0" w:line="240" w:lineRule="auto"/>
            </w:pPr>
          </w:p>
        </w:tc>
        <w:tc>
          <w:tcPr>
            <w:tcW w:w="179" w:type="dxa"/>
          </w:tcPr>
          <w:p w14:paraId="5DFDE34D" w14:textId="77777777" w:rsidR="00FC5C99" w:rsidRDefault="00FC5C99">
            <w:pPr>
              <w:pStyle w:val="EmptyCellLayoutStyle"/>
              <w:spacing w:after="0" w:line="240" w:lineRule="auto"/>
            </w:pPr>
          </w:p>
        </w:tc>
      </w:tr>
      <w:tr w:rsidR="00B76AAE" w14:paraId="6800B32A" w14:textId="77777777" w:rsidTr="00B76AAE">
        <w:tc>
          <w:tcPr>
            <w:tcW w:w="179" w:type="dxa"/>
          </w:tcPr>
          <w:p w14:paraId="2C886526" w14:textId="77777777" w:rsidR="00FC5C99" w:rsidRDefault="00FC5C99">
            <w:pPr>
              <w:pStyle w:val="EmptyCellLayoutStyle"/>
              <w:spacing w:after="0" w:line="240" w:lineRule="auto"/>
            </w:pPr>
          </w:p>
        </w:tc>
        <w:tc>
          <w:tcPr>
            <w:tcW w:w="0" w:type="dxa"/>
          </w:tcPr>
          <w:p w14:paraId="079D2DA9" w14:textId="77777777" w:rsidR="00FC5C99" w:rsidRDefault="00FC5C99">
            <w:pPr>
              <w:pStyle w:val="EmptyCellLayoutStyle"/>
              <w:spacing w:after="0" w:line="240" w:lineRule="auto"/>
            </w:pPr>
          </w:p>
        </w:tc>
        <w:tc>
          <w:tcPr>
            <w:tcW w:w="0" w:type="dxa"/>
            <w:gridSpan w:val="2"/>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11118"/>
            </w:tblGrid>
            <w:tr w:rsidR="00FC5C99" w14:paraId="4C90F29B" w14:textId="77777777">
              <w:trPr>
                <w:trHeight w:val="600"/>
              </w:trPr>
              <w:tc>
                <w:tcPr>
                  <w:tcW w:w="11160" w:type="dxa"/>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1"/>
                  </w:tblGrid>
                  <w:tr w:rsidR="00FC5C99" w14:paraId="3727414B" w14:textId="77777777">
                    <w:trPr>
                      <w:trHeight w:val="522"/>
                    </w:trPr>
                    <w:tc>
                      <w:tcPr>
                        <w:tcW w:w="11160" w:type="dxa"/>
                        <w:tcBorders>
                          <w:top w:val="nil"/>
                          <w:left w:val="nil"/>
                          <w:bottom w:val="single" w:sz="7" w:space="0" w:color="000000"/>
                          <w:right w:val="nil"/>
                        </w:tcBorders>
                        <w:tcMar>
                          <w:top w:w="39" w:type="dxa"/>
                          <w:left w:w="39" w:type="dxa"/>
                          <w:bottom w:w="39" w:type="dxa"/>
                          <w:right w:w="39" w:type="dxa"/>
                        </w:tcMar>
                      </w:tcPr>
                      <w:p w14:paraId="33ED717B" w14:textId="77777777" w:rsidR="00FC5C99" w:rsidRDefault="00B76AAE">
                        <w:pPr>
                          <w:spacing w:after="0" w:line="240" w:lineRule="auto"/>
                        </w:pPr>
                        <w:r>
                          <w:rPr>
                            <w:rFonts w:ascii="Arial" w:eastAsia="Arial" w:hAnsi="Arial"/>
                            <w:color w:val="000000"/>
                          </w:rPr>
                          <w:t>This position description serves as the official classification document of record for this position. Please complete the information as accurately as you can as the position description is used to determine the proper classification of the position.</w:t>
                        </w:r>
                      </w:p>
                    </w:tc>
                  </w:tr>
                </w:tbl>
                <w:p w14:paraId="7800AA44" w14:textId="77777777" w:rsidR="00FC5C99" w:rsidRDefault="00FC5C99">
                  <w:pPr>
                    <w:spacing w:after="0" w:line="240" w:lineRule="auto"/>
                  </w:pPr>
                </w:p>
              </w:tc>
            </w:tr>
            <w:tr w:rsidR="00FC5C99" w14:paraId="00F9C558" w14:textId="77777777">
              <w:trPr>
                <w:trHeight w:val="20"/>
              </w:trPr>
              <w:tc>
                <w:tcPr>
                  <w:tcW w:w="11160" w:type="dxa"/>
                  <w:tcBorders>
                    <w:left w:val="single" w:sz="15" w:space="0" w:color="000000"/>
                    <w:right w:val="single" w:sz="15" w:space="0" w:color="000000"/>
                  </w:tcBorders>
                </w:tcPr>
                <w:p w14:paraId="6FB8008B" w14:textId="77777777" w:rsidR="00FC5C99" w:rsidRDefault="00FC5C99">
                  <w:pPr>
                    <w:pStyle w:val="EmptyCellLayoutStyle"/>
                    <w:spacing w:after="0" w:line="240" w:lineRule="auto"/>
                  </w:pPr>
                </w:p>
              </w:tc>
            </w:tr>
            <w:tr w:rsidR="00FC5C99" w14:paraId="644A75F8" w14:textId="77777777">
              <w:tc>
                <w:tcPr>
                  <w:tcW w:w="11160" w:type="dxa"/>
                  <w:tcBorders>
                    <w:left w:val="single" w:sz="15" w:space="0" w:color="000000"/>
                    <w:right w:val="single" w:sz="15" w:space="0" w:color="000000"/>
                  </w:tcBorders>
                </w:tcPr>
                <w:tbl>
                  <w:tblPr>
                    <w:tblW w:w="0" w:type="auto"/>
                    <w:tblBorders>
                      <w:top w:val="nil"/>
                      <w:left w:val="nil"/>
                      <w:bottom w:val="single" w:sz="7" w:space="0" w:color="000000"/>
                      <w:right w:val="nil"/>
                    </w:tblBorders>
                    <w:tblCellMar>
                      <w:left w:w="0" w:type="dxa"/>
                      <w:right w:w="0" w:type="dxa"/>
                    </w:tblCellMar>
                    <w:tblLook w:val="04A0" w:firstRow="1" w:lastRow="0" w:firstColumn="1" w:lastColumn="0" w:noHBand="0" w:noVBand="1"/>
                  </w:tblPr>
                  <w:tblGrid>
                    <w:gridCol w:w="5540"/>
                    <w:gridCol w:w="5541"/>
                  </w:tblGrid>
                  <w:tr w:rsidR="00FC5C99" w14:paraId="7533E0CF" w14:textId="77777777">
                    <w:trPr>
                      <w:trHeight w:val="282"/>
                    </w:trPr>
                    <w:tc>
                      <w:tcPr>
                        <w:tcW w:w="5580" w:type="dxa"/>
                        <w:tcBorders>
                          <w:top w:val="nil"/>
                          <w:left w:val="nil"/>
                          <w:bottom w:val="nil"/>
                          <w:right w:val="nil"/>
                        </w:tcBorders>
                        <w:tcMar>
                          <w:top w:w="39" w:type="dxa"/>
                          <w:left w:w="39" w:type="dxa"/>
                          <w:bottom w:w="39" w:type="dxa"/>
                          <w:right w:w="39" w:type="dxa"/>
                        </w:tcMar>
                      </w:tcPr>
                      <w:p w14:paraId="0914635D" w14:textId="77777777" w:rsidR="00FC5C99" w:rsidRDefault="00B76AAE">
                        <w:pPr>
                          <w:spacing w:after="0" w:line="240" w:lineRule="auto"/>
                        </w:pPr>
                        <w:r>
                          <w:rPr>
                            <w:rFonts w:ascii="Arial" w:eastAsia="Arial" w:hAnsi="Arial"/>
                            <w:b/>
                            <w:color w:val="000000"/>
                            <w:sz w:val="16"/>
                          </w:rPr>
                          <w:t>2. Employee's Name (Last, First, M.I.)</w:t>
                        </w:r>
                      </w:p>
                    </w:tc>
                    <w:tc>
                      <w:tcPr>
                        <w:tcW w:w="5580" w:type="dxa"/>
                        <w:tcBorders>
                          <w:top w:val="nil"/>
                          <w:left w:val="single" w:sz="7" w:space="0" w:color="000000"/>
                          <w:bottom w:val="nil"/>
                          <w:right w:val="nil"/>
                        </w:tcBorders>
                        <w:tcMar>
                          <w:top w:w="39" w:type="dxa"/>
                          <w:left w:w="39" w:type="dxa"/>
                          <w:bottom w:w="39" w:type="dxa"/>
                          <w:right w:w="39" w:type="dxa"/>
                        </w:tcMar>
                      </w:tcPr>
                      <w:p w14:paraId="6E34A892" w14:textId="77777777" w:rsidR="00FC5C99" w:rsidRDefault="00B76AAE">
                        <w:pPr>
                          <w:spacing w:after="0" w:line="240" w:lineRule="auto"/>
                        </w:pPr>
                        <w:r>
                          <w:rPr>
                            <w:rFonts w:ascii="Arial" w:eastAsia="Arial" w:hAnsi="Arial"/>
                            <w:b/>
                            <w:color w:val="000000"/>
                            <w:sz w:val="16"/>
                          </w:rPr>
                          <w:t>8. Department/Agency</w:t>
                        </w:r>
                      </w:p>
                    </w:tc>
                  </w:tr>
                  <w:tr w:rsidR="00FC5C99" w14:paraId="46E679B5"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2445FDB" w14:textId="1059C743" w:rsidR="00FC5C99" w:rsidRDefault="00FC5C99">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41E3BBB" w14:textId="77777777" w:rsidR="00FC5C99" w:rsidRDefault="00B76AAE">
                        <w:pPr>
                          <w:spacing w:after="0" w:line="240" w:lineRule="auto"/>
                        </w:pPr>
                        <w:r>
                          <w:rPr>
                            <w:rFonts w:ascii="Arial" w:eastAsia="Arial" w:hAnsi="Arial"/>
                            <w:color w:val="000000"/>
                          </w:rPr>
                          <w:t>TRANSPORTATION CENTRAL OFFICE</w:t>
                        </w:r>
                      </w:p>
                    </w:tc>
                  </w:tr>
                  <w:tr w:rsidR="00FC5C99" w14:paraId="3D38F9A7"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12D7E980" w14:textId="77777777" w:rsidR="00FC5C99" w:rsidRDefault="00B76AAE">
                        <w:pPr>
                          <w:spacing w:after="0" w:line="240" w:lineRule="auto"/>
                        </w:pPr>
                        <w:r>
                          <w:rPr>
                            <w:rFonts w:ascii="Arial" w:eastAsia="Arial" w:hAnsi="Arial"/>
                            <w:b/>
                            <w:color w:val="000000"/>
                            <w:sz w:val="16"/>
                          </w:rPr>
                          <w:t>3. Employee Identification Number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02597B0" w14:textId="77777777" w:rsidR="00FC5C99" w:rsidRDefault="00B76AAE">
                        <w:pPr>
                          <w:spacing w:after="0" w:line="240" w:lineRule="auto"/>
                        </w:pPr>
                        <w:r>
                          <w:rPr>
                            <w:rFonts w:ascii="Arial" w:eastAsia="Arial" w:hAnsi="Arial"/>
                            <w:b/>
                            <w:color w:val="000000"/>
                            <w:sz w:val="16"/>
                          </w:rPr>
                          <w:t>9. Bureau (Institution, Board, or Commission)</w:t>
                        </w:r>
                      </w:p>
                    </w:tc>
                  </w:tr>
                  <w:tr w:rsidR="00FC5C99" w14:paraId="6CC99941"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DCE56C8" w14:textId="5F3E21C4" w:rsidR="00FC5C99" w:rsidRDefault="00FC5C99">
                        <w:pPr>
                          <w:spacing w:after="0" w:line="240" w:lineRule="auto"/>
                        </w:pP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7FE41A15" w14:textId="77777777" w:rsidR="00FC5C99" w:rsidRDefault="00B76AAE">
                        <w:pPr>
                          <w:spacing w:after="0" w:line="240" w:lineRule="auto"/>
                        </w:pPr>
                        <w:r>
                          <w:rPr>
                            <w:rFonts w:ascii="Arial" w:eastAsia="Arial" w:hAnsi="Arial"/>
                            <w:color w:val="000000"/>
                          </w:rPr>
                          <w:t>Bureau of Development</w:t>
                        </w:r>
                      </w:p>
                    </w:tc>
                  </w:tr>
                  <w:tr w:rsidR="00FC5C99" w14:paraId="30844244"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0D0935BF" w14:textId="77777777" w:rsidR="00FC5C99" w:rsidRDefault="00B76AAE">
                        <w:pPr>
                          <w:spacing w:after="0" w:line="240" w:lineRule="auto"/>
                        </w:pPr>
                        <w:r>
                          <w:rPr>
                            <w:rFonts w:ascii="Arial" w:eastAsia="Arial" w:hAnsi="Arial"/>
                            <w:b/>
                            <w:color w:val="000000"/>
                            <w:sz w:val="16"/>
                          </w:rPr>
                          <w:t>4. Civil Service Position Code Description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355F9FDA" w14:textId="77777777" w:rsidR="00FC5C99" w:rsidRDefault="00B76AAE">
                        <w:pPr>
                          <w:spacing w:after="0" w:line="240" w:lineRule="auto"/>
                        </w:pPr>
                        <w:r>
                          <w:rPr>
                            <w:rFonts w:ascii="Arial" w:eastAsia="Arial" w:hAnsi="Arial"/>
                            <w:b/>
                            <w:color w:val="000000"/>
                            <w:sz w:val="16"/>
                          </w:rPr>
                          <w:t>10. Division</w:t>
                        </w:r>
                      </w:p>
                    </w:tc>
                  </w:tr>
                  <w:tr w:rsidR="00FC5C99" w14:paraId="6E808C29"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5CEEFCE6" w14:textId="77777777" w:rsidR="00FC5C99" w:rsidRDefault="00B76AAE">
                        <w:pPr>
                          <w:spacing w:after="0" w:line="240" w:lineRule="auto"/>
                        </w:pPr>
                        <w:r>
                          <w:rPr>
                            <w:rFonts w:ascii="Arial" w:eastAsia="Arial" w:hAnsi="Arial"/>
                            <w:color w:val="000000"/>
                          </w:rPr>
                          <w:t>ENGINEER MANAGER LICENSED-3</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5768E75C" w14:textId="77777777" w:rsidR="00FC5C99" w:rsidRDefault="00B76AAE">
                        <w:pPr>
                          <w:spacing w:after="0" w:line="240" w:lineRule="auto"/>
                        </w:pPr>
                        <w:r>
                          <w:rPr>
                            <w:rFonts w:ascii="Arial" w:eastAsia="Arial" w:hAnsi="Arial"/>
                            <w:color w:val="000000"/>
                          </w:rPr>
                          <w:t>Design Division</w:t>
                        </w:r>
                      </w:p>
                    </w:tc>
                  </w:tr>
                  <w:tr w:rsidR="00FC5C99" w14:paraId="76BA54F8"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548DF5A2" w14:textId="77777777" w:rsidR="00FC5C99" w:rsidRDefault="00B76AAE">
                        <w:pPr>
                          <w:spacing w:after="0" w:line="240" w:lineRule="auto"/>
                        </w:pPr>
                        <w:r>
                          <w:rPr>
                            <w:rFonts w:ascii="Arial" w:eastAsia="Arial" w:hAnsi="Arial"/>
                            <w:b/>
                            <w:color w:val="000000"/>
                            <w:sz w:val="16"/>
                          </w:rPr>
                          <w:t>5. Working Title (What the agency calls the position)</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651521B0" w14:textId="77777777" w:rsidR="00FC5C99" w:rsidRDefault="00B76AAE">
                        <w:pPr>
                          <w:spacing w:after="0" w:line="240" w:lineRule="auto"/>
                        </w:pPr>
                        <w:r>
                          <w:rPr>
                            <w:rFonts w:ascii="Arial" w:eastAsia="Arial" w:hAnsi="Arial"/>
                            <w:b/>
                            <w:color w:val="000000"/>
                            <w:sz w:val="16"/>
                          </w:rPr>
                          <w:t>11. Section</w:t>
                        </w:r>
                      </w:p>
                    </w:tc>
                  </w:tr>
                  <w:tr w:rsidR="00FC5C99" w14:paraId="4DC5E712"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655AADD8" w14:textId="77777777" w:rsidR="00FC5C99" w:rsidRDefault="00B76AAE">
                        <w:pPr>
                          <w:spacing w:after="0" w:line="240" w:lineRule="auto"/>
                        </w:pPr>
                        <w:r>
                          <w:rPr>
                            <w:rFonts w:ascii="Arial" w:eastAsia="Arial" w:hAnsi="Arial"/>
                            <w:color w:val="000000"/>
                          </w:rPr>
                          <w:t>Unit Manager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62CC2C21" w14:textId="77777777" w:rsidR="00FC5C99" w:rsidRDefault="00B76AAE">
                        <w:pPr>
                          <w:spacing w:after="0" w:line="240" w:lineRule="auto"/>
                        </w:pPr>
                        <w:r>
                          <w:rPr>
                            <w:rFonts w:ascii="Arial" w:eastAsia="Arial" w:hAnsi="Arial"/>
                            <w:color w:val="000000"/>
                          </w:rPr>
                          <w:t>Design Production Section</w:t>
                        </w:r>
                      </w:p>
                    </w:tc>
                  </w:tr>
                  <w:tr w:rsidR="00FC5C99" w14:paraId="6232674B" w14:textId="77777777">
                    <w:trPr>
                      <w:trHeight w:val="282"/>
                    </w:trPr>
                    <w:tc>
                      <w:tcPr>
                        <w:tcW w:w="5580" w:type="dxa"/>
                        <w:tcBorders>
                          <w:top w:val="single" w:sz="7" w:space="0" w:color="000000"/>
                          <w:left w:val="nil"/>
                          <w:bottom w:val="nil"/>
                          <w:right w:val="nil"/>
                        </w:tcBorders>
                        <w:tcMar>
                          <w:top w:w="39" w:type="dxa"/>
                          <w:left w:w="39" w:type="dxa"/>
                          <w:bottom w:w="39" w:type="dxa"/>
                          <w:right w:w="39" w:type="dxa"/>
                        </w:tcMar>
                      </w:tcPr>
                      <w:p w14:paraId="3C3E8BC2" w14:textId="77777777" w:rsidR="00FC5C99" w:rsidRDefault="00B76AAE">
                        <w:pPr>
                          <w:spacing w:after="0" w:line="240" w:lineRule="auto"/>
                        </w:pPr>
                        <w:r>
                          <w:rPr>
                            <w:rFonts w:ascii="Arial" w:eastAsia="Arial" w:hAnsi="Arial"/>
                            <w:b/>
                            <w:color w:val="000000"/>
                            <w:sz w:val="16"/>
                          </w:rPr>
                          <w:t>6. Name and Position Code Description of Direct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468472BC" w14:textId="77777777" w:rsidR="00FC5C99" w:rsidRDefault="00B76AAE">
                        <w:pPr>
                          <w:spacing w:after="0" w:line="240" w:lineRule="auto"/>
                        </w:pPr>
                        <w:r>
                          <w:rPr>
                            <w:rFonts w:ascii="Arial" w:eastAsia="Arial" w:hAnsi="Arial"/>
                            <w:b/>
                            <w:color w:val="000000"/>
                            <w:sz w:val="16"/>
                          </w:rPr>
                          <w:t>12. Unit</w:t>
                        </w:r>
                      </w:p>
                    </w:tc>
                  </w:tr>
                  <w:tr w:rsidR="00FC5C99" w14:paraId="3470CC5C"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42B18FA6" w14:textId="5DEF93A2" w:rsidR="00FC5C99" w:rsidRDefault="00B76AAE">
                        <w:pPr>
                          <w:spacing w:after="0" w:line="240" w:lineRule="auto"/>
                        </w:pPr>
                        <w:r>
                          <w:rPr>
                            <w:rFonts w:ascii="Arial" w:eastAsia="Arial" w:hAnsi="Arial"/>
                            <w:color w:val="000000"/>
                          </w:rPr>
                          <w:t>MILLER, NATHAN</w:t>
                        </w:r>
                        <w:r>
                          <w:rPr>
                            <w:rFonts w:ascii="Arial" w:eastAsia="Arial" w:hAnsi="Arial"/>
                            <w:color w:val="000000"/>
                          </w:rPr>
                          <w:t>; STATE ADMINISTRATIVE MANAGER-1</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0E0A042" w14:textId="77777777" w:rsidR="00FC5C99" w:rsidRDefault="00B76AAE">
                        <w:pPr>
                          <w:spacing w:after="0" w:line="240" w:lineRule="auto"/>
                        </w:pPr>
                        <w:r>
                          <w:rPr>
                            <w:rFonts w:ascii="Arial" w:eastAsia="Arial" w:hAnsi="Arial"/>
                            <w:color w:val="000000"/>
                          </w:rPr>
                          <w:t>Road and Municipal Utility Design Unit</w:t>
                        </w:r>
                      </w:p>
                    </w:tc>
                  </w:tr>
                  <w:tr w:rsidR="00FC5C99" w14:paraId="287AD970" w14:textId="77777777">
                    <w:trPr>
                      <w:trHeight w:val="432"/>
                    </w:trPr>
                    <w:tc>
                      <w:tcPr>
                        <w:tcW w:w="5580" w:type="dxa"/>
                        <w:tcBorders>
                          <w:top w:val="single" w:sz="7" w:space="0" w:color="000000"/>
                          <w:left w:val="nil"/>
                          <w:bottom w:val="nil"/>
                          <w:right w:val="nil"/>
                        </w:tcBorders>
                        <w:tcMar>
                          <w:top w:w="39" w:type="dxa"/>
                          <w:left w:w="39" w:type="dxa"/>
                          <w:bottom w:w="39" w:type="dxa"/>
                          <w:right w:w="39" w:type="dxa"/>
                        </w:tcMar>
                      </w:tcPr>
                      <w:p w14:paraId="665CAABB" w14:textId="77777777" w:rsidR="00FC5C99" w:rsidRDefault="00B76AAE">
                        <w:pPr>
                          <w:spacing w:after="0" w:line="240" w:lineRule="auto"/>
                        </w:pPr>
                        <w:r>
                          <w:rPr>
                            <w:rFonts w:ascii="Arial" w:eastAsia="Arial" w:hAnsi="Arial"/>
                            <w:b/>
                            <w:color w:val="000000"/>
                            <w:sz w:val="16"/>
                          </w:rPr>
                          <w:t>7. Name and Position Code Description of Second Level Supervisor</w:t>
                        </w:r>
                      </w:p>
                    </w:tc>
                    <w:tc>
                      <w:tcPr>
                        <w:tcW w:w="5580" w:type="dxa"/>
                        <w:tcBorders>
                          <w:top w:val="single" w:sz="7" w:space="0" w:color="000000"/>
                          <w:left w:val="single" w:sz="7" w:space="0" w:color="000000"/>
                          <w:bottom w:val="nil"/>
                          <w:right w:val="nil"/>
                        </w:tcBorders>
                        <w:tcMar>
                          <w:top w:w="39" w:type="dxa"/>
                          <w:left w:w="39" w:type="dxa"/>
                          <w:bottom w:w="39" w:type="dxa"/>
                          <w:right w:w="39" w:type="dxa"/>
                        </w:tcMar>
                      </w:tcPr>
                      <w:p w14:paraId="0C0EA273" w14:textId="77777777" w:rsidR="00FC5C99" w:rsidRDefault="00B76AAE">
                        <w:pPr>
                          <w:spacing w:after="0" w:line="240" w:lineRule="auto"/>
                        </w:pPr>
                        <w:r>
                          <w:rPr>
                            <w:rFonts w:ascii="Arial" w:eastAsia="Arial" w:hAnsi="Arial"/>
                            <w:b/>
                            <w:color w:val="000000"/>
                            <w:sz w:val="16"/>
                          </w:rPr>
                          <w:t>13. Work Location (City and Address)/Hours of Work</w:t>
                        </w:r>
                      </w:p>
                    </w:tc>
                  </w:tr>
                  <w:tr w:rsidR="00FC5C99" w14:paraId="42C49DAB" w14:textId="77777777">
                    <w:trPr>
                      <w:trHeight w:val="498"/>
                    </w:trPr>
                    <w:tc>
                      <w:tcPr>
                        <w:tcW w:w="5580" w:type="dxa"/>
                        <w:tcBorders>
                          <w:top w:val="nil"/>
                          <w:left w:val="nil"/>
                          <w:bottom w:val="single" w:sz="7" w:space="0" w:color="000000"/>
                          <w:right w:val="nil"/>
                        </w:tcBorders>
                        <w:tcMar>
                          <w:top w:w="39" w:type="dxa"/>
                          <w:left w:w="39" w:type="dxa"/>
                          <w:bottom w:w="39" w:type="dxa"/>
                          <w:right w:w="39" w:type="dxa"/>
                        </w:tcMar>
                      </w:tcPr>
                      <w:p w14:paraId="0BF4785B" w14:textId="77777777" w:rsidR="00FC5C99" w:rsidRDefault="00B76AAE">
                        <w:pPr>
                          <w:spacing w:after="0" w:line="240" w:lineRule="auto"/>
                        </w:pPr>
                        <w:r>
                          <w:rPr>
                            <w:rFonts w:ascii="Arial" w:eastAsia="Arial" w:hAnsi="Arial"/>
                            <w:color w:val="000000"/>
                          </w:rPr>
                          <w:t>SCHUSTER, KRISTIN A; STATE DIVISION ADMINISTRATOR</w:t>
                        </w:r>
                      </w:p>
                    </w:tc>
                    <w:tc>
                      <w:tcPr>
                        <w:tcW w:w="5580" w:type="dxa"/>
                        <w:tcBorders>
                          <w:top w:val="nil"/>
                          <w:left w:val="single" w:sz="7" w:space="0" w:color="000000"/>
                          <w:bottom w:val="single" w:sz="7" w:space="0" w:color="000000"/>
                          <w:right w:val="nil"/>
                        </w:tcBorders>
                        <w:tcMar>
                          <w:top w:w="39" w:type="dxa"/>
                          <w:left w:w="39" w:type="dxa"/>
                          <w:bottom w:w="39" w:type="dxa"/>
                          <w:right w:w="39" w:type="dxa"/>
                        </w:tcMar>
                      </w:tcPr>
                      <w:p w14:paraId="3CB9E64B" w14:textId="77777777" w:rsidR="00FC5C99" w:rsidRDefault="00B76AAE">
                        <w:pPr>
                          <w:spacing w:after="0" w:line="240" w:lineRule="auto"/>
                        </w:pPr>
                        <w:r>
                          <w:rPr>
                            <w:rFonts w:ascii="Arial" w:eastAsia="Arial" w:hAnsi="Arial"/>
                            <w:color w:val="000000"/>
                          </w:rPr>
                          <w:t xml:space="preserve">425 W. Ottawa Street, Lansing, MI  48933 / 7:30 </w:t>
                        </w:r>
                        <w:proofErr w:type="spellStart"/>
                        <w:r>
                          <w:rPr>
                            <w:rFonts w:ascii="Arial" w:eastAsia="Arial" w:hAnsi="Arial"/>
                            <w:color w:val="000000"/>
                          </w:rPr>
                          <w:t>a,m</w:t>
                        </w:r>
                        <w:proofErr w:type="spellEnd"/>
                        <w:r>
                          <w:rPr>
                            <w:rFonts w:ascii="Arial" w:eastAsia="Arial" w:hAnsi="Arial"/>
                            <w:color w:val="000000"/>
                          </w:rPr>
                          <w:t>. - 4:30 p.m.</w:t>
                        </w:r>
                      </w:p>
                    </w:tc>
                  </w:tr>
                </w:tbl>
                <w:p w14:paraId="0BE17B79" w14:textId="77777777" w:rsidR="00FC5C99" w:rsidRDefault="00FC5C99">
                  <w:pPr>
                    <w:spacing w:after="0" w:line="240" w:lineRule="auto"/>
                  </w:pPr>
                </w:p>
              </w:tc>
            </w:tr>
            <w:tr w:rsidR="00FC5C99" w14:paraId="6ED7A620" w14:textId="77777777">
              <w:trPr>
                <w:trHeight w:val="14"/>
              </w:trPr>
              <w:tc>
                <w:tcPr>
                  <w:tcW w:w="11160" w:type="dxa"/>
                  <w:tcBorders>
                    <w:left w:val="single" w:sz="15" w:space="0" w:color="000000"/>
                    <w:bottom w:val="single" w:sz="7" w:space="0" w:color="000000"/>
                    <w:right w:val="single" w:sz="15" w:space="0" w:color="000000"/>
                  </w:tcBorders>
                </w:tcPr>
                <w:p w14:paraId="179CA0F5" w14:textId="77777777" w:rsidR="00FC5C99" w:rsidRDefault="00FC5C99">
                  <w:pPr>
                    <w:pStyle w:val="EmptyCellLayoutStyle"/>
                    <w:spacing w:after="0" w:line="240" w:lineRule="auto"/>
                  </w:pPr>
                </w:p>
              </w:tc>
            </w:tr>
          </w:tbl>
          <w:p w14:paraId="620D12A2" w14:textId="77777777" w:rsidR="00FC5C99" w:rsidRDefault="00FC5C99">
            <w:pPr>
              <w:spacing w:after="0" w:line="240" w:lineRule="auto"/>
            </w:pPr>
          </w:p>
        </w:tc>
        <w:tc>
          <w:tcPr>
            <w:tcW w:w="179" w:type="dxa"/>
          </w:tcPr>
          <w:p w14:paraId="0CF682B3" w14:textId="77777777" w:rsidR="00FC5C99" w:rsidRDefault="00FC5C99">
            <w:pPr>
              <w:pStyle w:val="EmptyCellLayoutStyle"/>
              <w:spacing w:after="0" w:line="240" w:lineRule="auto"/>
            </w:pPr>
          </w:p>
        </w:tc>
      </w:tr>
      <w:tr w:rsidR="00B76AAE" w14:paraId="029CD0C7" w14:textId="77777777" w:rsidTr="00B76AAE">
        <w:tc>
          <w:tcPr>
            <w:tcW w:w="179" w:type="dxa"/>
          </w:tcPr>
          <w:p w14:paraId="7DE63D8D" w14:textId="77777777" w:rsidR="00FC5C99" w:rsidRDefault="00FC5C99">
            <w:pPr>
              <w:pStyle w:val="EmptyCellLayoutStyle"/>
              <w:spacing w:after="0" w:line="240" w:lineRule="auto"/>
            </w:pPr>
          </w:p>
        </w:tc>
        <w:tc>
          <w:tcPr>
            <w:tcW w:w="0" w:type="dxa"/>
            <w:gridSpan w:val="3"/>
          </w:tcPr>
          <w:tbl>
            <w:tblPr>
              <w:tblW w:w="0" w:type="auto"/>
              <w:tblBorders>
                <w:top w:val="single" w:sz="7"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5197"/>
              <w:gridCol w:w="5723"/>
              <w:gridCol w:w="179"/>
            </w:tblGrid>
            <w:tr w:rsidR="00FC5C99" w14:paraId="2E32598E" w14:textId="77777777">
              <w:trPr>
                <w:trHeight w:val="36"/>
              </w:trPr>
              <w:tc>
                <w:tcPr>
                  <w:tcW w:w="0" w:type="dxa"/>
                  <w:tcBorders>
                    <w:top w:val="single" w:sz="7" w:space="0" w:color="000000"/>
                    <w:left w:val="single" w:sz="15" w:space="0" w:color="000000"/>
                  </w:tcBorders>
                </w:tcPr>
                <w:p w14:paraId="04D44EA0" w14:textId="77777777" w:rsidR="00FC5C99" w:rsidRDefault="00FC5C99">
                  <w:pPr>
                    <w:pStyle w:val="EmptyCellLayoutStyle"/>
                    <w:spacing w:after="0" w:line="240" w:lineRule="auto"/>
                  </w:pPr>
                </w:p>
              </w:tc>
              <w:tc>
                <w:tcPr>
                  <w:tcW w:w="5220" w:type="dxa"/>
                  <w:tcBorders>
                    <w:top w:val="single" w:sz="7" w:space="0" w:color="000000"/>
                  </w:tcBorders>
                </w:tcPr>
                <w:p w14:paraId="5FD9021A" w14:textId="77777777" w:rsidR="00FC5C99" w:rsidRDefault="00FC5C99">
                  <w:pPr>
                    <w:pStyle w:val="EmptyCellLayoutStyle"/>
                    <w:spacing w:after="0" w:line="240" w:lineRule="auto"/>
                  </w:pPr>
                </w:p>
              </w:tc>
              <w:tc>
                <w:tcPr>
                  <w:tcW w:w="5759" w:type="dxa"/>
                  <w:tcBorders>
                    <w:top w:val="single" w:sz="7" w:space="0" w:color="000000"/>
                  </w:tcBorders>
                </w:tcPr>
                <w:p w14:paraId="23327F35" w14:textId="77777777" w:rsidR="00FC5C99" w:rsidRDefault="00FC5C99">
                  <w:pPr>
                    <w:pStyle w:val="EmptyCellLayoutStyle"/>
                    <w:spacing w:after="0" w:line="240" w:lineRule="auto"/>
                  </w:pPr>
                </w:p>
              </w:tc>
              <w:tc>
                <w:tcPr>
                  <w:tcW w:w="180" w:type="dxa"/>
                  <w:tcBorders>
                    <w:top w:val="single" w:sz="7" w:space="0" w:color="000000"/>
                    <w:right w:val="single" w:sz="15" w:space="0" w:color="000000"/>
                  </w:tcBorders>
                </w:tcPr>
                <w:p w14:paraId="6346CCF9" w14:textId="77777777" w:rsidR="00FC5C99" w:rsidRDefault="00FC5C99">
                  <w:pPr>
                    <w:pStyle w:val="EmptyCellLayoutStyle"/>
                    <w:spacing w:after="0" w:line="240" w:lineRule="auto"/>
                  </w:pPr>
                </w:p>
              </w:tc>
            </w:tr>
            <w:tr w:rsidR="00FC5C99" w14:paraId="547DFEE0" w14:textId="77777777">
              <w:trPr>
                <w:trHeight w:val="270"/>
              </w:trPr>
              <w:tc>
                <w:tcPr>
                  <w:tcW w:w="0" w:type="dxa"/>
                  <w:tcBorders>
                    <w:left w:val="single" w:sz="15" w:space="0" w:color="000000"/>
                  </w:tcBorders>
                </w:tcPr>
                <w:p w14:paraId="5CA2620B"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97"/>
                  </w:tblGrid>
                  <w:tr w:rsidR="00FC5C99" w14:paraId="54547F32" w14:textId="77777777">
                    <w:trPr>
                      <w:trHeight w:val="192"/>
                    </w:trPr>
                    <w:tc>
                      <w:tcPr>
                        <w:tcW w:w="5220" w:type="dxa"/>
                        <w:tcBorders>
                          <w:top w:val="nil"/>
                          <w:left w:val="nil"/>
                          <w:bottom w:val="nil"/>
                          <w:right w:val="nil"/>
                        </w:tcBorders>
                        <w:tcMar>
                          <w:top w:w="39" w:type="dxa"/>
                          <w:left w:w="39" w:type="dxa"/>
                          <w:bottom w:w="39" w:type="dxa"/>
                          <w:right w:w="39" w:type="dxa"/>
                        </w:tcMar>
                      </w:tcPr>
                      <w:p w14:paraId="5C982872" w14:textId="77777777" w:rsidR="00FC5C99" w:rsidRDefault="00B76AAE">
                        <w:pPr>
                          <w:spacing w:after="0" w:line="240" w:lineRule="auto"/>
                        </w:pPr>
                        <w:r>
                          <w:rPr>
                            <w:rFonts w:ascii="Arial" w:eastAsia="Arial" w:hAnsi="Arial"/>
                            <w:b/>
                            <w:color w:val="000000"/>
                            <w:sz w:val="16"/>
                          </w:rPr>
                          <w:t>14. General Summary of Function/Purpose of Position</w:t>
                        </w:r>
                      </w:p>
                    </w:tc>
                  </w:tr>
                </w:tbl>
                <w:p w14:paraId="48A07C94" w14:textId="77777777" w:rsidR="00FC5C99" w:rsidRDefault="00FC5C99">
                  <w:pPr>
                    <w:spacing w:after="0" w:line="240" w:lineRule="auto"/>
                  </w:pPr>
                </w:p>
              </w:tc>
              <w:tc>
                <w:tcPr>
                  <w:tcW w:w="5759" w:type="dxa"/>
                </w:tcPr>
                <w:p w14:paraId="4FD80452" w14:textId="77777777" w:rsidR="00FC5C99" w:rsidRDefault="00FC5C99">
                  <w:pPr>
                    <w:pStyle w:val="EmptyCellLayoutStyle"/>
                    <w:spacing w:after="0" w:line="240" w:lineRule="auto"/>
                  </w:pPr>
                </w:p>
              </w:tc>
              <w:tc>
                <w:tcPr>
                  <w:tcW w:w="180" w:type="dxa"/>
                  <w:tcBorders>
                    <w:right w:val="single" w:sz="15" w:space="0" w:color="000000"/>
                  </w:tcBorders>
                </w:tcPr>
                <w:p w14:paraId="2D2A8D5D" w14:textId="77777777" w:rsidR="00FC5C99" w:rsidRDefault="00FC5C99">
                  <w:pPr>
                    <w:pStyle w:val="EmptyCellLayoutStyle"/>
                    <w:spacing w:after="0" w:line="240" w:lineRule="auto"/>
                  </w:pPr>
                </w:p>
              </w:tc>
            </w:tr>
            <w:tr w:rsidR="00FC5C99" w14:paraId="66709E2B" w14:textId="77777777">
              <w:trPr>
                <w:trHeight w:val="53"/>
              </w:trPr>
              <w:tc>
                <w:tcPr>
                  <w:tcW w:w="0" w:type="dxa"/>
                  <w:tcBorders>
                    <w:left w:val="single" w:sz="15" w:space="0" w:color="000000"/>
                  </w:tcBorders>
                </w:tcPr>
                <w:p w14:paraId="00A7CC44" w14:textId="77777777" w:rsidR="00FC5C99" w:rsidRDefault="00FC5C99">
                  <w:pPr>
                    <w:pStyle w:val="EmptyCellLayoutStyle"/>
                    <w:spacing w:after="0" w:line="240" w:lineRule="auto"/>
                  </w:pPr>
                </w:p>
              </w:tc>
              <w:tc>
                <w:tcPr>
                  <w:tcW w:w="5220" w:type="dxa"/>
                </w:tcPr>
                <w:p w14:paraId="40540DF7" w14:textId="77777777" w:rsidR="00FC5C99" w:rsidRDefault="00FC5C99">
                  <w:pPr>
                    <w:pStyle w:val="EmptyCellLayoutStyle"/>
                    <w:spacing w:after="0" w:line="240" w:lineRule="auto"/>
                  </w:pPr>
                </w:p>
              </w:tc>
              <w:tc>
                <w:tcPr>
                  <w:tcW w:w="5759" w:type="dxa"/>
                </w:tcPr>
                <w:p w14:paraId="73A89E96" w14:textId="77777777" w:rsidR="00FC5C99" w:rsidRDefault="00FC5C99">
                  <w:pPr>
                    <w:pStyle w:val="EmptyCellLayoutStyle"/>
                    <w:spacing w:after="0" w:line="240" w:lineRule="auto"/>
                  </w:pPr>
                </w:p>
              </w:tc>
              <w:tc>
                <w:tcPr>
                  <w:tcW w:w="180" w:type="dxa"/>
                  <w:tcBorders>
                    <w:right w:val="single" w:sz="15" w:space="0" w:color="000000"/>
                  </w:tcBorders>
                </w:tcPr>
                <w:p w14:paraId="26D8CE57" w14:textId="77777777" w:rsidR="00FC5C99" w:rsidRDefault="00FC5C99">
                  <w:pPr>
                    <w:pStyle w:val="EmptyCellLayoutStyle"/>
                    <w:spacing w:after="0" w:line="240" w:lineRule="auto"/>
                  </w:pPr>
                </w:p>
              </w:tc>
            </w:tr>
            <w:tr w:rsidR="00B76AAE" w14:paraId="19F2D6B6" w14:textId="77777777" w:rsidTr="00B76AAE">
              <w:trPr>
                <w:trHeight w:val="290"/>
              </w:trPr>
              <w:tc>
                <w:tcPr>
                  <w:tcW w:w="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26"/>
                  </w:tblGrid>
                  <w:tr w:rsidR="00FC5C99" w14:paraId="67B5E105" w14:textId="77777777">
                    <w:trPr>
                      <w:trHeight w:val="212"/>
                    </w:trPr>
                    <w:tc>
                      <w:tcPr>
                        <w:tcW w:w="10980" w:type="dxa"/>
                        <w:tcBorders>
                          <w:top w:val="nil"/>
                          <w:left w:val="nil"/>
                          <w:bottom w:val="nil"/>
                          <w:right w:val="nil"/>
                        </w:tcBorders>
                        <w:tcMar>
                          <w:top w:w="39" w:type="dxa"/>
                          <w:left w:w="39" w:type="dxa"/>
                          <w:bottom w:w="39" w:type="dxa"/>
                          <w:right w:w="39" w:type="dxa"/>
                        </w:tcMar>
                      </w:tcPr>
                      <w:p w14:paraId="0970CB2A" w14:textId="77777777" w:rsidR="00FC5C99" w:rsidRDefault="00B76AAE">
                        <w:pPr>
                          <w:spacing w:before="199" w:after="199" w:line="240" w:lineRule="auto"/>
                        </w:pPr>
                        <w:r>
                          <w:rPr>
                            <w:rFonts w:ascii="Arial" w:eastAsia="Arial" w:hAnsi="Arial"/>
                            <w:color w:val="000000"/>
                          </w:rPr>
                          <w:t xml:space="preserve">As a Design Unit Leader, manage the Road and Municipal Utility Design Unit which furnishes construction plans and contract documents for transportation projects with a special emphasis on municipal utility design, rest area water supply design,  rest area </w:t>
                        </w:r>
                        <w:r>
                          <w:rPr>
                            <w:rFonts w:ascii="Arial" w:eastAsia="Arial" w:hAnsi="Arial"/>
                            <w:color w:val="000000"/>
                          </w:rPr>
                          <w:t xml:space="preserve">sanitary disposal design, roadway design and freeway lighting design.  The manager is charged with meeting deadlines, meeting MDOT customer needs, resolving complex issues to </w:t>
                        </w:r>
                        <w:r>
                          <w:rPr>
                            <w:rFonts w:ascii="Arial" w:eastAsia="Arial" w:hAnsi="Arial"/>
                            <w:color w:val="000000"/>
                          </w:rPr>
                          <w:lastRenderedPageBreak/>
                          <w:t xml:space="preserve">ensure efficient and accurate business practices/processes, project, and program </w:t>
                        </w:r>
                        <w:r>
                          <w:rPr>
                            <w:rFonts w:ascii="Arial" w:eastAsia="Arial" w:hAnsi="Arial"/>
                            <w:color w:val="000000"/>
                          </w:rPr>
                          <w:t>implementation; managing budgets; and ensuring continued operations for delivery of MDOT services and products.  This responsibility includes participating as a member of statewide design teams and committees.</w:t>
                        </w:r>
                      </w:p>
                      <w:p w14:paraId="472EC12E" w14:textId="77777777" w:rsidR="00FC5C99" w:rsidRDefault="00B76AAE">
                        <w:pPr>
                          <w:spacing w:after="0" w:line="240" w:lineRule="auto"/>
                        </w:pPr>
                        <w:r>
                          <w:rPr>
                            <w:rFonts w:ascii="Arial" w:eastAsia="Arial" w:hAnsi="Arial"/>
                            <w:color w:val="000000"/>
                          </w:rPr>
                          <w:t>This position functions as a manager and is re</w:t>
                        </w:r>
                        <w:r>
                          <w:rPr>
                            <w:rFonts w:ascii="Arial" w:eastAsia="Arial" w:hAnsi="Arial"/>
                            <w:color w:val="000000"/>
                          </w:rPr>
                          <w:t>sponsible for monitoring/managing project budgets and deadlines, directing team operations, ensuring the technical and personal development of employees and their commitment to customer service.</w:t>
                        </w:r>
                      </w:p>
                    </w:tc>
                  </w:tr>
                </w:tbl>
                <w:p w14:paraId="47865874" w14:textId="77777777" w:rsidR="00FC5C99" w:rsidRDefault="00FC5C99">
                  <w:pPr>
                    <w:spacing w:after="0" w:line="240" w:lineRule="auto"/>
                  </w:pPr>
                </w:p>
              </w:tc>
              <w:tc>
                <w:tcPr>
                  <w:tcW w:w="180" w:type="dxa"/>
                  <w:tcBorders>
                    <w:right w:val="single" w:sz="15" w:space="0" w:color="000000"/>
                  </w:tcBorders>
                </w:tcPr>
                <w:p w14:paraId="4B1FB1BF" w14:textId="77777777" w:rsidR="00FC5C99" w:rsidRDefault="00FC5C99">
                  <w:pPr>
                    <w:pStyle w:val="EmptyCellLayoutStyle"/>
                    <w:spacing w:after="0" w:line="240" w:lineRule="auto"/>
                  </w:pPr>
                </w:p>
              </w:tc>
            </w:tr>
            <w:tr w:rsidR="00FC5C99" w14:paraId="59FD9031" w14:textId="77777777">
              <w:trPr>
                <w:trHeight w:val="969"/>
              </w:trPr>
              <w:tc>
                <w:tcPr>
                  <w:tcW w:w="0" w:type="dxa"/>
                  <w:tcBorders>
                    <w:left w:val="single" w:sz="15" w:space="0" w:color="000000"/>
                    <w:bottom w:val="single" w:sz="15" w:space="0" w:color="000000"/>
                  </w:tcBorders>
                </w:tcPr>
                <w:p w14:paraId="1423D44B" w14:textId="77777777" w:rsidR="00FC5C99" w:rsidRDefault="00FC5C99">
                  <w:pPr>
                    <w:pStyle w:val="EmptyCellLayoutStyle"/>
                    <w:spacing w:after="0" w:line="240" w:lineRule="auto"/>
                  </w:pPr>
                </w:p>
              </w:tc>
              <w:tc>
                <w:tcPr>
                  <w:tcW w:w="5220" w:type="dxa"/>
                  <w:tcBorders>
                    <w:bottom w:val="single" w:sz="15" w:space="0" w:color="000000"/>
                  </w:tcBorders>
                </w:tcPr>
                <w:p w14:paraId="3D94025C" w14:textId="77777777" w:rsidR="00FC5C99" w:rsidRDefault="00FC5C99">
                  <w:pPr>
                    <w:pStyle w:val="EmptyCellLayoutStyle"/>
                    <w:spacing w:after="0" w:line="240" w:lineRule="auto"/>
                  </w:pPr>
                </w:p>
              </w:tc>
              <w:tc>
                <w:tcPr>
                  <w:tcW w:w="5759" w:type="dxa"/>
                  <w:tcBorders>
                    <w:bottom w:val="single" w:sz="15" w:space="0" w:color="000000"/>
                  </w:tcBorders>
                </w:tcPr>
                <w:p w14:paraId="722B5757" w14:textId="77777777" w:rsidR="00FC5C99" w:rsidRDefault="00FC5C99">
                  <w:pPr>
                    <w:pStyle w:val="EmptyCellLayoutStyle"/>
                    <w:spacing w:after="0" w:line="240" w:lineRule="auto"/>
                  </w:pPr>
                </w:p>
              </w:tc>
              <w:tc>
                <w:tcPr>
                  <w:tcW w:w="180" w:type="dxa"/>
                  <w:tcBorders>
                    <w:bottom w:val="single" w:sz="15" w:space="0" w:color="000000"/>
                    <w:right w:val="single" w:sz="15" w:space="0" w:color="000000"/>
                  </w:tcBorders>
                </w:tcPr>
                <w:p w14:paraId="03C28F3C" w14:textId="77777777" w:rsidR="00FC5C99" w:rsidRDefault="00FC5C99">
                  <w:pPr>
                    <w:pStyle w:val="EmptyCellLayoutStyle"/>
                    <w:spacing w:after="0" w:line="240" w:lineRule="auto"/>
                  </w:pPr>
                </w:p>
              </w:tc>
            </w:tr>
          </w:tbl>
          <w:p w14:paraId="6F9185C2" w14:textId="77777777" w:rsidR="00FC5C99" w:rsidRDefault="00FC5C99">
            <w:pPr>
              <w:spacing w:after="0" w:line="240" w:lineRule="auto"/>
            </w:pPr>
          </w:p>
        </w:tc>
        <w:tc>
          <w:tcPr>
            <w:tcW w:w="179" w:type="dxa"/>
          </w:tcPr>
          <w:p w14:paraId="70E0FED3" w14:textId="77777777" w:rsidR="00FC5C99" w:rsidRDefault="00FC5C99">
            <w:pPr>
              <w:pStyle w:val="EmptyCellLayoutStyle"/>
              <w:spacing w:after="0" w:line="240" w:lineRule="auto"/>
            </w:pPr>
          </w:p>
        </w:tc>
      </w:tr>
    </w:tbl>
    <w:p w14:paraId="550219F7" w14:textId="77777777" w:rsidR="00FC5C99" w:rsidRDefault="00B76AAE">
      <w:pPr>
        <w:spacing w:after="0" w:line="240" w:lineRule="auto"/>
        <w:rPr>
          <w:sz w:val="0"/>
        </w:rPr>
      </w:pPr>
      <w:r>
        <w:br w:type="page"/>
      </w:r>
    </w:p>
    <w:tbl>
      <w:tblPr>
        <w:tblW w:w="0" w:type="auto"/>
        <w:tblCellMar>
          <w:left w:w="0" w:type="dxa"/>
          <w:right w:w="0" w:type="dxa"/>
        </w:tblCellMar>
        <w:tblLook w:val="04A0" w:firstRow="1" w:lastRow="0" w:firstColumn="1" w:lastColumn="0" w:noHBand="0" w:noVBand="1"/>
      </w:tblPr>
      <w:tblGrid>
        <w:gridCol w:w="178"/>
        <w:gridCol w:w="6"/>
        <w:gridCol w:w="6"/>
        <w:gridCol w:w="6"/>
        <w:gridCol w:w="6"/>
        <w:gridCol w:w="6"/>
        <w:gridCol w:w="6"/>
        <w:gridCol w:w="2497"/>
        <w:gridCol w:w="6105"/>
        <w:gridCol w:w="2526"/>
        <w:gridCol w:w="178"/>
      </w:tblGrid>
      <w:tr w:rsidR="00FC5C99" w14:paraId="50AA35E3" w14:textId="77777777" w:rsidTr="00B76AAE">
        <w:trPr>
          <w:trHeight w:val="99"/>
        </w:trPr>
        <w:tc>
          <w:tcPr>
            <w:tcW w:w="178" w:type="dxa"/>
          </w:tcPr>
          <w:p w14:paraId="4CAAF0FF" w14:textId="77777777" w:rsidR="00FC5C99" w:rsidRDefault="00FC5C99">
            <w:pPr>
              <w:pStyle w:val="EmptyCellLayoutStyle"/>
              <w:spacing w:after="0" w:line="240" w:lineRule="auto"/>
            </w:pPr>
          </w:p>
        </w:tc>
        <w:tc>
          <w:tcPr>
            <w:tcW w:w="6" w:type="dxa"/>
          </w:tcPr>
          <w:p w14:paraId="54EC566E" w14:textId="77777777" w:rsidR="00FC5C99" w:rsidRDefault="00FC5C99">
            <w:pPr>
              <w:pStyle w:val="EmptyCellLayoutStyle"/>
              <w:spacing w:after="0" w:line="240" w:lineRule="auto"/>
            </w:pPr>
          </w:p>
        </w:tc>
        <w:tc>
          <w:tcPr>
            <w:tcW w:w="6" w:type="dxa"/>
          </w:tcPr>
          <w:p w14:paraId="09BC941A" w14:textId="77777777" w:rsidR="00FC5C99" w:rsidRDefault="00FC5C99">
            <w:pPr>
              <w:pStyle w:val="EmptyCellLayoutStyle"/>
              <w:spacing w:after="0" w:line="240" w:lineRule="auto"/>
            </w:pPr>
          </w:p>
        </w:tc>
        <w:tc>
          <w:tcPr>
            <w:tcW w:w="6" w:type="dxa"/>
          </w:tcPr>
          <w:p w14:paraId="228A70A1" w14:textId="77777777" w:rsidR="00FC5C99" w:rsidRDefault="00FC5C99">
            <w:pPr>
              <w:pStyle w:val="EmptyCellLayoutStyle"/>
              <w:spacing w:after="0" w:line="240" w:lineRule="auto"/>
            </w:pPr>
          </w:p>
        </w:tc>
        <w:tc>
          <w:tcPr>
            <w:tcW w:w="6" w:type="dxa"/>
          </w:tcPr>
          <w:p w14:paraId="340F9965" w14:textId="77777777" w:rsidR="00FC5C99" w:rsidRDefault="00FC5C99">
            <w:pPr>
              <w:pStyle w:val="EmptyCellLayoutStyle"/>
              <w:spacing w:after="0" w:line="240" w:lineRule="auto"/>
            </w:pPr>
          </w:p>
        </w:tc>
        <w:tc>
          <w:tcPr>
            <w:tcW w:w="6" w:type="dxa"/>
          </w:tcPr>
          <w:p w14:paraId="557C876A" w14:textId="77777777" w:rsidR="00FC5C99" w:rsidRDefault="00FC5C99">
            <w:pPr>
              <w:pStyle w:val="EmptyCellLayoutStyle"/>
              <w:spacing w:after="0" w:line="240" w:lineRule="auto"/>
            </w:pPr>
          </w:p>
        </w:tc>
        <w:tc>
          <w:tcPr>
            <w:tcW w:w="6" w:type="dxa"/>
          </w:tcPr>
          <w:p w14:paraId="2563D18A" w14:textId="77777777" w:rsidR="00FC5C99" w:rsidRDefault="00FC5C99">
            <w:pPr>
              <w:pStyle w:val="EmptyCellLayoutStyle"/>
              <w:spacing w:after="0" w:line="240" w:lineRule="auto"/>
            </w:pPr>
          </w:p>
        </w:tc>
        <w:tc>
          <w:tcPr>
            <w:tcW w:w="2497" w:type="dxa"/>
          </w:tcPr>
          <w:p w14:paraId="016A616B" w14:textId="77777777" w:rsidR="00FC5C99" w:rsidRDefault="00FC5C99">
            <w:pPr>
              <w:pStyle w:val="EmptyCellLayoutStyle"/>
              <w:spacing w:after="0" w:line="240" w:lineRule="auto"/>
            </w:pPr>
          </w:p>
        </w:tc>
        <w:tc>
          <w:tcPr>
            <w:tcW w:w="6105" w:type="dxa"/>
          </w:tcPr>
          <w:p w14:paraId="692807E1" w14:textId="77777777" w:rsidR="00FC5C99" w:rsidRDefault="00FC5C99">
            <w:pPr>
              <w:pStyle w:val="EmptyCellLayoutStyle"/>
              <w:spacing w:after="0" w:line="240" w:lineRule="auto"/>
            </w:pPr>
          </w:p>
        </w:tc>
        <w:tc>
          <w:tcPr>
            <w:tcW w:w="2526" w:type="dxa"/>
          </w:tcPr>
          <w:p w14:paraId="3FC343EB" w14:textId="77777777" w:rsidR="00FC5C99" w:rsidRDefault="00FC5C99">
            <w:pPr>
              <w:pStyle w:val="EmptyCellLayoutStyle"/>
              <w:spacing w:after="0" w:line="240" w:lineRule="auto"/>
            </w:pPr>
          </w:p>
        </w:tc>
        <w:tc>
          <w:tcPr>
            <w:tcW w:w="178" w:type="dxa"/>
          </w:tcPr>
          <w:p w14:paraId="41115301" w14:textId="77777777" w:rsidR="00FC5C99" w:rsidRDefault="00FC5C99">
            <w:pPr>
              <w:pStyle w:val="EmptyCellLayoutStyle"/>
              <w:spacing w:after="0" w:line="240" w:lineRule="auto"/>
            </w:pPr>
          </w:p>
        </w:tc>
      </w:tr>
      <w:tr w:rsidR="00B76AAE" w14:paraId="549C7EF0" w14:textId="77777777" w:rsidTr="00B76AAE">
        <w:tc>
          <w:tcPr>
            <w:tcW w:w="178" w:type="dxa"/>
          </w:tcPr>
          <w:p w14:paraId="2CE22E37" w14:textId="77777777" w:rsidR="00FC5C99" w:rsidRDefault="00FC5C99">
            <w:pPr>
              <w:pStyle w:val="EmptyCellLayoutStyle"/>
              <w:spacing w:after="0" w:line="240" w:lineRule="auto"/>
            </w:pPr>
          </w:p>
        </w:tc>
        <w:tc>
          <w:tcPr>
            <w:tcW w:w="6" w:type="dxa"/>
          </w:tcPr>
          <w:p w14:paraId="7C13CB45" w14:textId="77777777" w:rsidR="00FC5C99" w:rsidRDefault="00FC5C99">
            <w:pPr>
              <w:pStyle w:val="EmptyCellLayoutStyle"/>
              <w:spacing w:after="0" w:line="240" w:lineRule="auto"/>
            </w:pPr>
          </w:p>
        </w:tc>
        <w:tc>
          <w:tcPr>
            <w:tcW w:w="6" w:type="dxa"/>
          </w:tcPr>
          <w:p w14:paraId="1E6A075C" w14:textId="77777777" w:rsidR="00FC5C99" w:rsidRDefault="00FC5C99">
            <w:pPr>
              <w:pStyle w:val="EmptyCellLayoutStyle"/>
              <w:spacing w:after="0" w:line="240" w:lineRule="auto"/>
            </w:pPr>
          </w:p>
        </w:tc>
        <w:tc>
          <w:tcPr>
            <w:tcW w:w="6" w:type="dxa"/>
          </w:tcPr>
          <w:p w14:paraId="64A92079" w14:textId="77777777" w:rsidR="00FC5C99" w:rsidRDefault="00FC5C99">
            <w:pPr>
              <w:pStyle w:val="EmptyCellLayoutStyle"/>
              <w:spacing w:after="0" w:line="240" w:lineRule="auto"/>
            </w:pPr>
          </w:p>
        </w:tc>
        <w:tc>
          <w:tcPr>
            <w:tcW w:w="11146" w:type="dxa"/>
            <w:gridSpan w:val="6"/>
          </w:tcPr>
          <w:tbl>
            <w:tblPr>
              <w:tblW w:w="0" w:type="auto"/>
              <w:tblBorders>
                <w:top w:val="single" w:sz="15" w:space="0" w:color="000000"/>
                <w:left w:val="single" w:sz="15" w:space="0" w:color="000000"/>
                <w:bottom w:val="single" w:sz="7" w:space="0" w:color="000000"/>
                <w:right w:val="single" w:sz="15" w:space="0" w:color="000000"/>
              </w:tblBorders>
              <w:tblCellMar>
                <w:left w:w="0" w:type="dxa"/>
                <w:right w:w="0" w:type="dxa"/>
              </w:tblCellMar>
              <w:tblLook w:val="04A0" w:firstRow="1" w:lastRow="0" w:firstColumn="1" w:lastColumn="0" w:noHBand="0" w:noVBand="1"/>
            </w:tblPr>
            <w:tblGrid>
              <w:gridCol w:w="25"/>
              <w:gridCol w:w="11083"/>
            </w:tblGrid>
            <w:tr w:rsidR="00B76AAE" w14:paraId="36FEE63F" w14:textId="77777777" w:rsidTr="00B76AAE">
              <w:trPr>
                <w:trHeight w:val="90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1"/>
                  </w:tblGrid>
                  <w:tr w:rsidR="00FC5C99" w14:paraId="56323A99" w14:textId="77777777">
                    <w:trPr>
                      <w:trHeight w:val="822"/>
                    </w:trPr>
                    <w:tc>
                      <w:tcPr>
                        <w:tcW w:w="11160" w:type="dxa"/>
                        <w:tcBorders>
                          <w:top w:val="nil"/>
                          <w:left w:val="nil"/>
                          <w:bottom w:val="nil"/>
                          <w:right w:val="nil"/>
                        </w:tcBorders>
                        <w:tcMar>
                          <w:top w:w="39" w:type="dxa"/>
                          <w:left w:w="39" w:type="dxa"/>
                          <w:bottom w:w="39" w:type="dxa"/>
                          <w:right w:w="39" w:type="dxa"/>
                        </w:tcMar>
                      </w:tcPr>
                      <w:p w14:paraId="474FA9CF" w14:textId="77777777" w:rsidR="00FC5C99" w:rsidRDefault="00B76AAE">
                        <w:pPr>
                          <w:spacing w:after="0" w:line="240" w:lineRule="auto"/>
                        </w:pPr>
                        <w:r>
                          <w:rPr>
                            <w:rFonts w:ascii="Arial" w:eastAsia="Arial" w:hAnsi="Arial"/>
                            <w:b/>
                            <w:color w:val="000000"/>
                            <w:sz w:val="16"/>
                          </w:rPr>
                          <w:t>15. Please describe the assigned duties, percent of time spent performing each duty, and what is done to complete each duty.</w:t>
                        </w:r>
                        <w:r>
                          <w:rPr>
                            <w:rFonts w:ascii="Arial" w:eastAsia="Arial" w:hAnsi="Arial"/>
                            <w:b/>
                            <w:color w:val="000000"/>
                            <w:sz w:val="16"/>
                          </w:rPr>
                          <w:br/>
                        </w:r>
                        <w:r>
                          <w:rPr>
                            <w:rFonts w:ascii="Arial" w:eastAsia="Arial" w:hAnsi="Arial"/>
                            <w:b/>
                            <w:color w:val="000000"/>
                            <w:sz w:val="16"/>
                          </w:rPr>
                          <w:br/>
                          <w:t>List the duties from most important to least important. The total percentage of all duties performed must equal 100 percent.</w:t>
                        </w:r>
                      </w:p>
                    </w:tc>
                  </w:tr>
                </w:tbl>
                <w:p w14:paraId="5FFED599" w14:textId="77777777" w:rsidR="00FC5C99" w:rsidRDefault="00FC5C99">
                  <w:pPr>
                    <w:spacing w:after="0" w:line="240" w:lineRule="auto"/>
                  </w:pPr>
                </w:p>
              </w:tc>
            </w:tr>
            <w:tr w:rsidR="00FC5C99" w14:paraId="160BA0BA" w14:textId="77777777">
              <w:tc>
                <w:tcPr>
                  <w:tcW w:w="0" w:type="dxa"/>
                  <w:tcBorders>
                    <w:left w:val="single" w:sz="15" w:space="0" w:color="000000"/>
                    <w:bottom w:val="single" w:sz="7" w:space="0" w:color="000000"/>
                  </w:tcBorders>
                </w:tcPr>
                <w:p w14:paraId="6BD3E05E" w14:textId="77777777" w:rsidR="00FC5C99" w:rsidRDefault="00FC5C99">
                  <w:pPr>
                    <w:pStyle w:val="EmptyCellLayoutStyle"/>
                    <w:spacing w:after="0" w:line="240" w:lineRule="auto"/>
                  </w:pPr>
                </w:p>
              </w:tc>
              <w:tc>
                <w:tcPr>
                  <w:tcW w:w="11159" w:type="dxa"/>
                  <w:tcBorders>
                    <w:bottom w:val="single" w:sz="7"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4"/>
                  </w:tblGrid>
                  <w:tr w:rsidR="00FC5C99" w14:paraId="5787890B" w14:textId="77777777">
                    <w:trPr>
                      <w:trHeight w:val="7200"/>
                    </w:trPr>
                    <w:tc>
                      <w:tcPr>
                        <w:tcW w:w="11160" w:type="dxa"/>
                        <w:tcBorders>
                          <w:bottom w:val="nil"/>
                          <w:right w:val="nil"/>
                        </w:tcBorders>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7928"/>
                          <w:gridCol w:w="1297"/>
                          <w:gridCol w:w="1839"/>
                        </w:tblGrid>
                        <w:tr w:rsidR="00B76AAE" w14:paraId="6CD0E42F" w14:textId="77777777" w:rsidTr="00B76AAE">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3A535C0D" w14:textId="77777777" w:rsidR="00FC5C99" w:rsidRDefault="00B76AAE">
                              <w:pPr>
                                <w:spacing w:after="0" w:line="240" w:lineRule="auto"/>
                              </w:pPr>
                              <w:r>
                                <w:rPr>
                                  <w:rFonts w:ascii="Arial" w:eastAsia="Arial" w:hAnsi="Arial"/>
                                  <w:b/>
                                  <w:color w:val="000000"/>
                                  <w:sz w:val="16"/>
                                </w:rPr>
                                <w:t>Duty 1</w:t>
                              </w:r>
                            </w:p>
                          </w:tc>
                        </w:tr>
                        <w:tr w:rsidR="00FC5C99" w14:paraId="10D090C8" w14:textId="77777777">
                          <w:trPr>
                            <w:trHeight w:val="282"/>
                          </w:trPr>
                          <w:tc>
                            <w:tcPr>
                              <w:tcW w:w="8004" w:type="dxa"/>
                              <w:tcBorders>
                                <w:top w:val="nil"/>
                                <w:left w:val="nil"/>
                                <w:bottom w:val="nil"/>
                                <w:right w:val="nil"/>
                              </w:tcBorders>
                              <w:tcMar>
                                <w:top w:w="39" w:type="dxa"/>
                                <w:left w:w="39" w:type="dxa"/>
                                <w:bottom w:w="39" w:type="dxa"/>
                                <w:right w:w="39" w:type="dxa"/>
                              </w:tcMar>
                            </w:tcPr>
                            <w:p w14:paraId="24CED9A9" w14:textId="77777777" w:rsidR="00FC5C99" w:rsidRDefault="00B76AA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2E80E22A" w14:textId="77777777" w:rsidR="00FC5C99" w:rsidRDefault="00B76AA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217140D3" w14:textId="77777777" w:rsidR="00FC5C99" w:rsidRDefault="00B76AAE">
                              <w:pPr>
                                <w:spacing w:after="0" w:line="240" w:lineRule="auto"/>
                              </w:pPr>
                              <w:r>
                                <w:rPr>
                                  <w:rFonts w:ascii="Arial" w:eastAsia="Arial" w:hAnsi="Arial"/>
                                  <w:b/>
                                  <w:color w:val="000000"/>
                                  <w:sz w:val="16"/>
                                </w:rPr>
                                <w:t>35</w:t>
                              </w:r>
                            </w:p>
                          </w:tc>
                        </w:tr>
                        <w:tr w:rsidR="00B76AAE" w14:paraId="3AB7BE26" w14:textId="77777777" w:rsidTr="00B76AAE">
                          <w:trPr>
                            <w:trHeight w:val="282"/>
                          </w:trPr>
                          <w:tc>
                            <w:tcPr>
                              <w:tcW w:w="8004" w:type="dxa"/>
                              <w:gridSpan w:val="3"/>
                              <w:tcBorders>
                                <w:top w:val="nil"/>
                                <w:left w:val="nil"/>
                                <w:bottom w:val="nil"/>
                                <w:right w:val="nil"/>
                              </w:tcBorders>
                              <w:tcMar>
                                <w:top w:w="39" w:type="dxa"/>
                                <w:left w:w="39" w:type="dxa"/>
                                <w:bottom w:w="39" w:type="dxa"/>
                                <w:right w:w="39" w:type="dxa"/>
                              </w:tcMar>
                            </w:tcPr>
                            <w:p w14:paraId="2C4F0FFD" w14:textId="77777777" w:rsidR="00FC5C99" w:rsidRDefault="00B76AAE">
                              <w:pPr>
                                <w:spacing w:after="0" w:line="240" w:lineRule="auto"/>
                              </w:pPr>
                              <w:r>
                                <w:rPr>
                                  <w:rFonts w:ascii="Arial" w:eastAsia="Arial" w:hAnsi="Arial"/>
                                  <w:color w:val="000000"/>
                                </w:rPr>
                                <w:t>Management of the Municipal Utilities and Statewide Road Design Unit.</w:t>
                              </w:r>
                            </w:p>
                          </w:tc>
                        </w:tr>
                        <w:tr w:rsidR="00FC5C99" w14:paraId="1FB5098F" w14:textId="77777777">
                          <w:trPr>
                            <w:trHeight w:val="282"/>
                          </w:trPr>
                          <w:tc>
                            <w:tcPr>
                              <w:tcW w:w="8004" w:type="dxa"/>
                              <w:tcBorders>
                                <w:top w:val="nil"/>
                                <w:left w:val="nil"/>
                                <w:bottom w:val="nil"/>
                                <w:right w:val="nil"/>
                              </w:tcBorders>
                              <w:tcMar>
                                <w:top w:w="39" w:type="dxa"/>
                                <w:left w:w="39" w:type="dxa"/>
                                <w:bottom w:w="39" w:type="dxa"/>
                                <w:right w:w="39" w:type="dxa"/>
                              </w:tcMar>
                            </w:tcPr>
                            <w:p w14:paraId="360684FB" w14:textId="77777777" w:rsidR="00FC5C99" w:rsidRDefault="00B76AA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33286E78" w14:textId="77777777" w:rsidR="00FC5C99" w:rsidRDefault="00FC5C9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3122D0E7" w14:textId="77777777" w:rsidR="00FC5C99" w:rsidRDefault="00FC5C99">
                              <w:pPr>
                                <w:spacing w:after="0" w:line="240" w:lineRule="auto"/>
                              </w:pPr>
                            </w:p>
                          </w:tc>
                        </w:tr>
                        <w:tr w:rsidR="00B76AAE" w14:paraId="5D43A049" w14:textId="77777777" w:rsidTr="00B76AAE">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F3C6C0B" w14:textId="77777777" w:rsidR="00FC5C99" w:rsidRDefault="00B76AAE">
                              <w:pPr>
                                <w:numPr>
                                  <w:ilvl w:val="0"/>
                                  <w:numId w:val="1"/>
                                </w:numPr>
                                <w:spacing w:before="199" w:after="199" w:line="240" w:lineRule="auto"/>
                                <w:ind w:left="720" w:hanging="360"/>
                              </w:pPr>
                              <w:r>
                                <w:rPr>
                                  <w:rFonts w:ascii="Arial" w:eastAsia="Arial" w:hAnsi="Arial"/>
                                  <w:color w:val="000000"/>
                                </w:rPr>
                                <w:t>Plans, organizes, and manages the development and preparation of water main, sanitary sewer,  roadway and lighting construction plans, specifications, estimates and makes decisions relative to design of projects, makes recommendations relative to formulati</w:t>
                              </w:r>
                              <w:r>
                                <w:rPr>
                                  <w:rFonts w:ascii="Arial" w:eastAsia="Arial" w:hAnsi="Arial"/>
                                  <w:color w:val="000000"/>
                                </w:rPr>
                                <w:t xml:space="preserve">ng design policy; coordinates projects with department divisions and other governmental agencies. </w:t>
                              </w:r>
                            </w:p>
                            <w:p w14:paraId="4C09CB92" w14:textId="77777777" w:rsidR="00FC5C99" w:rsidRDefault="00B76AAE">
                              <w:pPr>
                                <w:numPr>
                                  <w:ilvl w:val="0"/>
                                  <w:numId w:val="1"/>
                                </w:numPr>
                                <w:spacing w:after="199" w:line="240" w:lineRule="auto"/>
                                <w:ind w:left="720" w:hanging="360"/>
                              </w:pPr>
                              <w:r>
                                <w:rPr>
                                  <w:rFonts w:ascii="Arial" w:eastAsia="Arial" w:hAnsi="Arial"/>
                                  <w:color w:val="000000"/>
                                </w:rPr>
                                <w:t>Manages the preparation of cost estimates for projects requested by other sections, divisions and the FHWA.</w:t>
                              </w:r>
                            </w:p>
                            <w:p w14:paraId="2ED37755" w14:textId="77777777" w:rsidR="00FC5C99" w:rsidRDefault="00B76AAE">
                              <w:pPr>
                                <w:numPr>
                                  <w:ilvl w:val="0"/>
                                  <w:numId w:val="1"/>
                                </w:numPr>
                                <w:spacing w:after="199" w:line="240" w:lineRule="auto"/>
                                <w:ind w:left="720" w:hanging="360"/>
                              </w:pPr>
                              <w:r>
                                <w:rPr>
                                  <w:rFonts w:ascii="Arial" w:eastAsia="Arial" w:hAnsi="Arial"/>
                                  <w:color w:val="000000"/>
                                </w:rPr>
                                <w:t>Manages the preparation of engineering cost estim</w:t>
                              </w:r>
                              <w:r>
                                <w:rPr>
                                  <w:rFonts w:ascii="Arial" w:eastAsia="Arial" w:hAnsi="Arial"/>
                                  <w:color w:val="000000"/>
                                </w:rPr>
                                <w:t>ates for the purpose of programming funds for program and transportation projects.</w:t>
                              </w:r>
                            </w:p>
                            <w:p w14:paraId="0195C2D0" w14:textId="77777777" w:rsidR="00FC5C99" w:rsidRDefault="00B76AAE">
                              <w:pPr>
                                <w:numPr>
                                  <w:ilvl w:val="0"/>
                                  <w:numId w:val="1"/>
                                </w:numPr>
                                <w:spacing w:after="199" w:line="240" w:lineRule="auto"/>
                                <w:ind w:left="720" w:hanging="360"/>
                              </w:pPr>
                              <w:r>
                                <w:rPr>
                                  <w:rFonts w:ascii="Arial" w:eastAsia="Arial" w:hAnsi="Arial"/>
                                  <w:color w:val="000000"/>
                                </w:rPr>
                                <w:t>Manages the preparation of requests for construction permits from EGLE and other public agencies.</w:t>
                              </w:r>
                            </w:p>
                            <w:p w14:paraId="695F4B40" w14:textId="77777777" w:rsidR="00FC5C99" w:rsidRDefault="00B76AAE">
                              <w:pPr>
                                <w:numPr>
                                  <w:ilvl w:val="0"/>
                                  <w:numId w:val="1"/>
                                </w:numPr>
                                <w:spacing w:after="199" w:line="240" w:lineRule="auto"/>
                                <w:ind w:left="720" w:hanging="360"/>
                              </w:pPr>
                              <w:r>
                                <w:rPr>
                                  <w:rFonts w:ascii="Arial" w:eastAsia="Arial" w:hAnsi="Arial"/>
                                  <w:color w:val="000000"/>
                                </w:rPr>
                                <w:t>Manages the preparation of design changes and revisions to construction pla</w:t>
                              </w:r>
                              <w:r>
                                <w:rPr>
                                  <w:rFonts w:ascii="Arial" w:eastAsia="Arial" w:hAnsi="Arial"/>
                                  <w:color w:val="000000"/>
                                </w:rPr>
                                <w:t>ns after the contract has been awarded or prepares contract proposal addenda, when required.</w:t>
                              </w:r>
                            </w:p>
                            <w:p w14:paraId="07D6BE1B" w14:textId="77777777" w:rsidR="00FC5C99" w:rsidRDefault="00B76AAE">
                              <w:pPr>
                                <w:numPr>
                                  <w:ilvl w:val="0"/>
                                  <w:numId w:val="1"/>
                                </w:numPr>
                                <w:spacing w:after="199" w:line="240" w:lineRule="auto"/>
                                <w:ind w:left="720" w:hanging="360"/>
                              </w:pPr>
                              <w:r>
                                <w:rPr>
                                  <w:rFonts w:ascii="Arial" w:eastAsia="Arial" w:hAnsi="Arial"/>
                                  <w:color w:val="000000"/>
                                </w:rPr>
                                <w:t>Manages the compilation of data necessary for the preparation of agreements with cities, counties, railroads, utilities, other states, and other state agencies.</w:t>
                              </w:r>
                            </w:p>
                            <w:p w14:paraId="5447C74E" w14:textId="77777777" w:rsidR="00FC5C99" w:rsidRDefault="00B76AAE">
                              <w:pPr>
                                <w:numPr>
                                  <w:ilvl w:val="0"/>
                                  <w:numId w:val="1"/>
                                </w:numPr>
                                <w:spacing w:after="199" w:line="240" w:lineRule="auto"/>
                                <w:ind w:left="720" w:hanging="360"/>
                              </w:pPr>
                              <w:r>
                                <w:rPr>
                                  <w:rFonts w:ascii="Arial" w:eastAsia="Arial" w:hAnsi="Arial"/>
                                  <w:color w:val="000000"/>
                                </w:rPr>
                                <w:t>Mo</w:t>
                              </w:r>
                              <w:r>
                                <w:rPr>
                                  <w:rFonts w:ascii="Arial" w:eastAsia="Arial" w:hAnsi="Arial"/>
                                  <w:color w:val="000000"/>
                                </w:rPr>
                                <w:t>nitors the unit’s performance and makes necessary adjustments to assure quality and production commitments are met.</w:t>
                              </w:r>
                            </w:p>
                            <w:p w14:paraId="60B5EFB3" w14:textId="77777777" w:rsidR="00FC5C99" w:rsidRDefault="00B76AAE">
                              <w:pPr>
                                <w:numPr>
                                  <w:ilvl w:val="0"/>
                                  <w:numId w:val="1"/>
                                </w:numPr>
                                <w:spacing w:after="199" w:line="240" w:lineRule="auto"/>
                                <w:ind w:left="720" w:hanging="360"/>
                              </w:pPr>
                              <w:r>
                                <w:rPr>
                                  <w:rFonts w:ascii="Arial" w:eastAsia="Arial" w:hAnsi="Arial"/>
                                  <w:color w:val="000000"/>
                                </w:rPr>
                                <w:t>Ensures Planisware project networks are accurate and current for projects being designed by the Region Design Units.</w:t>
                              </w:r>
                            </w:p>
                            <w:p w14:paraId="3EB9833D" w14:textId="77777777" w:rsidR="00FC5C99" w:rsidRDefault="00B76AAE">
                              <w:pPr>
                                <w:numPr>
                                  <w:ilvl w:val="0"/>
                                  <w:numId w:val="1"/>
                                </w:numPr>
                                <w:spacing w:after="199" w:line="240" w:lineRule="auto"/>
                                <w:ind w:left="720" w:hanging="360"/>
                              </w:pPr>
                              <w:r>
                                <w:rPr>
                                  <w:rFonts w:ascii="Arial" w:eastAsia="Arial" w:hAnsi="Arial"/>
                                  <w:color w:val="000000"/>
                                </w:rPr>
                                <w:t>Conducts performance re</w:t>
                              </w:r>
                              <w:r>
                                <w:rPr>
                                  <w:rFonts w:ascii="Arial" w:eastAsia="Arial" w:hAnsi="Arial"/>
                                  <w:color w:val="000000"/>
                                </w:rPr>
                                <w:t>views and directs employees’ career development plans.</w:t>
                              </w:r>
                            </w:p>
                            <w:p w14:paraId="6DEC9380" w14:textId="77777777" w:rsidR="00FC5C99" w:rsidRDefault="00B76AAE">
                              <w:pPr>
                                <w:numPr>
                                  <w:ilvl w:val="0"/>
                                  <w:numId w:val="1"/>
                                </w:numPr>
                                <w:spacing w:after="199" w:line="240" w:lineRule="auto"/>
                                <w:ind w:left="720" w:hanging="360"/>
                              </w:pPr>
                              <w:r>
                                <w:rPr>
                                  <w:rFonts w:ascii="Arial" w:eastAsia="Arial" w:hAnsi="Arial"/>
                                  <w:color w:val="000000"/>
                                </w:rPr>
                                <w:t>Oversees and monitors the unit’s expenditures and costs to ensure compliance with phase and project budgets.</w:t>
                              </w:r>
                            </w:p>
                          </w:tc>
                        </w:tr>
                        <w:tr w:rsidR="00B76AAE" w14:paraId="13E669C2" w14:textId="77777777" w:rsidTr="00B76AAE">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0668F41A" w14:textId="77777777" w:rsidR="00FC5C99" w:rsidRDefault="00B76AAE">
                              <w:pPr>
                                <w:spacing w:after="0" w:line="240" w:lineRule="auto"/>
                              </w:pPr>
                              <w:r>
                                <w:rPr>
                                  <w:rFonts w:ascii="Arial" w:eastAsia="Arial" w:hAnsi="Arial"/>
                                  <w:b/>
                                  <w:color w:val="000000"/>
                                  <w:sz w:val="16"/>
                                </w:rPr>
                                <w:t>Duty 2</w:t>
                              </w:r>
                            </w:p>
                          </w:tc>
                        </w:tr>
                        <w:tr w:rsidR="00FC5C99" w14:paraId="4F6C3B5C" w14:textId="77777777">
                          <w:trPr>
                            <w:trHeight w:val="282"/>
                          </w:trPr>
                          <w:tc>
                            <w:tcPr>
                              <w:tcW w:w="8004" w:type="dxa"/>
                              <w:tcBorders>
                                <w:top w:val="nil"/>
                                <w:left w:val="nil"/>
                                <w:bottom w:val="nil"/>
                                <w:right w:val="nil"/>
                              </w:tcBorders>
                              <w:tcMar>
                                <w:top w:w="39" w:type="dxa"/>
                                <w:left w:w="39" w:type="dxa"/>
                                <w:bottom w:w="39" w:type="dxa"/>
                                <w:right w:w="39" w:type="dxa"/>
                              </w:tcMar>
                            </w:tcPr>
                            <w:p w14:paraId="097405EE" w14:textId="77777777" w:rsidR="00FC5C99" w:rsidRDefault="00B76AA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431435C1" w14:textId="77777777" w:rsidR="00FC5C99" w:rsidRDefault="00B76AA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95F1316" w14:textId="77777777" w:rsidR="00FC5C99" w:rsidRDefault="00B76AAE">
                              <w:pPr>
                                <w:spacing w:after="0" w:line="240" w:lineRule="auto"/>
                              </w:pPr>
                              <w:r>
                                <w:rPr>
                                  <w:rFonts w:ascii="Arial" w:eastAsia="Arial" w:hAnsi="Arial"/>
                                  <w:b/>
                                  <w:color w:val="000000"/>
                                  <w:sz w:val="16"/>
                                </w:rPr>
                                <w:t>35</w:t>
                              </w:r>
                            </w:p>
                          </w:tc>
                        </w:tr>
                        <w:tr w:rsidR="00B76AAE" w14:paraId="01FEEBBE" w14:textId="77777777" w:rsidTr="00B76AAE">
                          <w:trPr>
                            <w:trHeight w:val="282"/>
                          </w:trPr>
                          <w:tc>
                            <w:tcPr>
                              <w:tcW w:w="8004" w:type="dxa"/>
                              <w:gridSpan w:val="3"/>
                              <w:tcBorders>
                                <w:top w:val="nil"/>
                                <w:left w:val="nil"/>
                                <w:bottom w:val="nil"/>
                                <w:right w:val="nil"/>
                              </w:tcBorders>
                              <w:tcMar>
                                <w:top w:w="39" w:type="dxa"/>
                                <w:left w:w="39" w:type="dxa"/>
                                <w:bottom w:w="39" w:type="dxa"/>
                                <w:right w:w="39" w:type="dxa"/>
                              </w:tcMar>
                            </w:tcPr>
                            <w:p w14:paraId="062E28BE" w14:textId="77777777" w:rsidR="00FC5C99" w:rsidRDefault="00B76AAE">
                              <w:pPr>
                                <w:spacing w:after="0" w:line="240" w:lineRule="auto"/>
                              </w:pPr>
                              <w:r>
                                <w:rPr>
                                  <w:rFonts w:ascii="Arial" w:eastAsia="Arial" w:hAnsi="Arial"/>
                                  <w:color w:val="000000"/>
                                </w:rPr>
                                <w:t>Engineering</w:t>
                              </w:r>
                            </w:p>
                          </w:tc>
                        </w:tr>
                        <w:tr w:rsidR="00FC5C99" w14:paraId="69AB7721" w14:textId="77777777">
                          <w:trPr>
                            <w:trHeight w:val="282"/>
                          </w:trPr>
                          <w:tc>
                            <w:tcPr>
                              <w:tcW w:w="8004" w:type="dxa"/>
                              <w:tcBorders>
                                <w:top w:val="nil"/>
                                <w:left w:val="nil"/>
                                <w:bottom w:val="nil"/>
                                <w:right w:val="nil"/>
                              </w:tcBorders>
                              <w:tcMar>
                                <w:top w:w="39" w:type="dxa"/>
                                <w:left w:w="39" w:type="dxa"/>
                                <w:bottom w:w="39" w:type="dxa"/>
                                <w:right w:w="39" w:type="dxa"/>
                              </w:tcMar>
                            </w:tcPr>
                            <w:p w14:paraId="2BA68F19" w14:textId="77777777" w:rsidR="00FC5C99" w:rsidRDefault="00B76AA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FCC78F8" w14:textId="77777777" w:rsidR="00FC5C99" w:rsidRDefault="00FC5C9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52498621" w14:textId="77777777" w:rsidR="00FC5C99" w:rsidRDefault="00FC5C99">
                              <w:pPr>
                                <w:spacing w:after="0" w:line="240" w:lineRule="auto"/>
                              </w:pPr>
                            </w:p>
                          </w:tc>
                        </w:tr>
                        <w:tr w:rsidR="00B76AAE" w14:paraId="66290C3F" w14:textId="77777777" w:rsidTr="00B76AAE">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72061057" w14:textId="77777777" w:rsidR="00FC5C99" w:rsidRDefault="00B76AAE">
                              <w:pPr>
                                <w:numPr>
                                  <w:ilvl w:val="0"/>
                                  <w:numId w:val="1"/>
                                </w:numPr>
                                <w:spacing w:before="199" w:after="199" w:line="240" w:lineRule="auto"/>
                                <w:ind w:left="720" w:hanging="360"/>
                              </w:pPr>
                              <w:r>
                                <w:rPr>
                                  <w:rFonts w:ascii="Arial" w:eastAsia="Arial" w:hAnsi="Arial"/>
                                  <w:color w:val="000000"/>
                                </w:rPr>
                                <w:t>Reviews or delegates the review of water main, sanitary sewer, roadway or lighting projects proposed by private entities and other governmental agencies relative to departmental interests and directs the coordination of such projects with those proposed by</w:t>
                              </w:r>
                              <w:r>
                                <w:rPr>
                                  <w:rFonts w:ascii="Arial" w:eastAsia="Arial" w:hAnsi="Arial"/>
                                  <w:color w:val="000000"/>
                                </w:rPr>
                                <w:t xml:space="preserve"> the department.</w:t>
                              </w:r>
                            </w:p>
                            <w:p w14:paraId="6DADD443" w14:textId="77777777" w:rsidR="00FC5C99" w:rsidRDefault="00B76AAE">
                              <w:pPr>
                                <w:numPr>
                                  <w:ilvl w:val="0"/>
                                  <w:numId w:val="1"/>
                                </w:numPr>
                                <w:spacing w:after="199" w:line="240" w:lineRule="auto"/>
                                <w:ind w:left="720" w:hanging="360"/>
                              </w:pPr>
                              <w:r>
                                <w:rPr>
                                  <w:rFonts w:ascii="Arial" w:eastAsia="Arial" w:hAnsi="Arial"/>
                                  <w:color w:val="000000"/>
                                </w:rPr>
                                <w:t xml:space="preserve">Provides leadership and expertise to solve complex issues and implement improved processes.  </w:t>
                              </w:r>
                            </w:p>
                            <w:p w14:paraId="40B4F584" w14:textId="77777777" w:rsidR="00FC5C99" w:rsidRDefault="00B76AAE">
                              <w:pPr>
                                <w:numPr>
                                  <w:ilvl w:val="0"/>
                                  <w:numId w:val="1"/>
                                </w:numPr>
                                <w:spacing w:after="199" w:line="240" w:lineRule="auto"/>
                                <w:ind w:left="720" w:hanging="360"/>
                              </w:pPr>
                              <w:r>
                                <w:rPr>
                                  <w:rFonts w:ascii="Arial" w:eastAsia="Arial" w:hAnsi="Arial"/>
                                  <w:color w:val="000000"/>
                                </w:rPr>
                                <w:t>Participates as a design representative at public meetings and hearings that involve city councils, stakeholder meetings, county commissions, and</w:t>
                              </w:r>
                              <w:r>
                                <w:rPr>
                                  <w:rFonts w:ascii="Arial" w:eastAsia="Arial" w:hAnsi="Arial"/>
                                  <w:color w:val="000000"/>
                                </w:rPr>
                                <w:t xml:space="preserve"> township boards. </w:t>
                              </w:r>
                            </w:p>
                            <w:p w14:paraId="793BA76F" w14:textId="77777777" w:rsidR="00FC5C99" w:rsidRDefault="00B76AAE">
                              <w:pPr>
                                <w:numPr>
                                  <w:ilvl w:val="0"/>
                                  <w:numId w:val="1"/>
                                </w:numPr>
                                <w:spacing w:after="199" w:line="240" w:lineRule="auto"/>
                                <w:ind w:left="720" w:hanging="360"/>
                              </w:pPr>
                              <w:r>
                                <w:rPr>
                                  <w:rFonts w:ascii="Arial" w:eastAsia="Arial" w:hAnsi="Arial"/>
                                  <w:color w:val="000000"/>
                                </w:rPr>
                                <w:t>Responds to inquiries relative to assigned projects made by the public, the news media, and governmental and private agencies.</w:t>
                              </w:r>
                            </w:p>
                            <w:p w14:paraId="00934F67" w14:textId="77777777" w:rsidR="00FC5C99" w:rsidRDefault="00B76AAE">
                              <w:pPr>
                                <w:numPr>
                                  <w:ilvl w:val="0"/>
                                  <w:numId w:val="1"/>
                                </w:numPr>
                                <w:spacing w:after="199" w:line="240" w:lineRule="auto"/>
                                <w:ind w:left="720" w:hanging="360"/>
                              </w:pPr>
                              <w:r>
                                <w:rPr>
                                  <w:rFonts w:ascii="Arial" w:eastAsia="Arial" w:hAnsi="Arial"/>
                                  <w:color w:val="000000"/>
                                </w:rPr>
                                <w:t xml:space="preserve">Meets with representatives of governmental agencies and individuals in response to inquiries.  </w:t>
                              </w:r>
                            </w:p>
                            <w:p w14:paraId="2E59E27C" w14:textId="77777777" w:rsidR="00FC5C99" w:rsidRDefault="00B76AAE">
                              <w:pPr>
                                <w:numPr>
                                  <w:ilvl w:val="0"/>
                                  <w:numId w:val="1"/>
                                </w:numPr>
                                <w:spacing w:after="199" w:line="240" w:lineRule="auto"/>
                                <w:ind w:left="720" w:hanging="360"/>
                              </w:pPr>
                              <w:r>
                                <w:rPr>
                                  <w:rFonts w:ascii="Arial" w:eastAsia="Arial" w:hAnsi="Arial"/>
                                  <w:color w:val="000000"/>
                                </w:rPr>
                                <w:t>Participates i</w:t>
                              </w:r>
                              <w:r>
                                <w:rPr>
                                  <w:rFonts w:ascii="Arial" w:eastAsia="Arial" w:hAnsi="Arial"/>
                                  <w:color w:val="000000"/>
                                </w:rPr>
                                <w:t>n pre-construction meetings to explain features of design to contractors and maintain contact with the project engineer during the construction phase.</w:t>
                              </w:r>
                            </w:p>
                            <w:p w14:paraId="49526E23" w14:textId="77777777" w:rsidR="00FC5C99" w:rsidRDefault="00B76AAE">
                              <w:pPr>
                                <w:numPr>
                                  <w:ilvl w:val="0"/>
                                  <w:numId w:val="1"/>
                                </w:numPr>
                                <w:spacing w:after="199" w:line="240" w:lineRule="auto"/>
                                <w:ind w:left="720" w:hanging="360"/>
                              </w:pPr>
                              <w:r>
                                <w:rPr>
                                  <w:rFonts w:ascii="Arial" w:eastAsia="Arial" w:hAnsi="Arial"/>
                                  <w:color w:val="000000"/>
                                </w:rPr>
                                <w:t>Incorporates the application of experimental and new techniques into the design plans.  This includes res</w:t>
                              </w:r>
                              <w:r>
                                <w:rPr>
                                  <w:rFonts w:ascii="Arial" w:eastAsia="Arial" w:hAnsi="Arial"/>
                                  <w:color w:val="000000"/>
                                </w:rPr>
                                <w:t>earching the subject matter, determining applicability, writing required special provisions, and evaluating the finished project.</w:t>
                              </w:r>
                            </w:p>
                            <w:p w14:paraId="7A5817CE" w14:textId="77777777" w:rsidR="00FC5C99" w:rsidRDefault="00B76AAE">
                              <w:pPr>
                                <w:numPr>
                                  <w:ilvl w:val="0"/>
                                  <w:numId w:val="1"/>
                                </w:numPr>
                                <w:spacing w:after="199" w:line="240" w:lineRule="auto"/>
                                <w:ind w:left="720" w:hanging="360"/>
                              </w:pPr>
                              <w:r>
                                <w:rPr>
                                  <w:rFonts w:ascii="Arial" w:eastAsia="Arial" w:hAnsi="Arial"/>
                                  <w:color w:val="000000"/>
                                </w:rPr>
                                <w:t>Reviews consultant water main, sanitary sewer, and rest area plans for conformance with MDOT Standards and Processes.</w:t>
                              </w:r>
                            </w:p>
                            <w:p w14:paraId="20962F53" w14:textId="77777777" w:rsidR="00FC5C99" w:rsidRDefault="00B76AAE">
                              <w:pPr>
                                <w:numPr>
                                  <w:ilvl w:val="0"/>
                                  <w:numId w:val="1"/>
                                </w:numPr>
                                <w:spacing w:after="199" w:line="240" w:lineRule="auto"/>
                                <w:ind w:left="720" w:hanging="360"/>
                              </w:pPr>
                              <w:r>
                                <w:rPr>
                                  <w:rFonts w:ascii="Arial" w:eastAsia="Arial" w:hAnsi="Arial"/>
                                  <w:color w:val="000000"/>
                                </w:rPr>
                                <w:t xml:space="preserve">Reviews </w:t>
                              </w:r>
                              <w:r>
                                <w:rPr>
                                  <w:rFonts w:ascii="Arial" w:eastAsia="Arial" w:hAnsi="Arial"/>
                                  <w:color w:val="000000"/>
                                </w:rPr>
                                <w:t xml:space="preserve">Special Provisions related to water main, sanitary sewer, roadway, roadway lighting and rest area systems. </w:t>
                              </w:r>
                            </w:p>
                            <w:p w14:paraId="3CA255CC" w14:textId="77777777" w:rsidR="00FC5C99" w:rsidRDefault="00B76AAE">
                              <w:pPr>
                                <w:numPr>
                                  <w:ilvl w:val="0"/>
                                  <w:numId w:val="1"/>
                                </w:numPr>
                                <w:spacing w:after="199" w:line="240" w:lineRule="auto"/>
                                <w:ind w:left="720" w:hanging="360"/>
                              </w:pPr>
                              <w:r>
                                <w:rPr>
                                  <w:rFonts w:ascii="Arial" w:eastAsia="Arial" w:hAnsi="Arial"/>
                                  <w:color w:val="000000"/>
                                </w:rPr>
                                <w:t>Provides guidance and expertise to operations personnel related to water main, sanitary sewer, roadway lighting, roadway. and rest area systems.</w:t>
                              </w:r>
                            </w:p>
                            <w:p w14:paraId="3AC25A5C" w14:textId="77777777" w:rsidR="00FC5C99" w:rsidRDefault="00B76AAE">
                              <w:pPr>
                                <w:numPr>
                                  <w:ilvl w:val="0"/>
                                  <w:numId w:val="1"/>
                                </w:numPr>
                                <w:spacing w:after="199" w:line="240" w:lineRule="auto"/>
                                <w:ind w:left="720" w:hanging="360"/>
                              </w:pPr>
                              <w:r>
                                <w:rPr>
                                  <w:rFonts w:ascii="Arial" w:eastAsia="Arial" w:hAnsi="Arial"/>
                                  <w:color w:val="000000"/>
                                </w:rPr>
                                <w:t>Rev</w:t>
                              </w:r>
                              <w:r>
                                <w:rPr>
                                  <w:rFonts w:ascii="Arial" w:eastAsia="Arial" w:hAnsi="Arial"/>
                                  <w:color w:val="000000"/>
                                </w:rPr>
                                <w:t>iews construction permit submittals related to municipal water main and sanitary sewer plans for their effect on trunklines.</w:t>
                              </w:r>
                            </w:p>
                            <w:p w14:paraId="4D1160CD" w14:textId="77777777" w:rsidR="00FC5C99" w:rsidRDefault="00B76AAE">
                              <w:pPr>
                                <w:numPr>
                                  <w:ilvl w:val="0"/>
                                  <w:numId w:val="1"/>
                                </w:numPr>
                                <w:spacing w:after="0" w:line="240" w:lineRule="auto"/>
                                <w:ind w:left="720" w:hanging="360"/>
                              </w:pPr>
                              <w:r>
                                <w:rPr>
                                  <w:rFonts w:ascii="Arial" w:eastAsia="Arial" w:hAnsi="Arial"/>
                                  <w:color w:val="000000"/>
                                </w:rPr>
                                <w:t>Makes recommendations regarding design policy and makes final decision pertaining to design of specific projects.</w:t>
                              </w:r>
                            </w:p>
                            <w:p w14:paraId="2EBB6919" w14:textId="77777777" w:rsidR="00FC5C99" w:rsidRDefault="00B76AAE">
                              <w:pPr>
                                <w:numPr>
                                  <w:ilvl w:val="0"/>
                                  <w:numId w:val="1"/>
                                </w:numPr>
                                <w:spacing w:after="0" w:line="240" w:lineRule="auto"/>
                                <w:ind w:left="720" w:hanging="360"/>
                              </w:pPr>
                              <w:r>
                                <w:rPr>
                                  <w:rFonts w:ascii="Arial" w:eastAsia="Arial" w:hAnsi="Arial"/>
                                  <w:color w:val="000000"/>
                                </w:rPr>
                                <w:t>Reviews construct</w:t>
                              </w:r>
                              <w:r>
                                <w:rPr>
                                  <w:rFonts w:ascii="Arial" w:eastAsia="Arial" w:hAnsi="Arial"/>
                                  <w:color w:val="000000"/>
                                </w:rPr>
                                <w:t>ion permit submittals related to design plans for adjacent private development desiring to do work within the highway right-of-way including landscaping, sound and visual barriers, turf establishment, cell tower placement, electric vehicle charging station</w:t>
                              </w:r>
                              <w:r>
                                <w:rPr>
                                  <w:rFonts w:ascii="Arial" w:eastAsia="Arial" w:hAnsi="Arial"/>
                                  <w:color w:val="000000"/>
                                </w:rPr>
                                <w:t>s, etc.</w:t>
                              </w:r>
                            </w:p>
                            <w:p w14:paraId="66BBA8A4" w14:textId="77777777" w:rsidR="00FC5C99" w:rsidRDefault="00B76AAE">
                              <w:pPr>
                                <w:numPr>
                                  <w:ilvl w:val="0"/>
                                  <w:numId w:val="1"/>
                                </w:numPr>
                                <w:spacing w:after="0" w:line="240" w:lineRule="auto"/>
                                <w:ind w:left="720" w:hanging="360"/>
                              </w:pPr>
                              <w:r>
                                <w:rPr>
                                  <w:rFonts w:ascii="Arial" w:eastAsia="Arial" w:hAnsi="Arial"/>
                                  <w:color w:val="000000"/>
                                </w:rPr>
                                <w:t>Provides technical assistance to staff, as needed, reviewing, and providing comments for MDOT Mega Projects.</w:t>
                              </w:r>
                            </w:p>
                            <w:p w14:paraId="48417D22" w14:textId="77777777" w:rsidR="00FC5C99" w:rsidRDefault="00B76AAE">
                              <w:pPr>
                                <w:numPr>
                                  <w:ilvl w:val="0"/>
                                  <w:numId w:val="1"/>
                                </w:numPr>
                                <w:spacing w:after="0" w:line="240" w:lineRule="auto"/>
                                <w:ind w:left="720" w:hanging="360"/>
                              </w:pPr>
                              <w:r>
                                <w:rPr>
                                  <w:rFonts w:ascii="Arial" w:eastAsia="Arial" w:hAnsi="Arial"/>
                                  <w:color w:val="000000"/>
                                </w:rPr>
                                <w:t>Regularly engages with the Engineering Support Section for clarity on MDOT's progress with 3D modeling and other innovative digital deliver</w:t>
                              </w:r>
                              <w:r>
                                <w:rPr>
                                  <w:rFonts w:ascii="Arial" w:eastAsia="Arial" w:hAnsi="Arial"/>
                                  <w:color w:val="000000"/>
                                </w:rPr>
                                <w:t>y methods.  Updates staff as needed on these initiatives.</w:t>
                              </w:r>
                            </w:p>
                            <w:p w14:paraId="136A6E3A" w14:textId="77777777" w:rsidR="00FC5C99" w:rsidRDefault="00B76AAE">
                              <w:pPr>
                                <w:numPr>
                                  <w:ilvl w:val="0"/>
                                  <w:numId w:val="1"/>
                                </w:numPr>
                                <w:spacing w:after="0" w:line="240" w:lineRule="auto"/>
                                <w:ind w:left="720" w:hanging="360"/>
                              </w:pPr>
                              <w:r>
                                <w:rPr>
                                  <w:rFonts w:ascii="Arial" w:eastAsia="Arial" w:hAnsi="Arial"/>
                                  <w:color w:val="000000"/>
                                </w:rPr>
                                <w:t>Establishes and implements an effective and efficient quality control plan for all work performed in the unit.</w:t>
                              </w:r>
                            </w:p>
                            <w:p w14:paraId="7513579F" w14:textId="77777777" w:rsidR="00FC5C99" w:rsidRDefault="00B76AAE">
                              <w:pPr>
                                <w:numPr>
                                  <w:ilvl w:val="0"/>
                                  <w:numId w:val="1"/>
                                </w:numPr>
                                <w:spacing w:after="0" w:line="240" w:lineRule="auto"/>
                                <w:ind w:left="720" w:hanging="360"/>
                              </w:pPr>
                              <w:r>
                                <w:rPr>
                                  <w:rFonts w:ascii="Arial" w:eastAsia="Arial" w:hAnsi="Arial"/>
                                  <w:color w:val="000000"/>
                                </w:rPr>
                                <w:t>Facilitates and participates in various plan milestone reviews.</w:t>
                              </w:r>
                            </w:p>
                            <w:p w14:paraId="02156394" w14:textId="77777777" w:rsidR="00FC5C99" w:rsidRDefault="00B76AAE">
                              <w:pPr>
                                <w:numPr>
                                  <w:ilvl w:val="0"/>
                                  <w:numId w:val="1"/>
                                </w:numPr>
                                <w:spacing w:after="0" w:line="240" w:lineRule="auto"/>
                                <w:ind w:left="720" w:hanging="360"/>
                              </w:pPr>
                              <w:r>
                                <w:rPr>
                                  <w:rFonts w:ascii="Arial" w:eastAsia="Arial" w:hAnsi="Arial"/>
                                  <w:color w:val="000000"/>
                                </w:rPr>
                                <w:t>Assists in developing a</w:t>
                              </w:r>
                              <w:r>
                                <w:rPr>
                                  <w:rFonts w:ascii="Arial" w:eastAsia="Arial" w:hAnsi="Arial"/>
                                  <w:color w:val="000000"/>
                                </w:rPr>
                                <w:t>greements with governmental and private agencies, railroads, and utilities.</w:t>
                              </w:r>
                            </w:p>
                            <w:p w14:paraId="0999DF23" w14:textId="77777777" w:rsidR="00FC5C99" w:rsidRDefault="00B76AAE">
                              <w:pPr>
                                <w:numPr>
                                  <w:ilvl w:val="0"/>
                                  <w:numId w:val="1"/>
                                </w:numPr>
                                <w:spacing w:after="0" w:line="240" w:lineRule="auto"/>
                                <w:ind w:left="720" w:hanging="360"/>
                              </w:pPr>
                              <w:r>
                                <w:rPr>
                                  <w:rFonts w:ascii="Arial" w:eastAsia="Arial" w:hAnsi="Arial"/>
                                  <w:color w:val="000000"/>
                                </w:rPr>
                                <w:t>Serves as an advisor on revisions to construction plans after the construction contract has been awarded.</w:t>
                              </w:r>
                            </w:p>
                            <w:p w14:paraId="6F12084C" w14:textId="77777777" w:rsidR="00FC5C99" w:rsidRDefault="00B76AAE">
                              <w:pPr>
                                <w:numPr>
                                  <w:ilvl w:val="0"/>
                                  <w:numId w:val="1"/>
                                </w:numPr>
                                <w:spacing w:after="0" w:line="240" w:lineRule="auto"/>
                                <w:ind w:left="720" w:hanging="360"/>
                              </w:pPr>
                              <w:r>
                                <w:rPr>
                                  <w:rFonts w:ascii="Arial" w:eastAsia="Arial" w:hAnsi="Arial"/>
                                  <w:color w:val="000000"/>
                                </w:rPr>
                                <w:t>Participates in post-construction critiques with construction staff and contractors.</w:t>
                              </w:r>
                            </w:p>
                          </w:tc>
                        </w:tr>
                        <w:tr w:rsidR="00B76AAE" w14:paraId="1756ACF1" w14:textId="77777777" w:rsidTr="00B76AAE">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FC7CA17" w14:textId="77777777" w:rsidR="00FC5C99" w:rsidRDefault="00B76AAE">
                              <w:pPr>
                                <w:spacing w:after="0" w:line="240" w:lineRule="auto"/>
                              </w:pPr>
                              <w:r>
                                <w:rPr>
                                  <w:rFonts w:ascii="Arial" w:eastAsia="Arial" w:hAnsi="Arial"/>
                                  <w:b/>
                                  <w:color w:val="000000"/>
                                  <w:sz w:val="16"/>
                                </w:rPr>
                                <w:t>Duty 3</w:t>
                              </w:r>
                            </w:p>
                          </w:tc>
                        </w:tr>
                        <w:tr w:rsidR="00FC5C99" w14:paraId="0DB0D41D" w14:textId="77777777">
                          <w:trPr>
                            <w:trHeight w:val="282"/>
                          </w:trPr>
                          <w:tc>
                            <w:tcPr>
                              <w:tcW w:w="8004" w:type="dxa"/>
                              <w:tcBorders>
                                <w:top w:val="nil"/>
                                <w:left w:val="nil"/>
                                <w:bottom w:val="nil"/>
                                <w:right w:val="nil"/>
                              </w:tcBorders>
                              <w:tcMar>
                                <w:top w:w="39" w:type="dxa"/>
                                <w:left w:w="39" w:type="dxa"/>
                                <w:bottom w:w="39" w:type="dxa"/>
                                <w:right w:w="39" w:type="dxa"/>
                              </w:tcMar>
                            </w:tcPr>
                            <w:p w14:paraId="733558B6" w14:textId="77777777" w:rsidR="00FC5C99" w:rsidRDefault="00B76AA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6099430A" w14:textId="77777777" w:rsidR="00FC5C99" w:rsidRDefault="00B76AA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72ADB976" w14:textId="77777777" w:rsidR="00FC5C99" w:rsidRDefault="00B76AAE">
                              <w:pPr>
                                <w:spacing w:after="0" w:line="240" w:lineRule="auto"/>
                              </w:pPr>
                              <w:r>
                                <w:rPr>
                                  <w:rFonts w:ascii="Arial" w:eastAsia="Arial" w:hAnsi="Arial"/>
                                  <w:b/>
                                  <w:color w:val="000000"/>
                                  <w:sz w:val="16"/>
                                </w:rPr>
                                <w:t>20</w:t>
                              </w:r>
                            </w:p>
                          </w:tc>
                        </w:tr>
                        <w:tr w:rsidR="00B76AAE" w14:paraId="37872E47" w14:textId="77777777" w:rsidTr="00B76AAE">
                          <w:trPr>
                            <w:trHeight w:val="282"/>
                          </w:trPr>
                          <w:tc>
                            <w:tcPr>
                              <w:tcW w:w="8004" w:type="dxa"/>
                              <w:gridSpan w:val="3"/>
                              <w:tcBorders>
                                <w:top w:val="nil"/>
                                <w:left w:val="nil"/>
                                <w:bottom w:val="nil"/>
                                <w:right w:val="nil"/>
                              </w:tcBorders>
                              <w:tcMar>
                                <w:top w:w="39" w:type="dxa"/>
                                <w:left w:w="39" w:type="dxa"/>
                                <w:bottom w:w="39" w:type="dxa"/>
                                <w:right w:w="39" w:type="dxa"/>
                              </w:tcMar>
                            </w:tcPr>
                            <w:p w14:paraId="53C613E8" w14:textId="77777777" w:rsidR="00FC5C99" w:rsidRDefault="00B76AAE">
                              <w:pPr>
                                <w:spacing w:after="0" w:line="240" w:lineRule="auto"/>
                              </w:pPr>
                              <w:r>
                                <w:rPr>
                                  <w:rFonts w:ascii="Arial" w:eastAsia="Arial" w:hAnsi="Arial"/>
                                  <w:color w:val="000000"/>
                                </w:rPr>
                                <w:t>Administrative</w:t>
                              </w:r>
                            </w:p>
                          </w:tc>
                        </w:tr>
                        <w:tr w:rsidR="00FC5C99" w14:paraId="1A706206" w14:textId="77777777">
                          <w:trPr>
                            <w:trHeight w:val="282"/>
                          </w:trPr>
                          <w:tc>
                            <w:tcPr>
                              <w:tcW w:w="8004" w:type="dxa"/>
                              <w:tcBorders>
                                <w:top w:val="nil"/>
                                <w:left w:val="nil"/>
                                <w:bottom w:val="nil"/>
                                <w:right w:val="nil"/>
                              </w:tcBorders>
                              <w:tcMar>
                                <w:top w:w="39" w:type="dxa"/>
                                <w:left w:w="39" w:type="dxa"/>
                                <w:bottom w:w="39" w:type="dxa"/>
                                <w:right w:w="39" w:type="dxa"/>
                              </w:tcMar>
                            </w:tcPr>
                            <w:p w14:paraId="58073534" w14:textId="77777777" w:rsidR="00FC5C99" w:rsidRDefault="00B76AA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2790FCCF" w14:textId="77777777" w:rsidR="00FC5C99" w:rsidRDefault="00FC5C9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003F60C7" w14:textId="77777777" w:rsidR="00FC5C99" w:rsidRDefault="00FC5C99">
                              <w:pPr>
                                <w:spacing w:after="0" w:line="240" w:lineRule="auto"/>
                              </w:pPr>
                            </w:p>
                          </w:tc>
                        </w:tr>
                        <w:tr w:rsidR="00B76AAE" w14:paraId="185D3AF8" w14:textId="77777777" w:rsidTr="00B76AAE">
                          <w:trPr>
                            <w:trHeight w:val="282"/>
                          </w:trPr>
                          <w:tc>
                            <w:tcPr>
                              <w:tcW w:w="8004" w:type="dxa"/>
                              <w:gridSpan w:val="3"/>
                              <w:tcBorders>
                                <w:top w:val="nil"/>
                                <w:left w:val="nil"/>
                                <w:bottom w:val="single" w:sz="7" w:space="0" w:color="000000"/>
                                <w:right w:val="nil"/>
                              </w:tcBorders>
                              <w:tcMar>
                                <w:top w:w="39" w:type="dxa"/>
                                <w:left w:w="39" w:type="dxa"/>
                                <w:bottom w:w="39" w:type="dxa"/>
                                <w:right w:w="39" w:type="dxa"/>
                              </w:tcMar>
                            </w:tcPr>
                            <w:p w14:paraId="646D4EB4" w14:textId="77777777" w:rsidR="00FC5C99" w:rsidRDefault="00B76AAE">
                              <w:pPr>
                                <w:numPr>
                                  <w:ilvl w:val="0"/>
                                  <w:numId w:val="1"/>
                                </w:numPr>
                                <w:spacing w:after="0" w:line="240" w:lineRule="auto"/>
                                <w:ind w:left="720" w:hanging="360"/>
                              </w:pPr>
                              <w:r>
                                <w:rPr>
                                  <w:rFonts w:ascii="Arial" w:eastAsia="Arial" w:hAnsi="Arial"/>
                                  <w:color w:val="000000"/>
                                </w:rPr>
                                <w:t>Prepares and/or signs routine correspondence originating within the section.  Prepares correspondence involving complex issues and/or managerial decisions and letters to agencies outside the department.</w:t>
                              </w:r>
                            </w:p>
                            <w:p w14:paraId="50714562" w14:textId="77777777" w:rsidR="00FC5C99" w:rsidRDefault="00B76AAE">
                              <w:pPr>
                                <w:numPr>
                                  <w:ilvl w:val="0"/>
                                  <w:numId w:val="1"/>
                                </w:numPr>
                                <w:spacing w:after="0" w:line="240" w:lineRule="auto"/>
                                <w:ind w:left="720" w:hanging="360"/>
                              </w:pPr>
                              <w:r>
                                <w:rPr>
                                  <w:rFonts w:ascii="Arial" w:eastAsia="Arial" w:hAnsi="Arial"/>
                                  <w:color w:val="000000"/>
                                </w:rPr>
                                <w:t>Participates on committees to study specific design p</w:t>
                              </w:r>
                              <w:r>
                                <w:rPr>
                                  <w:rFonts w:ascii="Arial" w:eastAsia="Arial" w:hAnsi="Arial"/>
                                  <w:color w:val="000000"/>
                                </w:rPr>
                                <w:t>rocedures, regulations and/or guidelines to make recommendations to the division.</w:t>
                              </w:r>
                            </w:p>
                            <w:p w14:paraId="247FA588" w14:textId="77777777" w:rsidR="00FC5C99" w:rsidRDefault="00B76AAE">
                              <w:pPr>
                                <w:numPr>
                                  <w:ilvl w:val="0"/>
                                  <w:numId w:val="1"/>
                                </w:numPr>
                                <w:spacing w:before="199" w:after="199" w:line="240" w:lineRule="auto"/>
                                <w:ind w:left="720" w:hanging="360"/>
                              </w:pPr>
                              <w:r>
                                <w:rPr>
                                  <w:rFonts w:ascii="Arial" w:eastAsia="Arial" w:hAnsi="Arial"/>
                                  <w:color w:val="000000"/>
                                </w:rPr>
                                <w:t>Periodically reviews and/or recommends revisions to the status of projects relative to programmed funds, limits, and scope of scheduled dates for accuracy and compatibility w</w:t>
                              </w:r>
                              <w:r>
                                <w:rPr>
                                  <w:rFonts w:ascii="Arial" w:eastAsia="Arial" w:hAnsi="Arial"/>
                                  <w:color w:val="000000"/>
                                </w:rPr>
                                <w:t>ith changing events that occur during the design phase.</w:t>
                              </w:r>
                            </w:p>
                            <w:p w14:paraId="4FFE1F95" w14:textId="77777777" w:rsidR="00FC5C99" w:rsidRDefault="00B76AAE">
                              <w:pPr>
                                <w:numPr>
                                  <w:ilvl w:val="0"/>
                                  <w:numId w:val="1"/>
                                </w:numPr>
                                <w:spacing w:after="199" w:line="240" w:lineRule="auto"/>
                                <w:ind w:left="720" w:hanging="360"/>
                              </w:pPr>
                              <w:r>
                                <w:rPr>
                                  <w:rFonts w:ascii="Arial" w:eastAsia="Arial" w:hAnsi="Arial"/>
                                  <w:color w:val="000000"/>
                                </w:rPr>
                                <w:t>Routinely reviews status of assigned projects and coordinates the activities of the design unit, other units/sections, and other divisions to maintain production and letting schedule.</w:t>
                              </w:r>
                            </w:p>
                            <w:p w14:paraId="630E746A" w14:textId="77777777" w:rsidR="00FC5C99" w:rsidRDefault="00B76AAE">
                              <w:pPr>
                                <w:numPr>
                                  <w:ilvl w:val="0"/>
                                  <w:numId w:val="1"/>
                                </w:numPr>
                                <w:spacing w:after="199" w:line="240" w:lineRule="auto"/>
                                <w:ind w:left="720" w:hanging="360"/>
                              </w:pPr>
                              <w:r>
                                <w:rPr>
                                  <w:rFonts w:ascii="Arial" w:eastAsia="Arial" w:hAnsi="Arial"/>
                                  <w:color w:val="000000"/>
                                </w:rPr>
                                <w:t>Reviews engineer</w:t>
                              </w:r>
                              <w:r>
                                <w:rPr>
                                  <w:rFonts w:ascii="Arial" w:eastAsia="Arial" w:hAnsi="Arial"/>
                                  <w:color w:val="000000"/>
                                </w:rPr>
                                <w:t>ing reports and environmental impact statements for projects assigned to the section for compliance with current departmental, engineering, and environmental regulations, procedures and specifications.  Makes recommendations for updating and/or revisions.</w:t>
                              </w:r>
                              <w:r>
                                <w:rPr>
                                  <w:rFonts w:ascii="Arial" w:eastAsia="Arial" w:hAnsi="Arial"/>
                                  <w:color w:val="000000"/>
                                </w:rPr>
                                <w:br/>
                              </w:r>
                            </w:p>
                            <w:p w14:paraId="3C94E5D1" w14:textId="77777777" w:rsidR="00FC5C99" w:rsidRDefault="00B76AAE">
                              <w:pPr>
                                <w:numPr>
                                  <w:ilvl w:val="0"/>
                                  <w:numId w:val="1"/>
                                </w:numPr>
                                <w:spacing w:after="199" w:line="240" w:lineRule="auto"/>
                                <w:ind w:left="720" w:hanging="360"/>
                              </w:pPr>
                              <w:r>
                                <w:rPr>
                                  <w:rFonts w:ascii="Arial" w:eastAsia="Arial" w:hAnsi="Arial"/>
                                  <w:color w:val="000000"/>
                                </w:rPr>
                                <w:t xml:space="preserve">Establishes performance expectations for staff.  Holds staff accountable through the effective use of the NEOGOV PE system throughout the area by completing performance ratings, counseling employees, conducting disciplinary conferences, and participating </w:t>
                              </w:r>
                              <w:r>
                                <w:rPr>
                                  <w:rFonts w:ascii="Arial" w:eastAsia="Arial" w:hAnsi="Arial"/>
                                  <w:color w:val="000000"/>
                                </w:rPr>
                                <w:t>in employee grievances.</w:t>
                              </w:r>
                            </w:p>
                            <w:p w14:paraId="37415E90" w14:textId="77777777" w:rsidR="00FC5C99" w:rsidRDefault="00B76AAE">
                              <w:pPr>
                                <w:numPr>
                                  <w:ilvl w:val="0"/>
                                  <w:numId w:val="1"/>
                                </w:numPr>
                                <w:spacing w:after="199" w:line="240" w:lineRule="auto"/>
                                <w:ind w:left="720" w:hanging="360"/>
                              </w:pPr>
                              <w:r>
                                <w:rPr>
                                  <w:rFonts w:ascii="Arial" w:eastAsia="Arial" w:hAnsi="Arial"/>
                                  <w:color w:val="000000"/>
                                </w:rPr>
                                <w:t xml:space="preserve">Responsible for the development and administration of the Rest Area and Freeway Lighting Templates.                       </w:t>
                              </w:r>
                            </w:p>
                            <w:p w14:paraId="61D599C5" w14:textId="77777777" w:rsidR="00FC5C99" w:rsidRDefault="00B76AAE">
                              <w:pPr>
                                <w:numPr>
                                  <w:ilvl w:val="0"/>
                                  <w:numId w:val="1"/>
                                </w:numPr>
                                <w:spacing w:after="199" w:line="240" w:lineRule="auto"/>
                                <w:ind w:left="720" w:hanging="360"/>
                              </w:pPr>
                              <w:r>
                                <w:rPr>
                                  <w:rFonts w:ascii="Arial" w:eastAsia="Arial" w:hAnsi="Arial"/>
                                  <w:color w:val="000000"/>
                                </w:rPr>
                                <w:t>Trains new engineers and technicians.</w:t>
                              </w:r>
                            </w:p>
                            <w:p w14:paraId="5A790424" w14:textId="77777777" w:rsidR="00FC5C99" w:rsidRDefault="00B76AAE">
                              <w:pPr>
                                <w:numPr>
                                  <w:ilvl w:val="0"/>
                                  <w:numId w:val="1"/>
                                </w:numPr>
                                <w:spacing w:after="199" w:line="240" w:lineRule="auto"/>
                                <w:ind w:left="720" w:hanging="360"/>
                              </w:pPr>
                              <w:r>
                                <w:rPr>
                                  <w:rFonts w:ascii="Arial" w:eastAsia="Arial" w:hAnsi="Arial"/>
                                  <w:color w:val="000000"/>
                                </w:rPr>
                                <w:t>Prepares letters of recommendation and personnel ratings for commendati</w:t>
                              </w:r>
                              <w:r>
                                <w:rPr>
                                  <w:rFonts w:ascii="Arial" w:eastAsia="Arial" w:hAnsi="Arial"/>
                                  <w:color w:val="000000"/>
                                </w:rPr>
                                <w:t>on, promotion, and disciplinary action.</w:t>
                              </w:r>
                            </w:p>
                            <w:p w14:paraId="6FA0B04B" w14:textId="77777777" w:rsidR="00FC5C99" w:rsidRDefault="00B76AAE">
                              <w:pPr>
                                <w:numPr>
                                  <w:ilvl w:val="0"/>
                                  <w:numId w:val="1"/>
                                </w:numPr>
                                <w:spacing w:after="0" w:line="240" w:lineRule="auto"/>
                                <w:ind w:left="720" w:hanging="360"/>
                              </w:pPr>
                              <w:r>
                                <w:rPr>
                                  <w:rFonts w:ascii="Arial" w:eastAsia="Arial" w:hAnsi="Arial"/>
                                  <w:color w:val="000000"/>
                                </w:rPr>
                                <w:t>Maintains and/or encourages a continuing employee betterment program.</w:t>
                              </w:r>
                            </w:p>
                          </w:tc>
                        </w:tr>
                        <w:tr w:rsidR="00B76AAE" w14:paraId="2B9B2C88" w14:textId="77777777" w:rsidTr="00B76AAE">
                          <w:trPr>
                            <w:trHeight w:val="282"/>
                          </w:trPr>
                          <w:tc>
                            <w:tcPr>
                              <w:tcW w:w="8004" w:type="dxa"/>
                              <w:gridSpan w:val="3"/>
                              <w:tcBorders>
                                <w:top w:val="single" w:sz="7" w:space="0" w:color="000000"/>
                                <w:left w:val="nil"/>
                                <w:bottom w:val="nil"/>
                                <w:right w:val="nil"/>
                              </w:tcBorders>
                              <w:tcMar>
                                <w:top w:w="39" w:type="dxa"/>
                                <w:left w:w="39" w:type="dxa"/>
                                <w:bottom w:w="39" w:type="dxa"/>
                                <w:right w:w="39" w:type="dxa"/>
                              </w:tcMar>
                            </w:tcPr>
                            <w:p w14:paraId="4BABFC88" w14:textId="77777777" w:rsidR="00FC5C99" w:rsidRDefault="00B76AAE">
                              <w:pPr>
                                <w:spacing w:after="0" w:line="240" w:lineRule="auto"/>
                              </w:pPr>
                              <w:r>
                                <w:rPr>
                                  <w:rFonts w:ascii="Arial" w:eastAsia="Arial" w:hAnsi="Arial"/>
                                  <w:b/>
                                  <w:color w:val="000000"/>
                                  <w:sz w:val="16"/>
                                </w:rPr>
                                <w:t>Duty 4</w:t>
                              </w:r>
                            </w:p>
                          </w:tc>
                        </w:tr>
                        <w:tr w:rsidR="00FC5C99" w14:paraId="02939DF4" w14:textId="77777777">
                          <w:trPr>
                            <w:trHeight w:val="282"/>
                          </w:trPr>
                          <w:tc>
                            <w:tcPr>
                              <w:tcW w:w="8004" w:type="dxa"/>
                              <w:tcBorders>
                                <w:top w:val="nil"/>
                                <w:left w:val="nil"/>
                                <w:bottom w:val="nil"/>
                                <w:right w:val="nil"/>
                              </w:tcBorders>
                              <w:tcMar>
                                <w:top w:w="39" w:type="dxa"/>
                                <w:left w:w="39" w:type="dxa"/>
                                <w:bottom w:w="39" w:type="dxa"/>
                                <w:right w:w="39" w:type="dxa"/>
                              </w:tcMar>
                            </w:tcPr>
                            <w:p w14:paraId="7B082DBA" w14:textId="77777777" w:rsidR="00FC5C99" w:rsidRDefault="00B76AAE">
                              <w:pPr>
                                <w:spacing w:after="0" w:line="240" w:lineRule="auto"/>
                              </w:pPr>
                              <w:r>
                                <w:rPr>
                                  <w:rFonts w:ascii="Arial" w:eastAsia="Arial" w:hAnsi="Arial"/>
                                  <w:b/>
                                  <w:color w:val="000000"/>
                                  <w:sz w:val="16"/>
                                </w:rPr>
                                <w:t>General Summary:</w:t>
                              </w:r>
                            </w:p>
                          </w:tc>
                          <w:tc>
                            <w:tcPr>
                              <w:tcW w:w="1299" w:type="dxa"/>
                              <w:tcBorders>
                                <w:top w:val="nil"/>
                                <w:left w:val="nil"/>
                                <w:bottom w:val="nil"/>
                                <w:right w:val="nil"/>
                              </w:tcBorders>
                              <w:tcMar>
                                <w:top w:w="39" w:type="dxa"/>
                                <w:left w:w="39" w:type="dxa"/>
                                <w:bottom w:w="39" w:type="dxa"/>
                                <w:right w:w="39" w:type="dxa"/>
                              </w:tcMar>
                            </w:tcPr>
                            <w:p w14:paraId="03CF2DFD" w14:textId="77777777" w:rsidR="00FC5C99" w:rsidRDefault="00B76AAE">
                              <w:pPr>
                                <w:spacing w:after="0" w:line="240" w:lineRule="auto"/>
                              </w:pPr>
                              <w:r>
                                <w:rPr>
                                  <w:rFonts w:ascii="Arial" w:eastAsia="Arial" w:hAnsi="Arial"/>
                                  <w:b/>
                                  <w:color w:val="000000"/>
                                  <w:sz w:val="16"/>
                                </w:rPr>
                                <w:t>Percentage:</w:t>
                              </w:r>
                            </w:p>
                          </w:tc>
                          <w:tc>
                            <w:tcPr>
                              <w:tcW w:w="1856" w:type="dxa"/>
                              <w:tcBorders>
                                <w:top w:val="nil"/>
                                <w:left w:val="nil"/>
                                <w:bottom w:val="nil"/>
                                <w:right w:val="nil"/>
                              </w:tcBorders>
                              <w:tcMar>
                                <w:top w:w="39" w:type="dxa"/>
                                <w:left w:w="39" w:type="dxa"/>
                                <w:bottom w:w="39" w:type="dxa"/>
                                <w:right w:w="39" w:type="dxa"/>
                              </w:tcMar>
                            </w:tcPr>
                            <w:p w14:paraId="3E23E84D" w14:textId="77777777" w:rsidR="00FC5C99" w:rsidRDefault="00B76AAE">
                              <w:pPr>
                                <w:spacing w:after="0" w:line="240" w:lineRule="auto"/>
                              </w:pPr>
                              <w:r>
                                <w:rPr>
                                  <w:rFonts w:ascii="Arial" w:eastAsia="Arial" w:hAnsi="Arial"/>
                                  <w:b/>
                                  <w:color w:val="000000"/>
                                  <w:sz w:val="16"/>
                                </w:rPr>
                                <w:t>10</w:t>
                              </w:r>
                            </w:p>
                          </w:tc>
                        </w:tr>
                        <w:tr w:rsidR="00B76AAE" w14:paraId="403DF87D" w14:textId="77777777" w:rsidTr="00B76AAE">
                          <w:trPr>
                            <w:trHeight w:val="282"/>
                          </w:trPr>
                          <w:tc>
                            <w:tcPr>
                              <w:tcW w:w="8004" w:type="dxa"/>
                              <w:gridSpan w:val="3"/>
                              <w:tcBorders>
                                <w:top w:val="nil"/>
                                <w:left w:val="nil"/>
                                <w:bottom w:val="nil"/>
                                <w:right w:val="nil"/>
                              </w:tcBorders>
                              <w:tcMar>
                                <w:top w:w="39" w:type="dxa"/>
                                <w:left w:w="39" w:type="dxa"/>
                                <w:bottom w:w="39" w:type="dxa"/>
                                <w:right w:w="39" w:type="dxa"/>
                              </w:tcMar>
                            </w:tcPr>
                            <w:p w14:paraId="741F5428" w14:textId="77777777" w:rsidR="00FC5C99" w:rsidRDefault="00B76AAE">
                              <w:pPr>
                                <w:spacing w:after="0" w:line="240" w:lineRule="auto"/>
                              </w:pPr>
                              <w:r>
                                <w:rPr>
                                  <w:rFonts w:ascii="Arial" w:eastAsia="Arial" w:hAnsi="Arial"/>
                                  <w:color w:val="000000"/>
                                </w:rPr>
                                <w:t>Special Assignments and Miscellaneous Responsibilities</w:t>
                              </w:r>
                            </w:p>
                          </w:tc>
                        </w:tr>
                        <w:tr w:rsidR="00FC5C99" w14:paraId="17B89832" w14:textId="77777777">
                          <w:trPr>
                            <w:trHeight w:val="282"/>
                          </w:trPr>
                          <w:tc>
                            <w:tcPr>
                              <w:tcW w:w="8004" w:type="dxa"/>
                              <w:tcBorders>
                                <w:top w:val="nil"/>
                                <w:left w:val="nil"/>
                                <w:bottom w:val="nil"/>
                                <w:right w:val="nil"/>
                              </w:tcBorders>
                              <w:tcMar>
                                <w:top w:w="39" w:type="dxa"/>
                                <w:left w:w="39" w:type="dxa"/>
                                <w:bottom w:w="39" w:type="dxa"/>
                                <w:right w:w="39" w:type="dxa"/>
                              </w:tcMar>
                            </w:tcPr>
                            <w:p w14:paraId="2472B113" w14:textId="77777777" w:rsidR="00FC5C99" w:rsidRDefault="00B76AAE">
                              <w:pPr>
                                <w:spacing w:after="0" w:line="240" w:lineRule="auto"/>
                              </w:pPr>
                              <w:r>
                                <w:rPr>
                                  <w:rFonts w:ascii="Arial" w:eastAsia="Arial" w:hAnsi="Arial"/>
                                  <w:b/>
                                  <w:color w:val="000000"/>
                                  <w:sz w:val="16"/>
                                </w:rPr>
                                <w:t>Individual tasks related to the duty:</w:t>
                              </w:r>
                            </w:p>
                          </w:tc>
                          <w:tc>
                            <w:tcPr>
                              <w:tcW w:w="1299" w:type="dxa"/>
                              <w:tcBorders>
                                <w:top w:val="nil"/>
                                <w:left w:val="nil"/>
                                <w:bottom w:val="nil"/>
                                <w:right w:val="nil"/>
                              </w:tcBorders>
                              <w:tcMar>
                                <w:top w:w="39" w:type="dxa"/>
                                <w:left w:w="39" w:type="dxa"/>
                                <w:bottom w:w="39" w:type="dxa"/>
                                <w:right w:w="39" w:type="dxa"/>
                              </w:tcMar>
                            </w:tcPr>
                            <w:p w14:paraId="5EFFDB53" w14:textId="77777777" w:rsidR="00FC5C99" w:rsidRDefault="00FC5C99">
                              <w:pPr>
                                <w:spacing w:after="0" w:line="240" w:lineRule="auto"/>
                              </w:pPr>
                            </w:p>
                          </w:tc>
                          <w:tc>
                            <w:tcPr>
                              <w:tcW w:w="1856" w:type="dxa"/>
                              <w:tcBorders>
                                <w:top w:val="nil"/>
                                <w:left w:val="nil"/>
                                <w:bottom w:val="nil"/>
                                <w:right w:val="nil"/>
                              </w:tcBorders>
                              <w:tcMar>
                                <w:top w:w="39" w:type="dxa"/>
                                <w:left w:w="39" w:type="dxa"/>
                                <w:bottom w:w="39" w:type="dxa"/>
                                <w:right w:w="39" w:type="dxa"/>
                              </w:tcMar>
                            </w:tcPr>
                            <w:p w14:paraId="188DEC8D" w14:textId="77777777" w:rsidR="00FC5C99" w:rsidRDefault="00FC5C99">
                              <w:pPr>
                                <w:spacing w:after="0" w:line="240" w:lineRule="auto"/>
                              </w:pPr>
                            </w:p>
                          </w:tc>
                        </w:tr>
                        <w:tr w:rsidR="00B76AAE" w14:paraId="0EEE96BD" w14:textId="77777777" w:rsidTr="00B76AAE">
                          <w:trPr>
                            <w:trHeight w:val="282"/>
                          </w:trPr>
                          <w:tc>
                            <w:tcPr>
                              <w:tcW w:w="8004" w:type="dxa"/>
                              <w:gridSpan w:val="3"/>
                              <w:tcBorders>
                                <w:top w:val="nil"/>
                                <w:left w:val="nil"/>
                                <w:bottom w:val="nil"/>
                                <w:right w:val="nil"/>
                              </w:tcBorders>
                              <w:tcMar>
                                <w:top w:w="39" w:type="dxa"/>
                                <w:left w:w="39" w:type="dxa"/>
                                <w:bottom w:w="39" w:type="dxa"/>
                                <w:right w:w="39" w:type="dxa"/>
                              </w:tcMar>
                            </w:tcPr>
                            <w:p w14:paraId="1FB367C5" w14:textId="77777777" w:rsidR="00FC5C99" w:rsidRDefault="00B76AAE">
                              <w:pPr>
                                <w:numPr>
                                  <w:ilvl w:val="0"/>
                                  <w:numId w:val="1"/>
                                </w:numPr>
                                <w:spacing w:after="0" w:line="240" w:lineRule="auto"/>
                                <w:ind w:left="720" w:hanging="360"/>
                              </w:pPr>
                              <w:r>
                                <w:rPr>
                                  <w:rFonts w:ascii="Arial" w:eastAsia="Arial" w:hAnsi="Arial"/>
                                  <w:color w:val="000000"/>
                                </w:rPr>
                                <w:t>Perform other miscellaneous duties as assigned by manager.</w:t>
                              </w:r>
                            </w:p>
                          </w:tc>
                        </w:tr>
                      </w:tbl>
                      <w:p w14:paraId="72198170" w14:textId="77777777" w:rsidR="00FC5C99" w:rsidRDefault="00FC5C99">
                        <w:pPr>
                          <w:spacing w:after="0" w:line="240" w:lineRule="auto"/>
                        </w:pPr>
                      </w:p>
                    </w:tc>
                  </w:tr>
                </w:tbl>
                <w:p w14:paraId="05A13F72" w14:textId="77777777" w:rsidR="00FC5C99" w:rsidRDefault="00FC5C99">
                  <w:pPr>
                    <w:spacing w:after="0" w:line="240" w:lineRule="auto"/>
                  </w:pPr>
                </w:p>
              </w:tc>
            </w:tr>
          </w:tbl>
          <w:p w14:paraId="5721CEC5" w14:textId="77777777" w:rsidR="00FC5C99" w:rsidRDefault="00FC5C99">
            <w:pPr>
              <w:spacing w:after="0" w:line="240" w:lineRule="auto"/>
            </w:pPr>
          </w:p>
        </w:tc>
        <w:tc>
          <w:tcPr>
            <w:tcW w:w="178" w:type="dxa"/>
          </w:tcPr>
          <w:p w14:paraId="08D0FD92" w14:textId="77777777" w:rsidR="00FC5C99" w:rsidRDefault="00FC5C99">
            <w:pPr>
              <w:pStyle w:val="EmptyCellLayoutStyle"/>
              <w:spacing w:after="0" w:line="240" w:lineRule="auto"/>
            </w:pPr>
          </w:p>
        </w:tc>
      </w:tr>
      <w:tr w:rsidR="00FC5C99" w14:paraId="7A55C8C2" w14:textId="77777777" w:rsidTr="00B76AAE">
        <w:trPr>
          <w:trHeight w:val="99"/>
        </w:trPr>
        <w:tc>
          <w:tcPr>
            <w:tcW w:w="178" w:type="dxa"/>
          </w:tcPr>
          <w:p w14:paraId="12BEA02C" w14:textId="77777777" w:rsidR="00FC5C99" w:rsidRDefault="00FC5C99">
            <w:pPr>
              <w:pStyle w:val="EmptyCellLayoutStyle"/>
              <w:spacing w:after="0" w:line="240" w:lineRule="auto"/>
            </w:pPr>
          </w:p>
        </w:tc>
        <w:tc>
          <w:tcPr>
            <w:tcW w:w="6" w:type="dxa"/>
          </w:tcPr>
          <w:p w14:paraId="36136970" w14:textId="77777777" w:rsidR="00FC5C99" w:rsidRDefault="00FC5C99">
            <w:pPr>
              <w:pStyle w:val="EmptyCellLayoutStyle"/>
              <w:spacing w:after="0" w:line="240" w:lineRule="auto"/>
            </w:pPr>
          </w:p>
        </w:tc>
        <w:tc>
          <w:tcPr>
            <w:tcW w:w="6" w:type="dxa"/>
          </w:tcPr>
          <w:p w14:paraId="21C0C308" w14:textId="77777777" w:rsidR="00FC5C99" w:rsidRDefault="00FC5C99">
            <w:pPr>
              <w:pStyle w:val="EmptyCellLayoutStyle"/>
              <w:spacing w:after="0" w:line="240" w:lineRule="auto"/>
            </w:pPr>
          </w:p>
        </w:tc>
        <w:tc>
          <w:tcPr>
            <w:tcW w:w="6" w:type="dxa"/>
          </w:tcPr>
          <w:p w14:paraId="7B06DF79" w14:textId="77777777" w:rsidR="00FC5C99" w:rsidRDefault="00FC5C99">
            <w:pPr>
              <w:pStyle w:val="EmptyCellLayoutStyle"/>
              <w:spacing w:after="0" w:line="240" w:lineRule="auto"/>
            </w:pPr>
          </w:p>
        </w:tc>
        <w:tc>
          <w:tcPr>
            <w:tcW w:w="6" w:type="dxa"/>
          </w:tcPr>
          <w:p w14:paraId="51B80F6E" w14:textId="77777777" w:rsidR="00FC5C99" w:rsidRDefault="00FC5C99">
            <w:pPr>
              <w:pStyle w:val="EmptyCellLayoutStyle"/>
              <w:spacing w:after="0" w:line="240" w:lineRule="auto"/>
            </w:pPr>
          </w:p>
        </w:tc>
        <w:tc>
          <w:tcPr>
            <w:tcW w:w="6" w:type="dxa"/>
          </w:tcPr>
          <w:p w14:paraId="1D34CD26" w14:textId="77777777" w:rsidR="00FC5C99" w:rsidRDefault="00FC5C99">
            <w:pPr>
              <w:pStyle w:val="EmptyCellLayoutStyle"/>
              <w:spacing w:after="0" w:line="240" w:lineRule="auto"/>
            </w:pPr>
          </w:p>
        </w:tc>
        <w:tc>
          <w:tcPr>
            <w:tcW w:w="6" w:type="dxa"/>
          </w:tcPr>
          <w:p w14:paraId="0DAEEAA6" w14:textId="77777777" w:rsidR="00FC5C99" w:rsidRDefault="00FC5C99">
            <w:pPr>
              <w:pStyle w:val="EmptyCellLayoutStyle"/>
              <w:spacing w:after="0" w:line="240" w:lineRule="auto"/>
            </w:pPr>
          </w:p>
        </w:tc>
        <w:tc>
          <w:tcPr>
            <w:tcW w:w="2497" w:type="dxa"/>
          </w:tcPr>
          <w:p w14:paraId="0A6C8C7E" w14:textId="77777777" w:rsidR="00FC5C99" w:rsidRDefault="00FC5C99">
            <w:pPr>
              <w:pStyle w:val="EmptyCellLayoutStyle"/>
              <w:spacing w:after="0" w:line="240" w:lineRule="auto"/>
            </w:pPr>
          </w:p>
        </w:tc>
        <w:tc>
          <w:tcPr>
            <w:tcW w:w="6105" w:type="dxa"/>
          </w:tcPr>
          <w:p w14:paraId="01567B5E" w14:textId="77777777" w:rsidR="00FC5C99" w:rsidRDefault="00FC5C99">
            <w:pPr>
              <w:pStyle w:val="EmptyCellLayoutStyle"/>
              <w:spacing w:after="0" w:line="240" w:lineRule="auto"/>
            </w:pPr>
          </w:p>
        </w:tc>
        <w:tc>
          <w:tcPr>
            <w:tcW w:w="2526" w:type="dxa"/>
          </w:tcPr>
          <w:p w14:paraId="6DC78476" w14:textId="77777777" w:rsidR="00FC5C99" w:rsidRDefault="00FC5C99">
            <w:pPr>
              <w:pStyle w:val="EmptyCellLayoutStyle"/>
              <w:spacing w:after="0" w:line="240" w:lineRule="auto"/>
            </w:pPr>
          </w:p>
        </w:tc>
        <w:tc>
          <w:tcPr>
            <w:tcW w:w="178" w:type="dxa"/>
          </w:tcPr>
          <w:p w14:paraId="1A318F5E" w14:textId="77777777" w:rsidR="00FC5C99" w:rsidRDefault="00FC5C99">
            <w:pPr>
              <w:pStyle w:val="EmptyCellLayoutStyle"/>
              <w:spacing w:after="0" w:line="240" w:lineRule="auto"/>
            </w:pPr>
          </w:p>
        </w:tc>
      </w:tr>
      <w:tr w:rsidR="00B76AAE" w14:paraId="474B59B5" w14:textId="77777777" w:rsidTr="00B76AAE">
        <w:tc>
          <w:tcPr>
            <w:tcW w:w="178" w:type="dxa"/>
          </w:tcPr>
          <w:p w14:paraId="4803C2D9" w14:textId="77777777" w:rsidR="00FC5C99" w:rsidRDefault="00FC5C99">
            <w:pPr>
              <w:pStyle w:val="EmptyCellLayoutStyle"/>
              <w:spacing w:after="0" w:line="240" w:lineRule="auto"/>
            </w:pPr>
          </w:p>
        </w:tc>
        <w:tc>
          <w:tcPr>
            <w:tcW w:w="6" w:type="dxa"/>
          </w:tcPr>
          <w:p w14:paraId="5356C8C9" w14:textId="77777777" w:rsidR="00FC5C99" w:rsidRDefault="00FC5C99">
            <w:pPr>
              <w:pStyle w:val="EmptyCellLayoutStyle"/>
              <w:spacing w:after="0" w:line="240" w:lineRule="auto"/>
            </w:pPr>
          </w:p>
        </w:tc>
        <w:tc>
          <w:tcPr>
            <w:tcW w:w="6" w:type="dxa"/>
          </w:tcPr>
          <w:p w14:paraId="4361AB93" w14:textId="77777777" w:rsidR="00FC5C99" w:rsidRDefault="00FC5C99">
            <w:pPr>
              <w:pStyle w:val="EmptyCellLayoutStyle"/>
              <w:spacing w:after="0" w:line="240" w:lineRule="auto"/>
            </w:pPr>
          </w:p>
        </w:tc>
        <w:tc>
          <w:tcPr>
            <w:tcW w:w="6" w:type="dxa"/>
          </w:tcPr>
          <w:p w14:paraId="14FFF71A" w14:textId="77777777" w:rsidR="00FC5C99" w:rsidRDefault="00FC5C99">
            <w:pPr>
              <w:pStyle w:val="EmptyCellLayoutStyle"/>
              <w:spacing w:after="0" w:line="240" w:lineRule="auto"/>
            </w:pPr>
          </w:p>
        </w:tc>
        <w:tc>
          <w:tcPr>
            <w:tcW w:w="11146" w:type="dxa"/>
            <w:gridSpan w:val="6"/>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3"/>
            </w:tblGrid>
            <w:tr w:rsidR="00FC5C99" w14:paraId="48197413" w14:textId="77777777">
              <w:trPr>
                <w:trHeight w:val="119"/>
              </w:trPr>
              <w:tc>
                <w:tcPr>
                  <w:tcW w:w="0" w:type="dxa"/>
                  <w:tcBorders>
                    <w:top w:val="single" w:sz="15" w:space="0" w:color="000000"/>
                    <w:left w:val="single" w:sz="15" w:space="0" w:color="000000"/>
                  </w:tcBorders>
                </w:tcPr>
                <w:p w14:paraId="3AB76BF9" w14:textId="77777777" w:rsidR="00FC5C99" w:rsidRDefault="00FC5C99">
                  <w:pPr>
                    <w:pStyle w:val="EmptyCellLayoutStyle"/>
                    <w:spacing w:after="0" w:line="240" w:lineRule="auto"/>
                  </w:pPr>
                </w:p>
              </w:tc>
              <w:tc>
                <w:tcPr>
                  <w:tcW w:w="11159" w:type="dxa"/>
                  <w:tcBorders>
                    <w:top w:val="single" w:sz="15" w:space="0" w:color="000000"/>
                    <w:right w:val="single" w:sz="15" w:space="0" w:color="000000"/>
                  </w:tcBorders>
                </w:tcPr>
                <w:p w14:paraId="29B60CE5" w14:textId="77777777" w:rsidR="00FC5C99" w:rsidRDefault="00FC5C99">
                  <w:pPr>
                    <w:pStyle w:val="EmptyCellLayoutStyle"/>
                    <w:spacing w:after="0" w:line="240" w:lineRule="auto"/>
                  </w:pPr>
                </w:p>
              </w:tc>
            </w:tr>
            <w:tr w:rsidR="00FC5C99" w14:paraId="1E87B815" w14:textId="77777777">
              <w:trPr>
                <w:trHeight w:val="270"/>
              </w:trPr>
              <w:tc>
                <w:tcPr>
                  <w:tcW w:w="0" w:type="dxa"/>
                  <w:tcBorders>
                    <w:left w:val="single" w:sz="15" w:space="0" w:color="000000"/>
                  </w:tcBorders>
                </w:tcPr>
                <w:p w14:paraId="1386D04D" w14:textId="77777777" w:rsidR="00FC5C99" w:rsidRDefault="00FC5C99">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64"/>
                  </w:tblGrid>
                  <w:tr w:rsidR="00FC5C99" w14:paraId="1957DB76" w14:textId="77777777">
                    <w:trPr>
                      <w:trHeight w:val="192"/>
                    </w:trPr>
                    <w:tc>
                      <w:tcPr>
                        <w:tcW w:w="11160" w:type="dxa"/>
                        <w:tcBorders>
                          <w:top w:val="nil"/>
                          <w:left w:val="nil"/>
                          <w:bottom w:val="nil"/>
                          <w:right w:val="nil"/>
                        </w:tcBorders>
                        <w:tcMar>
                          <w:top w:w="39" w:type="dxa"/>
                          <w:left w:w="39" w:type="dxa"/>
                          <w:bottom w:w="39" w:type="dxa"/>
                          <w:right w:w="39" w:type="dxa"/>
                        </w:tcMar>
                      </w:tcPr>
                      <w:p w14:paraId="35F1D3D1" w14:textId="77777777" w:rsidR="00FC5C99" w:rsidRDefault="00B76AAE">
                        <w:pPr>
                          <w:spacing w:after="0" w:line="240" w:lineRule="auto"/>
                        </w:pPr>
                        <w:r>
                          <w:rPr>
                            <w:rFonts w:ascii="Arial" w:eastAsia="Arial" w:hAnsi="Arial"/>
                            <w:b/>
                            <w:color w:val="000000"/>
                            <w:sz w:val="16"/>
                          </w:rPr>
                          <w:t xml:space="preserve">16. Describe the types of decisions made independently in this position and tell who or what is affected by those decisions. </w:t>
                        </w:r>
                      </w:p>
                    </w:tc>
                  </w:tr>
                </w:tbl>
                <w:p w14:paraId="5A8AEBDF" w14:textId="77777777" w:rsidR="00FC5C99" w:rsidRDefault="00FC5C99">
                  <w:pPr>
                    <w:spacing w:after="0" w:line="240" w:lineRule="auto"/>
                  </w:pPr>
                </w:p>
              </w:tc>
            </w:tr>
            <w:tr w:rsidR="00FC5C99" w14:paraId="2600559B" w14:textId="77777777">
              <w:trPr>
                <w:trHeight w:val="60"/>
              </w:trPr>
              <w:tc>
                <w:tcPr>
                  <w:tcW w:w="0" w:type="dxa"/>
                  <w:tcBorders>
                    <w:left w:val="single" w:sz="15" w:space="0" w:color="000000"/>
                  </w:tcBorders>
                </w:tcPr>
                <w:p w14:paraId="57ADD0F3" w14:textId="77777777" w:rsidR="00FC5C99" w:rsidRDefault="00FC5C99">
                  <w:pPr>
                    <w:pStyle w:val="EmptyCellLayoutStyle"/>
                    <w:spacing w:after="0" w:line="240" w:lineRule="auto"/>
                  </w:pPr>
                </w:p>
              </w:tc>
              <w:tc>
                <w:tcPr>
                  <w:tcW w:w="11159" w:type="dxa"/>
                  <w:tcBorders>
                    <w:right w:val="single" w:sz="15" w:space="0" w:color="000000"/>
                  </w:tcBorders>
                </w:tcPr>
                <w:p w14:paraId="4235D384" w14:textId="77777777" w:rsidR="00FC5C99" w:rsidRDefault="00FC5C99">
                  <w:pPr>
                    <w:pStyle w:val="EmptyCellLayoutStyle"/>
                    <w:spacing w:after="0" w:line="240" w:lineRule="auto"/>
                  </w:pPr>
                </w:p>
              </w:tc>
            </w:tr>
            <w:tr w:rsidR="00B76AAE" w14:paraId="69526E7B" w14:textId="77777777" w:rsidTr="00B76AAE">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1"/>
                  </w:tblGrid>
                  <w:tr w:rsidR="00FC5C99" w14:paraId="0457D23E" w14:textId="77777777">
                    <w:trPr>
                      <w:trHeight w:val="212"/>
                    </w:trPr>
                    <w:tc>
                      <w:tcPr>
                        <w:tcW w:w="11160" w:type="dxa"/>
                        <w:tcBorders>
                          <w:top w:val="nil"/>
                          <w:left w:val="nil"/>
                          <w:bottom w:val="nil"/>
                          <w:right w:val="nil"/>
                        </w:tcBorders>
                        <w:tcMar>
                          <w:top w:w="39" w:type="dxa"/>
                          <w:left w:w="39" w:type="dxa"/>
                          <w:bottom w:w="39" w:type="dxa"/>
                          <w:right w:w="39" w:type="dxa"/>
                        </w:tcMar>
                      </w:tcPr>
                      <w:p w14:paraId="75E0EF4D" w14:textId="77777777" w:rsidR="00FC5C99" w:rsidRDefault="00B76AAE">
                        <w:pPr>
                          <w:spacing w:before="199" w:after="199" w:line="240" w:lineRule="auto"/>
                        </w:pPr>
                        <w:r>
                          <w:rPr>
                            <w:rFonts w:ascii="Arial" w:eastAsia="Arial" w:hAnsi="Arial"/>
                            <w:color w:val="000000"/>
                          </w:rPr>
                          <w:t>Project dependent related to municipal utilities design and roadway designs done by staff or other design sections.</w:t>
                        </w:r>
                      </w:p>
                      <w:p w14:paraId="51494E90" w14:textId="77777777" w:rsidR="00FC5C99" w:rsidRDefault="00B76AAE">
                        <w:pPr>
                          <w:spacing w:after="0" w:line="240" w:lineRule="auto"/>
                        </w:pPr>
                        <w:r>
                          <w:rPr>
                            <w:rFonts w:ascii="Arial" w:eastAsia="Arial" w:hAnsi="Arial"/>
                            <w:color w:val="000000"/>
                          </w:rPr>
                          <w:t>Routine daily technical, managerial, and administrative decisions are made independently. When decisions are required to assign staff to mee</w:t>
                        </w:r>
                        <w:r>
                          <w:rPr>
                            <w:rFonts w:ascii="Arial" w:eastAsia="Arial" w:hAnsi="Arial"/>
                            <w:color w:val="000000"/>
                          </w:rPr>
                          <w:t>t multiple priority deadlines.  Interpret MDOT policies and guidelines concerning design issues.  Decisions relative to engineering principles and practices consistent with MDOT, FHWA, MIOSHA, and AASHTO standards and guidelines. These decisions affect MDO</w:t>
                        </w:r>
                        <w:r>
                          <w:rPr>
                            <w:rFonts w:ascii="Arial" w:eastAsia="Arial" w:hAnsi="Arial"/>
                            <w:color w:val="000000"/>
                          </w:rPr>
                          <w:t>T's construction program, and impacts operations efficiency of capital assets</w:t>
                        </w:r>
                      </w:p>
                    </w:tc>
                  </w:tr>
                </w:tbl>
                <w:p w14:paraId="38294587" w14:textId="77777777" w:rsidR="00FC5C99" w:rsidRDefault="00FC5C99">
                  <w:pPr>
                    <w:spacing w:after="0" w:line="240" w:lineRule="auto"/>
                  </w:pPr>
                </w:p>
              </w:tc>
            </w:tr>
          </w:tbl>
          <w:p w14:paraId="1A654CE9" w14:textId="77777777" w:rsidR="00FC5C99" w:rsidRDefault="00FC5C99">
            <w:pPr>
              <w:spacing w:after="0" w:line="240" w:lineRule="auto"/>
            </w:pPr>
          </w:p>
        </w:tc>
        <w:tc>
          <w:tcPr>
            <w:tcW w:w="178" w:type="dxa"/>
          </w:tcPr>
          <w:p w14:paraId="15B120FD" w14:textId="77777777" w:rsidR="00FC5C99" w:rsidRDefault="00FC5C99">
            <w:pPr>
              <w:pStyle w:val="EmptyCellLayoutStyle"/>
              <w:spacing w:after="0" w:line="240" w:lineRule="auto"/>
            </w:pPr>
          </w:p>
        </w:tc>
      </w:tr>
      <w:tr w:rsidR="00FC5C99" w14:paraId="3B5FC092" w14:textId="77777777" w:rsidTr="00B76AAE">
        <w:trPr>
          <w:trHeight w:val="99"/>
        </w:trPr>
        <w:tc>
          <w:tcPr>
            <w:tcW w:w="178" w:type="dxa"/>
          </w:tcPr>
          <w:p w14:paraId="30BD5FC1" w14:textId="77777777" w:rsidR="00FC5C99" w:rsidRDefault="00FC5C99">
            <w:pPr>
              <w:pStyle w:val="EmptyCellLayoutStyle"/>
              <w:spacing w:after="0" w:line="240" w:lineRule="auto"/>
            </w:pPr>
          </w:p>
        </w:tc>
        <w:tc>
          <w:tcPr>
            <w:tcW w:w="6" w:type="dxa"/>
          </w:tcPr>
          <w:p w14:paraId="6C0F3146" w14:textId="77777777" w:rsidR="00FC5C99" w:rsidRDefault="00FC5C99">
            <w:pPr>
              <w:pStyle w:val="EmptyCellLayoutStyle"/>
              <w:spacing w:after="0" w:line="240" w:lineRule="auto"/>
            </w:pPr>
          </w:p>
        </w:tc>
        <w:tc>
          <w:tcPr>
            <w:tcW w:w="6" w:type="dxa"/>
          </w:tcPr>
          <w:p w14:paraId="1DE2332F" w14:textId="77777777" w:rsidR="00FC5C99" w:rsidRDefault="00FC5C99">
            <w:pPr>
              <w:pStyle w:val="EmptyCellLayoutStyle"/>
              <w:spacing w:after="0" w:line="240" w:lineRule="auto"/>
            </w:pPr>
          </w:p>
        </w:tc>
        <w:tc>
          <w:tcPr>
            <w:tcW w:w="6" w:type="dxa"/>
          </w:tcPr>
          <w:p w14:paraId="09D24328" w14:textId="77777777" w:rsidR="00FC5C99" w:rsidRDefault="00FC5C99">
            <w:pPr>
              <w:pStyle w:val="EmptyCellLayoutStyle"/>
              <w:spacing w:after="0" w:line="240" w:lineRule="auto"/>
            </w:pPr>
          </w:p>
        </w:tc>
        <w:tc>
          <w:tcPr>
            <w:tcW w:w="6" w:type="dxa"/>
          </w:tcPr>
          <w:p w14:paraId="62670808" w14:textId="77777777" w:rsidR="00FC5C99" w:rsidRDefault="00FC5C99">
            <w:pPr>
              <w:pStyle w:val="EmptyCellLayoutStyle"/>
              <w:spacing w:after="0" w:line="240" w:lineRule="auto"/>
            </w:pPr>
          </w:p>
        </w:tc>
        <w:tc>
          <w:tcPr>
            <w:tcW w:w="6" w:type="dxa"/>
          </w:tcPr>
          <w:p w14:paraId="25AC0515" w14:textId="77777777" w:rsidR="00FC5C99" w:rsidRDefault="00FC5C99">
            <w:pPr>
              <w:pStyle w:val="EmptyCellLayoutStyle"/>
              <w:spacing w:after="0" w:line="240" w:lineRule="auto"/>
            </w:pPr>
          </w:p>
        </w:tc>
        <w:tc>
          <w:tcPr>
            <w:tcW w:w="6" w:type="dxa"/>
          </w:tcPr>
          <w:p w14:paraId="534BB8DD" w14:textId="77777777" w:rsidR="00FC5C99" w:rsidRDefault="00FC5C99">
            <w:pPr>
              <w:pStyle w:val="EmptyCellLayoutStyle"/>
              <w:spacing w:after="0" w:line="240" w:lineRule="auto"/>
            </w:pPr>
          </w:p>
        </w:tc>
        <w:tc>
          <w:tcPr>
            <w:tcW w:w="2497" w:type="dxa"/>
          </w:tcPr>
          <w:p w14:paraId="1AFFE601" w14:textId="77777777" w:rsidR="00FC5C99" w:rsidRDefault="00FC5C99">
            <w:pPr>
              <w:pStyle w:val="EmptyCellLayoutStyle"/>
              <w:spacing w:after="0" w:line="240" w:lineRule="auto"/>
            </w:pPr>
          </w:p>
        </w:tc>
        <w:tc>
          <w:tcPr>
            <w:tcW w:w="6105" w:type="dxa"/>
          </w:tcPr>
          <w:p w14:paraId="66278788" w14:textId="77777777" w:rsidR="00FC5C99" w:rsidRDefault="00FC5C99">
            <w:pPr>
              <w:pStyle w:val="EmptyCellLayoutStyle"/>
              <w:spacing w:after="0" w:line="240" w:lineRule="auto"/>
            </w:pPr>
          </w:p>
        </w:tc>
        <w:tc>
          <w:tcPr>
            <w:tcW w:w="2526" w:type="dxa"/>
          </w:tcPr>
          <w:p w14:paraId="15875E13" w14:textId="77777777" w:rsidR="00FC5C99" w:rsidRDefault="00FC5C99">
            <w:pPr>
              <w:pStyle w:val="EmptyCellLayoutStyle"/>
              <w:spacing w:after="0" w:line="240" w:lineRule="auto"/>
            </w:pPr>
          </w:p>
        </w:tc>
        <w:tc>
          <w:tcPr>
            <w:tcW w:w="178" w:type="dxa"/>
          </w:tcPr>
          <w:p w14:paraId="0530C770" w14:textId="77777777" w:rsidR="00FC5C99" w:rsidRDefault="00FC5C99">
            <w:pPr>
              <w:pStyle w:val="EmptyCellLayoutStyle"/>
              <w:spacing w:after="0" w:line="240" w:lineRule="auto"/>
            </w:pPr>
          </w:p>
        </w:tc>
      </w:tr>
      <w:tr w:rsidR="00B76AAE" w14:paraId="207FDBDA" w14:textId="77777777" w:rsidTr="00B76AAE">
        <w:tc>
          <w:tcPr>
            <w:tcW w:w="178" w:type="dxa"/>
          </w:tcPr>
          <w:p w14:paraId="636B734F" w14:textId="77777777" w:rsidR="00FC5C99" w:rsidRDefault="00FC5C99">
            <w:pPr>
              <w:pStyle w:val="EmptyCellLayoutStyle"/>
              <w:spacing w:after="0" w:line="240" w:lineRule="auto"/>
            </w:pPr>
          </w:p>
        </w:tc>
        <w:tc>
          <w:tcPr>
            <w:tcW w:w="6" w:type="dxa"/>
          </w:tcPr>
          <w:p w14:paraId="2C338879" w14:textId="77777777" w:rsidR="00FC5C99" w:rsidRDefault="00FC5C99">
            <w:pPr>
              <w:pStyle w:val="EmptyCellLayoutStyle"/>
              <w:spacing w:after="0" w:line="240" w:lineRule="auto"/>
            </w:pPr>
          </w:p>
        </w:tc>
        <w:tc>
          <w:tcPr>
            <w:tcW w:w="6" w:type="dxa"/>
          </w:tcPr>
          <w:p w14:paraId="50075D94" w14:textId="77777777" w:rsidR="00FC5C99" w:rsidRDefault="00FC5C99">
            <w:pPr>
              <w:pStyle w:val="EmptyCellLayoutStyle"/>
              <w:spacing w:after="0" w:line="240" w:lineRule="auto"/>
            </w:pPr>
          </w:p>
        </w:tc>
        <w:tc>
          <w:tcPr>
            <w:tcW w:w="6" w:type="dxa"/>
          </w:tcPr>
          <w:p w14:paraId="459DC584" w14:textId="77777777" w:rsidR="00FC5C99" w:rsidRDefault="00FC5C99">
            <w:pPr>
              <w:pStyle w:val="EmptyCellLayoutStyle"/>
              <w:spacing w:after="0" w:line="240" w:lineRule="auto"/>
            </w:pPr>
          </w:p>
        </w:tc>
        <w:tc>
          <w:tcPr>
            <w:tcW w:w="6" w:type="dxa"/>
          </w:tcPr>
          <w:p w14:paraId="50AF2F1F" w14:textId="77777777" w:rsidR="00FC5C99" w:rsidRDefault="00FC5C99">
            <w:pPr>
              <w:pStyle w:val="EmptyCellLayoutStyle"/>
              <w:spacing w:after="0" w:line="240" w:lineRule="auto"/>
            </w:pPr>
          </w:p>
        </w:tc>
        <w:tc>
          <w:tcPr>
            <w:tcW w:w="6" w:type="dxa"/>
          </w:tcPr>
          <w:p w14:paraId="6BAF8DC1" w14:textId="77777777" w:rsidR="00FC5C99" w:rsidRDefault="00FC5C99">
            <w:pPr>
              <w:pStyle w:val="EmptyCellLayoutStyle"/>
              <w:spacing w:after="0" w:line="240" w:lineRule="auto"/>
            </w:pPr>
          </w:p>
        </w:tc>
        <w:tc>
          <w:tcPr>
            <w:tcW w:w="11134" w:type="dxa"/>
            <w:gridSpan w:val="4"/>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71"/>
            </w:tblGrid>
            <w:tr w:rsidR="00FC5C99" w14:paraId="7EE33A58" w14:textId="77777777">
              <w:trPr>
                <w:trHeight w:val="38"/>
              </w:trPr>
              <w:tc>
                <w:tcPr>
                  <w:tcW w:w="0" w:type="dxa"/>
                  <w:tcBorders>
                    <w:top w:val="single" w:sz="15" w:space="0" w:color="000000"/>
                    <w:left w:val="single" w:sz="15" w:space="0" w:color="000000"/>
                  </w:tcBorders>
                </w:tcPr>
                <w:p w14:paraId="48DE089E" w14:textId="77777777" w:rsidR="00FC5C99" w:rsidRDefault="00FC5C99">
                  <w:pPr>
                    <w:pStyle w:val="EmptyCellLayoutStyle"/>
                    <w:spacing w:after="0" w:line="240" w:lineRule="auto"/>
                  </w:pPr>
                </w:p>
              </w:tc>
              <w:tc>
                <w:tcPr>
                  <w:tcW w:w="11159" w:type="dxa"/>
                  <w:tcBorders>
                    <w:top w:val="single" w:sz="15" w:space="0" w:color="000000"/>
                    <w:right w:val="single" w:sz="15" w:space="0" w:color="000000"/>
                  </w:tcBorders>
                </w:tcPr>
                <w:p w14:paraId="08FD77A2" w14:textId="77777777" w:rsidR="00FC5C99" w:rsidRDefault="00FC5C99">
                  <w:pPr>
                    <w:pStyle w:val="EmptyCellLayoutStyle"/>
                    <w:spacing w:after="0" w:line="240" w:lineRule="auto"/>
                  </w:pPr>
                </w:p>
              </w:tc>
            </w:tr>
            <w:tr w:rsidR="00FC5C99" w14:paraId="284F2078" w14:textId="77777777">
              <w:trPr>
                <w:trHeight w:val="270"/>
              </w:trPr>
              <w:tc>
                <w:tcPr>
                  <w:tcW w:w="0" w:type="dxa"/>
                  <w:tcBorders>
                    <w:left w:val="single" w:sz="15" w:space="0" w:color="000000"/>
                  </w:tcBorders>
                </w:tcPr>
                <w:p w14:paraId="6E424085" w14:textId="77777777" w:rsidR="00FC5C99" w:rsidRDefault="00FC5C99">
                  <w:pPr>
                    <w:pStyle w:val="EmptyCellLayoutStyle"/>
                    <w:spacing w:after="0" w:line="240" w:lineRule="auto"/>
                  </w:pPr>
                </w:p>
              </w:tc>
              <w:tc>
                <w:tcPr>
                  <w:tcW w:w="11159" w:type="dxa"/>
                  <w:tcBorders>
                    <w:right w:val="single" w:sz="15" w:space="0" w:color="000000"/>
                  </w:tcBorders>
                </w:tcPr>
                <w:tbl>
                  <w:tblPr>
                    <w:tblW w:w="0" w:type="auto"/>
                    <w:tblCellMar>
                      <w:left w:w="0" w:type="dxa"/>
                      <w:right w:w="0" w:type="dxa"/>
                    </w:tblCellMar>
                    <w:tblLook w:val="04A0" w:firstRow="1" w:lastRow="0" w:firstColumn="1" w:lastColumn="0" w:noHBand="0" w:noVBand="1"/>
                  </w:tblPr>
                  <w:tblGrid>
                    <w:gridCol w:w="11052"/>
                  </w:tblGrid>
                  <w:tr w:rsidR="00FC5C99" w14:paraId="137EC3C6" w14:textId="77777777">
                    <w:trPr>
                      <w:trHeight w:val="192"/>
                    </w:trPr>
                    <w:tc>
                      <w:tcPr>
                        <w:tcW w:w="11160" w:type="dxa"/>
                        <w:tcBorders>
                          <w:top w:val="nil"/>
                          <w:left w:val="nil"/>
                          <w:bottom w:val="nil"/>
                          <w:right w:val="nil"/>
                        </w:tcBorders>
                        <w:tcMar>
                          <w:top w:w="39" w:type="dxa"/>
                          <w:left w:w="39" w:type="dxa"/>
                          <w:bottom w:w="39" w:type="dxa"/>
                          <w:right w:w="39" w:type="dxa"/>
                        </w:tcMar>
                      </w:tcPr>
                      <w:p w14:paraId="7EB22693" w14:textId="77777777" w:rsidR="00FC5C99" w:rsidRDefault="00B76AAE">
                        <w:pPr>
                          <w:spacing w:after="0" w:line="240" w:lineRule="auto"/>
                        </w:pPr>
                        <w:r>
                          <w:rPr>
                            <w:rFonts w:ascii="Arial" w:eastAsia="Arial" w:hAnsi="Arial"/>
                            <w:b/>
                            <w:color w:val="000000"/>
                            <w:sz w:val="16"/>
                          </w:rPr>
                          <w:t xml:space="preserve">17. Describe the types of decisions that require the supervisor's review. </w:t>
                        </w:r>
                      </w:p>
                    </w:tc>
                  </w:tr>
                </w:tbl>
                <w:p w14:paraId="01294BD7" w14:textId="77777777" w:rsidR="00FC5C99" w:rsidRDefault="00FC5C99">
                  <w:pPr>
                    <w:spacing w:after="0" w:line="240" w:lineRule="auto"/>
                  </w:pPr>
                </w:p>
              </w:tc>
            </w:tr>
            <w:tr w:rsidR="00FC5C99" w14:paraId="52476952" w14:textId="77777777">
              <w:trPr>
                <w:trHeight w:val="40"/>
              </w:trPr>
              <w:tc>
                <w:tcPr>
                  <w:tcW w:w="0" w:type="dxa"/>
                  <w:tcBorders>
                    <w:left w:val="single" w:sz="15" w:space="0" w:color="000000"/>
                  </w:tcBorders>
                </w:tcPr>
                <w:p w14:paraId="7E9D5942" w14:textId="77777777" w:rsidR="00FC5C99" w:rsidRDefault="00FC5C99">
                  <w:pPr>
                    <w:pStyle w:val="EmptyCellLayoutStyle"/>
                    <w:spacing w:after="0" w:line="240" w:lineRule="auto"/>
                  </w:pPr>
                </w:p>
              </w:tc>
              <w:tc>
                <w:tcPr>
                  <w:tcW w:w="11159" w:type="dxa"/>
                  <w:tcBorders>
                    <w:right w:val="single" w:sz="15" w:space="0" w:color="000000"/>
                  </w:tcBorders>
                </w:tcPr>
                <w:p w14:paraId="7576311F" w14:textId="77777777" w:rsidR="00FC5C99" w:rsidRDefault="00FC5C99">
                  <w:pPr>
                    <w:pStyle w:val="EmptyCellLayoutStyle"/>
                    <w:spacing w:after="0" w:line="240" w:lineRule="auto"/>
                  </w:pPr>
                </w:p>
              </w:tc>
            </w:tr>
            <w:tr w:rsidR="00B76AAE" w14:paraId="0B5745F6" w14:textId="77777777" w:rsidTr="00B76AAE">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59"/>
                  </w:tblGrid>
                  <w:tr w:rsidR="00FC5C99" w14:paraId="5BACB084" w14:textId="77777777">
                    <w:trPr>
                      <w:trHeight w:val="212"/>
                    </w:trPr>
                    <w:tc>
                      <w:tcPr>
                        <w:tcW w:w="11160" w:type="dxa"/>
                        <w:tcBorders>
                          <w:top w:val="nil"/>
                          <w:left w:val="nil"/>
                          <w:bottom w:val="nil"/>
                          <w:right w:val="nil"/>
                        </w:tcBorders>
                        <w:tcMar>
                          <w:top w:w="39" w:type="dxa"/>
                          <w:left w:w="39" w:type="dxa"/>
                          <w:bottom w:w="39" w:type="dxa"/>
                          <w:right w:w="39" w:type="dxa"/>
                        </w:tcMar>
                      </w:tcPr>
                      <w:p w14:paraId="18A060C2" w14:textId="77777777" w:rsidR="00FC5C99" w:rsidRDefault="00B76AAE">
                        <w:pPr>
                          <w:spacing w:before="199" w:after="199" w:line="240" w:lineRule="auto"/>
                        </w:pPr>
                        <w:r>
                          <w:rPr>
                            <w:rFonts w:ascii="Arial" w:eastAsia="Arial" w:hAnsi="Arial"/>
                            <w:color w:val="000000"/>
                          </w:rPr>
                          <w:t>Personnel issues not requiring immediate action, complex technical problems related to policy, decisions that may impose major impact on the Department, decisions that may have a significant impact on Division/Department budgets, decisions where MDOT polic</w:t>
                        </w:r>
                        <w:r>
                          <w:rPr>
                            <w:rFonts w:ascii="Arial" w:eastAsia="Arial" w:hAnsi="Arial"/>
                            <w:color w:val="000000"/>
                          </w:rPr>
                          <w:t>y is unclear, needs clarification, or cannot be followed.</w:t>
                        </w:r>
                      </w:p>
                    </w:tc>
                  </w:tr>
                </w:tbl>
                <w:p w14:paraId="0AFCA115" w14:textId="77777777" w:rsidR="00FC5C99" w:rsidRDefault="00FC5C99">
                  <w:pPr>
                    <w:spacing w:after="0" w:line="240" w:lineRule="auto"/>
                  </w:pPr>
                </w:p>
              </w:tc>
            </w:tr>
          </w:tbl>
          <w:p w14:paraId="2E2395EE" w14:textId="77777777" w:rsidR="00FC5C99" w:rsidRDefault="00FC5C99">
            <w:pPr>
              <w:spacing w:after="0" w:line="240" w:lineRule="auto"/>
            </w:pPr>
          </w:p>
        </w:tc>
        <w:tc>
          <w:tcPr>
            <w:tcW w:w="178" w:type="dxa"/>
          </w:tcPr>
          <w:p w14:paraId="6AA3945E" w14:textId="77777777" w:rsidR="00FC5C99" w:rsidRDefault="00FC5C99">
            <w:pPr>
              <w:pStyle w:val="EmptyCellLayoutStyle"/>
              <w:spacing w:after="0" w:line="240" w:lineRule="auto"/>
            </w:pPr>
          </w:p>
        </w:tc>
      </w:tr>
      <w:tr w:rsidR="00FC5C99" w14:paraId="6FAEDB4A" w14:textId="77777777" w:rsidTr="00B76AAE">
        <w:trPr>
          <w:trHeight w:val="100"/>
        </w:trPr>
        <w:tc>
          <w:tcPr>
            <w:tcW w:w="178" w:type="dxa"/>
          </w:tcPr>
          <w:p w14:paraId="6421FDC7" w14:textId="77777777" w:rsidR="00FC5C99" w:rsidRDefault="00FC5C99">
            <w:pPr>
              <w:pStyle w:val="EmptyCellLayoutStyle"/>
              <w:spacing w:after="0" w:line="240" w:lineRule="auto"/>
            </w:pPr>
          </w:p>
        </w:tc>
        <w:tc>
          <w:tcPr>
            <w:tcW w:w="6" w:type="dxa"/>
          </w:tcPr>
          <w:p w14:paraId="0711B55B" w14:textId="77777777" w:rsidR="00FC5C99" w:rsidRDefault="00FC5C99">
            <w:pPr>
              <w:pStyle w:val="EmptyCellLayoutStyle"/>
              <w:spacing w:after="0" w:line="240" w:lineRule="auto"/>
            </w:pPr>
          </w:p>
        </w:tc>
        <w:tc>
          <w:tcPr>
            <w:tcW w:w="6" w:type="dxa"/>
          </w:tcPr>
          <w:p w14:paraId="4D67136A" w14:textId="77777777" w:rsidR="00FC5C99" w:rsidRDefault="00FC5C99">
            <w:pPr>
              <w:pStyle w:val="EmptyCellLayoutStyle"/>
              <w:spacing w:after="0" w:line="240" w:lineRule="auto"/>
            </w:pPr>
          </w:p>
        </w:tc>
        <w:tc>
          <w:tcPr>
            <w:tcW w:w="6" w:type="dxa"/>
          </w:tcPr>
          <w:p w14:paraId="06609B8F" w14:textId="77777777" w:rsidR="00FC5C99" w:rsidRDefault="00FC5C99">
            <w:pPr>
              <w:pStyle w:val="EmptyCellLayoutStyle"/>
              <w:spacing w:after="0" w:line="240" w:lineRule="auto"/>
            </w:pPr>
          </w:p>
        </w:tc>
        <w:tc>
          <w:tcPr>
            <w:tcW w:w="6" w:type="dxa"/>
          </w:tcPr>
          <w:p w14:paraId="433C6C74" w14:textId="77777777" w:rsidR="00FC5C99" w:rsidRDefault="00FC5C99">
            <w:pPr>
              <w:pStyle w:val="EmptyCellLayoutStyle"/>
              <w:spacing w:after="0" w:line="240" w:lineRule="auto"/>
            </w:pPr>
          </w:p>
        </w:tc>
        <w:tc>
          <w:tcPr>
            <w:tcW w:w="6" w:type="dxa"/>
          </w:tcPr>
          <w:p w14:paraId="00197E21" w14:textId="77777777" w:rsidR="00FC5C99" w:rsidRDefault="00FC5C99">
            <w:pPr>
              <w:pStyle w:val="EmptyCellLayoutStyle"/>
              <w:spacing w:after="0" w:line="240" w:lineRule="auto"/>
            </w:pPr>
          </w:p>
        </w:tc>
        <w:tc>
          <w:tcPr>
            <w:tcW w:w="6" w:type="dxa"/>
          </w:tcPr>
          <w:p w14:paraId="6D085F40" w14:textId="77777777" w:rsidR="00FC5C99" w:rsidRDefault="00FC5C99">
            <w:pPr>
              <w:pStyle w:val="EmptyCellLayoutStyle"/>
              <w:spacing w:after="0" w:line="240" w:lineRule="auto"/>
            </w:pPr>
          </w:p>
        </w:tc>
        <w:tc>
          <w:tcPr>
            <w:tcW w:w="2497" w:type="dxa"/>
          </w:tcPr>
          <w:p w14:paraId="753AFAFB" w14:textId="77777777" w:rsidR="00FC5C99" w:rsidRDefault="00FC5C99">
            <w:pPr>
              <w:pStyle w:val="EmptyCellLayoutStyle"/>
              <w:spacing w:after="0" w:line="240" w:lineRule="auto"/>
            </w:pPr>
          </w:p>
        </w:tc>
        <w:tc>
          <w:tcPr>
            <w:tcW w:w="6105" w:type="dxa"/>
          </w:tcPr>
          <w:p w14:paraId="72BB69D7" w14:textId="77777777" w:rsidR="00FC5C99" w:rsidRDefault="00FC5C99">
            <w:pPr>
              <w:pStyle w:val="EmptyCellLayoutStyle"/>
              <w:spacing w:after="0" w:line="240" w:lineRule="auto"/>
            </w:pPr>
          </w:p>
        </w:tc>
        <w:tc>
          <w:tcPr>
            <w:tcW w:w="2526" w:type="dxa"/>
          </w:tcPr>
          <w:p w14:paraId="1AD84449" w14:textId="77777777" w:rsidR="00FC5C99" w:rsidRDefault="00FC5C99">
            <w:pPr>
              <w:pStyle w:val="EmptyCellLayoutStyle"/>
              <w:spacing w:after="0" w:line="240" w:lineRule="auto"/>
            </w:pPr>
          </w:p>
        </w:tc>
        <w:tc>
          <w:tcPr>
            <w:tcW w:w="178" w:type="dxa"/>
          </w:tcPr>
          <w:p w14:paraId="75C05CA3" w14:textId="77777777" w:rsidR="00FC5C99" w:rsidRDefault="00FC5C99">
            <w:pPr>
              <w:pStyle w:val="EmptyCellLayoutStyle"/>
              <w:spacing w:after="0" w:line="240" w:lineRule="auto"/>
            </w:pPr>
          </w:p>
        </w:tc>
      </w:tr>
      <w:tr w:rsidR="00B76AAE" w14:paraId="20641E97" w14:textId="77777777" w:rsidTr="00B76AAE">
        <w:tc>
          <w:tcPr>
            <w:tcW w:w="178" w:type="dxa"/>
          </w:tcPr>
          <w:p w14:paraId="221F8C50" w14:textId="77777777" w:rsidR="00FC5C99" w:rsidRDefault="00FC5C99">
            <w:pPr>
              <w:pStyle w:val="EmptyCellLayoutStyle"/>
              <w:spacing w:after="0" w:line="240" w:lineRule="auto"/>
            </w:pPr>
          </w:p>
        </w:tc>
        <w:tc>
          <w:tcPr>
            <w:tcW w:w="6" w:type="dxa"/>
          </w:tcPr>
          <w:p w14:paraId="2F56983A" w14:textId="77777777" w:rsidR="00FC5C99" w:rsidRDefault="00FC5C99">
            <w:pPr>
              <w:pStyle w:val="EmptyCellLayoutStyle"/>
              <w:spacing w:after="0" w:line="240" w:lineRule="auto"/>
            </w:pPr>
          </w:p>
        </w:tc>
        <w:tc>
          <w:tcPr>
            <w:tcW w:w="6" w:type="dxa"/>
          </w:tcPr>
          <w:p w14:paraId="281AC7A2" w14:textId="77777777" w:rsidR="00FC5C99" w:rsidRDefault="00FC5C99">
            <w:pPr>
              <w:pStyle w:val="EmptyCellLayoutStyle"/>
              <w:spacing w:after="0" w:line="240" w:lineRule="auto"/>
            </w:pPr>
          </w:p>
        </w:tc>
        <w:tc>
          <w:tcPr>
            <w:tcW w:w="11152"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9"/>
            </w:tblGrid>
            <w:tr w:rsidR="00FC5C99" w14:paraId="19CDF9D2" w14:textId="77777777">
              <w:trPr>
                <w:trHeight w:val="459"/>
              </w:trPr>
              <w:tc>
                <w:tcPr>
                  <w:tcW w:w="0" w:type="dxa"/>
                  <w:tcBorders>
                    <w:top w:val="single" w:sz="15" w:space="0" w:color="000000"/>
                    <w:left w:val="single" w:sz="15" w:space="0" w:color="000000"/>
                  </w:tcBorders>
                </w:tcPr>
                <w:p w14:paraId="26694E2C" w14:textId="77777777" w:rsidR="00FC5C99" w:rsidRDefault="00FC5C99">
                  <w:pPr>
                    <w:pStyle w:val="EmptyCellLayoutStyle"/>
                    <w:spacing w:after="0" w:line="240" w:lineRule="auto"/>
                  </w:pPr>
                </w:p>
              </w:tc>
              <w:tc>
                <w:tcPr>
                  <w:tcW w:w="11159" w:type="dxa"/>
                  <w:tcBorders>
                    <w:top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FC5C99" w14:paraId="68CBCEEC" w14:textId="77777777">
                    <w:trPr>
                      <w:trHeight w:val="381"/>
                    </w:trPr>
                    <w:tc>
                      <w:tcPr>
                        <w:tcW w:w="11160" w:type="dxa"/>
                        <w:tcBorders>
                          <w:top w:val="nil"/>
                          <w:left w:val="nil"/>
                          <w:bottom w:val="nil"/>
                          <w:right w:val="nil"/>
                        </w:tcBorders>
                        <w:tcMar>
                          <w:top w:w="39" w:type="dxa"/>
                          <w:left w:w="39" w:type="dxa"/>
                          <w:bottom w:w="39" w:type="dxa"/>
                          <w:right w:w="39" w:type="dxa"/>
                        </w:tcMar>
                      </w:tcPr>
                      <w:p w14:paraId="30E8A9EE" w14:textId="77777777" w:rsidR="00FC5C99" w:rsidRDefault="00B76AAE">
                        <w:pPr>
                          <w:spacing w:after="0" w:line="240" w:lineRule="auto"/>
                        </w:pPr>
                        <w:r>
                          <w:rPr>
                            <w:rFonts w:ascii="Arial" w:eastAsia="Arial" w:hAnsi="Arial"/>
                            <w:b/>
                            <w:color w:val="000000"/>
                            <w:sz w:val="16"/>
                          </w:rPr>
                          <w:t>18. What kind of physical effort is used to perform this job? What environmental conditions in this position physically exposed to on the job? Indicate the amount of time and intensity of each activity and condition. Refer to instructions.</w:t>
                        </w:r>
                      </w:p>
                    </w:tc>
                  </w:tr>
                </w:tbl>
                <w:p w14:paraId="6DCE2E2A" w14:textId="77777777" w:rsidR="00FC5C99" w:rsidRDefault="00FC5C99">
                  <w:pPr>
                    <w:spacing w:after="0" w:line="240" w:lineRule="auto"/>
                  </w:pPr>
                </w:p>
              </w:tc>
            </w:tr>
            <w:tr w:rsidR="00FC5C99" w14:paraId="2277E81E" w14:textId="77777777">
              <w:trPr>
                <w:trHeight w:val="80"/>
              </w:trPr>
              <w:tc>
                <w:tcPr>
                  <w:tcW w:w="0" w:type="dxa"/>
                  <w:tcBorders>
                    <w:left w:val="single" w:sz="15" w:space="0" w:color="000000"/>
                  </w:tcBorders>
                </w:tcPr>
                <w:p w14:paraId="0DF5AACF" w14:textId="77777777" w:rsidR="00FC5C99" w:rsidRDefault="00FC5C99">
                  <w:pPr>
                    <w:pStyle w:val="EmptyCellLayoutStyle"/>
                    <w:spacing w:after="0" w:line="240" w:lineRule="auto"/>
                  </w:pPr>
                </w:p>
              </w:tc>
              <w:tc>
                <w:tcPr>
                  <w:tcW w:w="11159" w:type="dxa"/>
                  <w:tcBorders>
                    <w:right w:val="single" w:sz="15" w:space="0" w:color="000000"/>
                  </w:tcBorders>
                </w:tcPr>
                <w:p w14:paraId="24A67F8C" w14:textId="77777777" w:rsidR="00FC5C99" w:rsidRDefault="00FC5C99">
                  <w:pPr>
                    <w:pStyle w:val="EmptyCellLayoutStyle"/>
                    <w:spacing w:after="0" w:line="240" w:lineRule="auto"/>
                  </w:pPr>
                </w:p>
              </w:tc>
            </w:tr>
            <w:tr w:rsidR="00B76AAE" w14:paraId="4A2DC712" w14:textId="77777777" w:rsidTr="00B76AAE">
              <w:trPr>
                <w:trHeight w:val="290"/>
              </w:trPr>
              <w:tc>
                <w:tcPr>
                  <w:tcW w:w="0" w:type="dxa"/>
                  <w:gridSpan w:val="2"/>
                  <w:tcBorders>
                    <w:left w:val="single" w:sz="15" w:space="0" w:color="000000"/>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7"/>
                  </w:tblGrid>
                  <w:tr w:rsidR="00FC5C99" w14:paraId="2C3C2629" w14:textId="77777777">
                    <w:trPr>
                      <w:trHeight w:val="212"/>
                    </w:trPr>
                    <w:tc>
                      <w:tcPr>
                        <w:tcW w:w="11160" w:type="dxa"/>
                        <w:tcBorders>
                          <w:top w:val="nil"/>
                          <w:left w:val="nil"/>
                          <w:bottom w:val="nil"/>
                          <w:right w:val="nil"/>
                        </w:tcBorders>
                        <w:tcMar>
                          <w:top w:w="39" w:type="dxa"/>
                          <w:left w:w="39" w:type="dxa"/>
                          <w:bottom w:w="39" w:type="dxa"/>
                          <w:right w:w="39" w:type="dxa"/>
                        </w:tcMar>
                      </w:tcPr>
                      <w:p w14:paraId="6D107A99" w14:textId="77777777" w:rsidR="00FC5C99" w:rsidRDefault="00B76AAE">
                        <w:pPr>
                          <w:spacing w:before="199" w:after="199" w:line="240" w:lineRule="auto"/>
                        </w:pPr>
                        <w:r>
                          <w:rPr>
                            <w:rFonts w:ascii="Arial" w:eastAsia="Arial" w:hAnsi="Arial"/>
                            <w:color w:val="000000"/>
                          </w:rPr>
                          <w:t>Work involves normal physical effort to sit, walk, or stand at will; exposure to dirt, fumes, heavy and high-speed traffic or adverse weather conditions; bending, stooping and reaching for plans; carrying heavy or bulky loads; sitting for long periods of t</w:t>
                        </w:r>
                        <w:r>
                          <w:rPr>
                            <w:rFonts w:ascii="Arial" w:eastAsia="Arial" w:hAnsi="Arial"/>
                            <w:color w:val="000000"/>
                          </w:rPr>
                          <w:t>ime in front of a computer; overtime, heavy workloads working with specific deadlines.  Must be able to communicate both orally and in writing.  Occasional field reviews of proposed or archived road/bridge construction projects; requires walking over irreg</w:t>
                        </w:r>
                        <w:r>
                          <w:rPr>
                            <w:rFonts w:ascii="Arial" w:eastAsia="Arial" w:hAnsi="Arial"/>
                            <w:color w:val="000000"/>
                          </w:rPr>
                          <w:t>ular terrain.  Must have corrected vision to read plans or perform field related duties. Valid driver's license is required.  Ability to perform the essential job functions with/without reasonable accommodations.</w:t>
                        </w:r>
                      </w:p>
                    </w:tc>
                  </w:tr>
                </w:tbl>
                <w:p w14:paraId="1A90C000" w14:textId="77777777" w:rsidR="00FC5C99" w:rsidRDefault="00FC5C99">
                  <w:pPr>
                    <w:spacing w:after="0" w:line="240" w:lineRule="auto"/>
                  </w:pPr>
                </w:p>
              </w:tc>
            </w:tr>
          </w:tbl>
          <w:p w14:paraId="593AD8CD" w14:textId="77777777" w:rsidR="00FC5C99" w:rsidRDefault="00FC5C99">
            <w:pPr>
              <w:spacing w:after="0" w:line="240" w:lineRule="auto"/>
            </w:pPr>
          </w:p>
        </w:tc>
        <w:tc>
          <w:tcPr>
            <w:tcW w:w="178" w:type="dxa"/>
          </w:tcPr>
          <w:p w14:paraId="1FE49CE7" w14:textId="77777777" w:rsidR="00FC5C99" w:rsidRDefault="00FC5C99">
            <w:pPr>
              <w:pStyle w:val="EmptyCellLayoutStyle"/>
              <w:spacing w:after="0" w:line="240" w:lineRule="auto"/>
            </w:pPr>
          </w:p>
        </w:tc>
      </w:tr>
      <w:tr w:rsidR="00FC5C99" w14:paraId="03213497" w14:textId="77777777" w:rsidTr="00B76AAE">
        <w:trPr>
          <w:trHeight w:val="99"/>
        </w:trPr>
        <w:tc>
          <w:tcPr>
            <w:tcW w:w="178" w:type="dxa"/>
          </w:tcPr>
          <w:p w14:paraId="3BF64413" w14:textId="77777777" w:rsidR="00FC5C99" w:rsidRDefault="00FC5C99">
            <w:pPr>
              <w:pStyle w:val="EmptyCellLayoutStyle"/>
              <w:spacing w:after="0" w:line="240" w:lineRule="auto"/>
            </w:pPr>
          </w:p>
        </w:tc>
        <w:tc>
          <w:tcPr>
            <w:tcW w:w="6" w:type="dxa"/>
          </w:tcPr>
          <w:p w14:paraId="719E4FBC" w14:textId="77777777" w:rsidR="00FC5C99" w:rsidRDefault="00FC5C99">
            <w:pPr>
              <w:pStyle w:val="EmptyCellLayoutStyle"/>
              <w:spacing w:after="0" w:line="240" w:lineRule="auto"/>
            </w:pPr>
          </w:p>
        </w:tc>
        <w:tc>
          <w:tcPr>
            <w:tcW w:w="6" w:type="dxa"/>
          </w:tcPr>
          <w:p w14:paraId="6165E066" w14:textId="77777777" w:rsidR="00FC5C99" w:rsidRDefault="00FC5C99">
            <w:pPr>
              <w:pStyle w:val="EmptyCellLayoutStyle"/>
              <w:spacing w:after="0" w:line="240" w:lineRule="auto"/>
            </w:pPr>
          </w:p>
        </w:tc>
        <w:tc>
          <w:tcPr>
            <w:tcW w:w="6" w:type="dxa"/>
          </w:tcPr>
          <w:p w14:paraId="1C5E81B3" w14:textId="77777777" w:rsidR="00FC5C99" w:rsidRDefault="00FC5C99">
            <w:pPr>
              <w:pStyle w:val="EmptyCellLayoutStyle"/>
              <w:spacing w:after="0" w:line="240" w:lineRule="auto"/>
            </w:pPr>
          </w:p>
        </w:tc>
        <w:tc>
          <w:tcPr>
            <w:tcW w:w="6" w:type="dxa"/>
          </w:tcPr>
          <w:p w14:paraId="70A25EEE" w14:textId="77777777" w:rsidR="00FC5C99" w:rsidRDefault="00FC5C99">
            <w:pPr>
              <w:pStyle w:val="EmptyCellLayoutStyle"/>
              <w:spacing w:after="0" w:line="240" w:lineRule="auto"/>
            </w:pPr>
          </w:p>
        </w:tc>
        <w:tc>
          <w:tcPr>
            <w:tcW w:w="6" w:type="dxa"/>
          </w:tcPr>
          <w:p w14:paraId="2020C56D" w14:textId="77777777" w:rsidR="00FC5C99" w:rsidRDefault="00FC5C99">
            <w:pPr>
              <w:pStyle w:val="EmptyCellLayoutStyle"/>
              <w:spacing w:after="0" w:line="240" w:lineRule="auto"/>
            </w:pPr>
          </w:p>
        </w:tc>
        <w:tc>
          <w:tcPr>
            <w:tcW w:w="6" w:type="dxa"/>
          </w:tcPr>
          <w:p w14:paraId="2442AEE8" w14:textId="77777777" w:rsidR="00FC5C99" w:rsidRDefault="00FC5C99">
            <w:pPr>
              <w:pStyle w:val="EmptyCellLayoutStyle"/>
              <w:spacing w:after="0" w:line="240" w:lineRule="auto"/>
            </w:pPr>
          </w:p>
        </w:tc>
        <w:tc>
          <w:tcPr>
            <w:tcW w:w="2497" w:type="dxa"/>
          </w:tcPr>
          <w:p w14:paraId="2D3CB8A0" w14:textId="77777777" w:rsidR="00FC5C99" w:rsidRDefault="00FC5C99">
            <w:pPr>
              <w:pStyle w:val="EmptyCellLayoutStyle"/>
              <w:spacing w:after="0" w:line="240" w:lineRule="auto"/>
            </w:pPr>
          </w:p>
        </w:tc>
        <w:tc>
          <w:tcPr>
            <w:tcW w:w="6105" w:type="dxa"/>
          </w:tcPr>
          <w:p w14:paraId="0D838A66" w14:textId="77777777" w:rsidR="00FC5C99" w:rsidRDefault="00FC5C99">
            <w:pPr>
              <w:pStyle w:val="EmptyCellLayoutStyle"/>
              <w:spacing w:after="0" w:line="240" w:lineRule="auto"/>
            </w:pPr>
          </w:p>
        </w:tc>
        <w:tc>
          <w:tcPr>
            <w:tcW w:w="2526" w:type="dxa"/>
          </w:tcPr>
          <w:p w14:paraId="0A612E58" w14:textId="77777777" w:rsidR="00FC5C99" w:rsidRDefault="00FC5C99">
            <w:pPr>
              <w:pStyle w:val="EmptyCellLayoutStyle"/>
              <w:spacing w:after="0" w:line="240" w:lineRule="auto"/>
            </w:pPr>
          </w:p>
        </w:tc>
        <w:tc>
          <w:tcPr>
            <w:tcW w:w="178" w:type="dxa"/>
          </w:tcPr>
          <w:p w14:paraId="4D3B9DCA" w14:textId="77777777" w:rsidR="00FC5C99" w:rsidRDefault="00FC5C99">
            <w:pPr>
              <w:pStyle w:val="EmptyCellLayoutStyle"/>
              <w:spacing w:after="0" w:line="240" w:lineRule="auto"/>
            </w:pPr>
          </w:p>
        </w:tc>
      </w:tr>
      <w:tr w:rsidR="00B76AAE" w14:paraId="61A46426" w14:textId="77777777" w:rsidTr="00B76AAE">
        <w:tc>
          <w:tcPr>
            <w:tcW w:w="178" w:type="dxa"/>
          </w:tcPr>
          <w:p w14:paraId="2BEB2F0B" w14:textId="77777777" w:rsidR="00FC5C99" w:rsidRDefault="00FC5C99">
            <w:pPr>
              <w:pStyle w:val="EmptyCellLayoutStyle"/>
              <w:spacing w:after="0" w:line="240" w:lineRule="auto"/>
            </w:pPr>
          </w:p>
        </w:tc>
        <w:tc>
          <w:tcPr>
            <w:tcW w:w="6" w:type="dxa"/>
          </w:tcPr>
          <w:p w14:paraId="78787696" w14:textId="77777777" w:rsidR="00FC5C99" w:rsidRDefault="00FC5C99">
            <w:pPr>
              <w:pStyle w:val="EmptyCellLayoutStyle"/>
              <w:spacing w:after="0" w:line="240" w:lineRule="auto"/>
            </w:pPr>
          </w:p>
        </w:tc>
        <w:tc>
          <w:tcPr>
            <w:tcW w:w="6" w:type="dxa"/>
          </w:tcPr>
          <w:p w14:paraId="406A552C" w14:textId="77777777" w:rsidR="00FC5C99" w:rsidRDefault="00FC5C99">
            <w:pPr>
              <w:pStyle w:val="EmptyCellLayoutStyle"/>
              <w:spacing w:after="0" w:line="240" w:lineRule="auto"/>
            </w:pPr>
          </w:p>
        </w:tc>
        <w:tc>
          <w:tcPr>
            <w:tcW w:w="6" w:type="dxa"/>
          </w:tcPr>
          <w:p w14:paraId="4A525C6A" w14:textId="77777777" w:rsidR="00FC5C99" w:rsidRDefault="00FC5C99">
            <w:pPr>
              <w:pStyle w:val="EmptyCellLayoutStyle"/>
              <w:spacing w:after="0" w:line="240" w:lineRule="auto"/>
            </w:pPr>
          </w:p>
        </w:tc>
        <w:tc>
          <w:tcPr>
            <w:tcW w:w="6" w:type="dxa"/>
          </w:tcPr>
          <w:p w14:paraId="54B029C5" w14:textId="77777777" w:rsidR="00FC5C99" w:rsidRDefault="00FC5C99">
            <w:pPr>
              <w:pStyle w:val="EmptyCellLayoutStyle"/>
              <w:spacing w:after="0" w:line="240" w:lineRule="auto"/>
            </w:pPr>
          </w:p>
        </w:tc>
        <w:tc>
          <w:tcPr>
            <w:tcW w:w="11140" w:type="dxa"/>
            <w:gridSpan w:val="5"/>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44"/>
              <w:gridCol w:w="179"/>
            </w:tblGrid>
            <w:tr w:rsidR="00B76AAE" w14:paraId="16968BE0" w14:textId="77777777" w:rsidTr="00B76AAE">
              <w:trPr>
                <w:trHeight w:val="540"/>
              </w:trPr>
              <w:tc>
                <w:tcPr>
                  <w:tcW w:w="179" w:type="dxa"/>
                  <w:gridSpan w:val="3"/>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65"/>
                  </w:tblGrid>
                  <w:tr w:rsidR="00FC5C99" w14:paraId="688ECBAC" w14:textId="77777777">
                    <w:trPr>
                      <w:trHeight w:val="462"/>
                    </w:trPr>
                    <w:tc>
                      <w:tcPr>
                        <w:tcW w:w="11160" w:type="dxa"/>
                        <w:tcBorders>
                          <w:top w:val="nil"/>
                          <w:left w:val="nil"/>
                          <w:bottom w:val="nil"/>
                          <w:right w:val="nil"/>
                        </w:tcBorders>
                        <w:tcMar>
                          <w:top w:w="39" w:type="dxa"/>
                          <w:left w:w="39" w:type="dxa"/>
                          <w:bottom w:w="39" w:type="dxa"/>
                          <w:right w:w="39" w:type="dxa"/>
                        </w:tcMar>
                      </w:tcPr>
                      <w:p w14:paraId="053F4D8D" w14:textId="77777777" w:rsidR="00FC5C99" w:rsidRDefault="00B76AAE">
                        <w:pPr>
                          <w:spacing w:after="0" w:line="240" w:lineRule="auto"/>
                        </w:pPr>
                        <w:r>
                          <w:rPr>
                            <w:rFonts w:ascii="Arial" w:eastAsia="Arial" w:hAnsi="Arial"/>
                            <w:b/>
                            <w:color w:val="000000"/>
                            <w:sz w:val="16"/>
                          </w:rPr>
                          <w:t>19. List the names and position code descriptions of each classified employee whom this position immediately supervises or oversees on a full-time, on-going basis.</w:t>
                        </w:r>
                      </w:p>
                    </w:tc>
                  </w:tr>
                </w:tbl>
                <w:p w14:paraId="49288131" w14:textId="77777777" w:rsidR="00FC5C99" w:rsidRDefault="00FC5C99">
                  <w:pPr>
                    <w:spacing w:after="0" w:line="240" w:lineRule="auto"/>
                  </w:pPr>
                </w:p>
              </w:tc>
            </w:tr>
            <w:tr w:rsidR="00FC5C99" w14:paraId="4BD7ED88" w14:textId="77777777">
              <w:trPr>
                <w:trHeight w:val="99"/>
              </w:trPr>
              <w:tc>
                <w:tcPr>
                  <w:tcW w:w="179" w:type="dxa"/>
                  <w:tcBorders>
                    <w:left w:val="single" w:sz="15" w:space="0" w:color="000000"/>
                  </w:tcBorders>
                </w:tcPr>
                <w:p w14:paraId="2880C93F" w14:textId="77777777" w:rsidR="00FC5C99" w:rsidRDefault="00FC5C99">
                  <w:pPr>
                    <w:pStyle w:val="EmptyCellLayoutStyle"/>
                    <w:spacing w:after="0" w:line="240" w:lineRule="auto"/>
                  </w:pPr>
                </w:p>
              </w:tc>
              <w:tc>
                <w:tcPr>
                  <w:tcW w:w="10800" w:type="dxa"/>
                </w:tcPr>
                <w:p w14:paraId="6FB54A8E" w14:textId="77777777" w:rsidR="00FC5C99" w:rsidRDefault="00FC5C99">
                  <w:pPr>
                    <w:pStyle w:val="EmptyCellLayoutStyle"/>
                    <w:spacing w:after="0" w:line="240" w:lineRule="auto"/>
                  </w:pPr>
                </w:p>
              </w:tc>
              <w:tc>
                <w:tcPr>
                  <w:tcW w:w="180" w:type="dxa"/>
                  <w:tcBorders>
                    <w:right w:val="single" w:sz="15" w:space="0" w:color="000000"/>
                  </w:tcBorders>
                </w:tcPr>
                <w:p w14:paraId="18FA0D2B" w14:textId="77777777" w:rsidR="00FC5C99" w:rsidRDefault="00FC5C99">
                  <w:pPr>
                    <w:pStyle w:val="EmptyCellLayoutStyle"/>
                    <w:spacing w:after="0" w:line="240" w:lineRule="auto"/>
                  </w:pPr>
                </w:p>
              </w:tc>
            </w:tr>
            <w:tr w:rsidR="00B76AAE" w14:paraId="311F7A9E" w14:textId="77777777" w:rsidTr="00B76AAE">
              <w:tc>
                <w:tcPr>
                  <w:tcW w:w="179" w:type="dxa"/>
                  <w:gridSpan w:val="3"/>
                  <w:tcBorders>
                    <w:left w:val="single" w:sz="15" w:space="0" w:color="000000"/>
                    <w:right w:val="single" w:sz="15" w:space="0" w:color="000000"/>
                  </w:tcBorders>
                  <w:tcMar>
                    <w:top w:w="0" w:type="dxa"/>
                    <w:left w:w="0" w:type="dxa"/>
                    <w:bottom w:w="0" w:type="dxa"/>
                    <w:right w:w="0" w:type="dxa"/>
                  </w:tcMar>
                </w:tcPr>
                <w:tbl>
                  <w:tblPr>
                    <w:tblW w:w="0" w:type="auto"/>
                    <w:tblBorders>
                      <w:top w:val="nil"/>
                      <w:left w:val="nil"/>
                      <w:bottom w:val="nil"/>
                      <w:right w:val="nil"/>
                    </w:tblBorders>
                    <w:tblCellMar>
                      <w:left w:w="0" w:type="dxa"/>
                      <w:right w:w="0" w:type="dxa"/>
                    </w:tblCellMar>
                    <w:tblLook w:val="04A0" w:firstRow="1" w:lastRow="0" w:firstColumn="1" w:lastColumn="0" w:noHBand="0" w:noVBand="1"/>
                  </w:tblPr>
                  <w:tblGrid>
                    <w:gridCol w:w="11065"/>
                  </w:tblGrid>
                  <w:tr w:rsidR="00FC5C99" w14:paraId="2F9A98FB" w14:textId="77777777">
                    <w:trPr>
                      <w:trHeight w:val="180"/>
                    </w:trPr>
                    <w:tc>
                      <w:tcPr>
                        <w:tcW w:w="11160" w:type="dxa"/>
                        <w:tcBorders>
                          <w:left w:val="nil"/>
                          <w:right w:val="nil"/>
                        </w:tcBorders>
                      </w:tcPr>
                      <w:p w14:paraId="35C05C1D" w14:textId="77777777" w:rsidR="00FC5C99" w:rsidRDefault="00FC5C99">
                        <w:pPr>
                          <w:pStyle w:val="EmptyCellLayoutStyle"/>
                          <w:spacing w:after="0" w:line="240" w:lineRule="auto"/>
                        </w:pPr>
                      </w:p>
                    </w:tc>
                  </w:tr>
                  <w:tr w:rsidR="00FC5C99" w14:paraId="4DB42AAE" w14:textId="77777777">
                    <w:tc>
                      <w:tcPr>
                        <w:tcW w:w="11160" w:type="dxa"/>
                        <w:tcBorders>
                          <w:left w:val="nil"/>
                          <w:right w:val="nil"/>
                        </w:tcBorders>
                      </w:tcPr>
                      <w:tbl>
                        <w:tblPr>
                          <w:tblW w:w="0" w:type="auto"/>
                          <w:tblBorders>
                            <w:top w:val="single" w:sz="7" w:space="0" w:color="000000"/>
                            <w:left w:val="nil"/>
                            <w:bottom w:val="single" w:sz="7" w:space="0" w:color="000000"/>
                            <w:right w:val="nil"/>
                          </w:tblBorders>
                          <w:tblCellMar>
                            <w:left w:w="0" w:type="dxa"/>
                            <w:right w:w="0" w:type="dxa"/>
                          </w:tblCellMar>
                          <w:tblLook w:val="04A0" w:firstRow="1" w:lastRow="0" w:firstColumn="1" w:lastColumn="0" w:noHBand="0" w:noVBand="1"/>
                        </w:tblPr>
                        <w:tblGrid>
                          <w:gridCol w:w="2761"/>
                          <w:gridCol w:w="2771"/>
                          <w:gridCol w:w="2762"/>
                          <w:gridCol w:w="2771"/>
                        </w:tblGrid>
                        <w:tr w:rsidR="00FC5C99" w14:paraId="244C429E" w14:textId="77777777">
                          <w:trPr>
                            <w:trHeight w:val="282"/>
                          </w:trPr>
                          <w:tc>
                            <w:tcPr>
                              <w:tcW w:w="2790" w:type="dxa"/>
                              <w:tcBorders>
                                <w:top w:val="single" w:sz="7" w:space="0" w:color="000000"/>
                                <w:left w:val="nil"/>
                                <w:bottom w:val="single" w:sz="7" w:space="0" w:color="000000"/>
                                <w:right w:val="single" w:sz="7" w:space="0" w:color="000000"/>
                              </w:tcBorders>
                              <w:tcMar>
                                <w:top w:w="39" w:type="dxa"/>
                                <w:left w:w="999" w:type="dxa"/>
                                <w:bottom w:w="39" w:type="dxa"/>
                                <w:right w:w="39" w:type="dxa"/>
                              </w:tcMar>
                            </w:tcPr>
                            <w:p w14:paraId="58EBA3DB" w14:textId="77777777" w:rsidR="00FC5C99" w:rsidRDefault="00B76AAE">
                              <w:pPr>
                                <w:spacing w:after="0" w:line="240" w:lineRule="auto"/>
                              </w:pPr>
                              <w:r>
                                <w:rPr>
                                  <w:rFonts w:ascii="Arial" w:eastAsia="Arial" w:hAnsi="Arial"/>
                                  <w:b/>
                                  <w:color w:val="000000"/>
                                  <w:sz w:val="16"/>
                                  <w:u w:val="single"/>
                                </w:rPr>
                                <w:t>NAME</w:t>
                              </w:r>
                            </w:p>
                          </w:tc>
                          <w:tc>
                            <w:tcPr>
                              <w:tcW w:w="2790" w:type="dxa"/>
                              <w:tcBorders>
                                <w:top w:val="single" w:sz="7" w:space="0" w:color="000000"/>
                                <w:left w:val="single" w:sz="7" w:space="0" w:color="000000"/>
                                <w:bottom w:val="single" w:sz="7" w:space="0" w:color="000000"/>
                                <w:right w:val="single" w:sz="7" w:space="0" w:color="000000"/>
                              </w:tcBorders>
                              <w:tcMar>
                                <w:top w:w="39" w:type="dxa"/>
                                <w:left w:w="699" w:type="dxa"/>
                                <w:bottom w:w="39" w:type="dxa"/>
                                <w:right w:w="39" w:type="dxa"/>
                              </w:tcMar>
                            </w:tcPr>
                            <w:p w14:paraId="62F9FE1F" w14:textId="77777777" w:rsidR="00FC5C99" w:rsidRDefault="00B76AAE">
                              <w:pPr>
                                <w:spacing w:after="0" w:line="240" w:lineRule="auto"/>
                              </w:pPr>
                              <w:r>
                                <w:rPr>
                                  <w:rFonts w:ascii="Arial" w:eastAsia="Arial" w:hAnsi="Arial"/>
                                  <w:b/>
                                  <w:color w:val="000000"/>
                                  <w:sz w:val="16"/>
                                  <w:u w:val="single"/>
                                </w:rPr>
                                <w:t>CLASS TITLE</w:t>
                              </w:r>
                            </w:p>
                          </w:tc>
                          <w:tc>
                            <w:tcPr>
                              <w:tcW w:w="2790" w:type="dxa"/>
                              <w:tcBorders>
                                <w:top w:val="single" w:sz="7" w:space="0" w:color="000000"/>
                                <w:left w:val="single" w:sz="7" w:space="0" w:color="000000"/>
                                <w:bottom w:val="single" w:sz="7" w:space="0" w:color="000000"/>
                                <w:right w:val="single" w:sz="7" w:space="0" w:color="000000"/>
                              </w:tcBorders>
                              <w:tcMar>
                                <w:top w:w="39" w:type="dxa"/>
                                <w:left w:w="999" w:type="dxa"/>
                                <w:bottom w:w="39" w:type="dxa"/>
                                <w:right w:w="39" w:type="dxa"/>
                              </w:tcMar>
                            </w:tcPr>
                            <w:p w14:paraId="2B96C4E1" w14:textId="77777777" w:rsidR="00FC5C99" w:rsidRDefault="00B76AAE">
                              <w:pPr>
                                <w:spacing w:after="0" w:line="240" w:lineRule="auto"/>
                              </w:pPr>
                              <w:r>
                                <w:rPr>
                                  <w:rFonts w:ascii="Arial" w:eastAsia="Arial" w:hAnsi="Arial"/>
                                  <w:b/>
                                  <w:color w:val="000000"/>
                                  <w:sz w:val="16"/>
                                  <w:u w:val="single"/>
                                </w:rPr>
                                <w:t>NAME</w:t>
                              </w:r>
                            </w:p>
                          </w:tc>
                          <w:tc>
                            <w:tcPr>
                              <w:tcW w:w="2790" w:type="dxa"/>
                              <w:tcBorders>
                                <w:top w:val="single" w:sz="7" w:space="0" w:color="000000"/>
                                <w:left w:val="single" w:sz="7" w:space="0" w:color="000000"/>
                                <w:bottom w:val="single" w:sz="7" w:space="0" w:color="000000"/>
                                <w:right w:val="nil"/>
                              </w:tcBorders>
                              <w:tcMar>
                                <w:top w:w="39" w:type="dxa"/>
                                <w:left w:w="699" w:type="dxa"/>
                                <w:bottom w:w="39" w:type="dxa"/>
                                <w:right w:w="39" w:type="dxa"/>
                              </w:tcMar>
                            </w:tcPr>
                            <w:p w14:paraId="520BA881" w14:textId="77777777" w:rsidR="00FC5C99" w:rsidRDefault="00B76AAE">
                              <w:pPr>
                                <w:spacing w:after="0" w:line="240" w:lineRule="auto"/>
                              </w:pPr>
                              <w:r>
                                <w:rPr>
                                  <w:rFonts w:ascii="Arial" w:eastAsia="Arial" w:hAnsi="Arial"/>
                                  <w:b/>
                                  <w:color w:val="000000"/>
                                  <w:sz w:val="16"/>
                                  <w:u w:val="single"/>
                                </w:rPr>
                                <w:t>CLASS TITLE</w:t>
                              </w:r>
                            </w:p>
                          </w:tc>
                        </w:tr>
                        <w:tr w:rsidR="00FC5C99" w14:paraId="49F537A4" w14:textId="77777777">
                          <w:trPr>
                            <w:trHeight w:val="282"/>
                          </w:trPr>
                          <w:tc>
                            <w:tcPr>
                              <w:tcW w:w="27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1CA47481" w14:textId="77777777" w:rsidR="00FC5C99" w:rsidRDefault="00B76AAE">
                              <w:pPr>
                                <w:spacing w:after="0" w:line="240" w:lineRule="auto"/>
                              </w:pPr>
                              <w:r>
                                <w:rPr>
                                  <w:rFonts w:ascii="Arial" w:eastAsia="Arial" w:hAnsi="Arial"/>
                                  <w:color w:val="000000"/>
                                </w:rPr>
                                <w:t>CAKIRLAR, GOKTUG</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C1628D1" w14:textId="77777777" w:rsidR="00FC5C99" w:rsidRDefault="00B76AAE">
                              <w:pPr>
                                <w:spacing w:after="0" w:line="240" w:lineRule="auto"/>
                              </w:pPr>
                              <w:r>
                                <w:rPr>
                                  <w:rFonts w:ascii="Arial" w:eastAsia="Arial" w:hAnsi="Arial"/>
                                  <w:color w:val="000000"/>
                                </w:rPr>
                                <w:t>TRANSPORTATION ENGINEER-A 12</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28BD5B" w14:textId="77777777" w:rsidR="00FC5C99" w:rsidRDefault="00B76AAE">
                              <w:pPr>
                                <w:spacing w:after="0" w:line="240" w:lineRule="auto"/>
                              </w:pPr>
                              <w:r>
                                <w:rPr>
                                  <w:rFonts w:ascii="Arial" w:eastAsia="Arial" w:hAnsi="Arial"/>
                                  <w:color w:val="000000"/>
                                </w:rPr>
                                <w:t>BERG, KARL R</w:t>
                              </w:r>
                            </w:p>
                          </w:tc>
                          <w:tc>
                            <w:tcPr>
                              <w:tcW w:w="279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AF52766" w14:textId="77777777" w:rsidR="00FC5C99" w:rsidRDefault="00B76AAE">
                              <w:pPr>
                                <w:spacing w:after="0" w:line="240" w:lineRule="auto"/>
                              </w:pPr>
                              <w:r>
                                <w:rPr>
                                  <w:rFonts w:ascii="Arial" w:eastAsia="Arial" w:hAnsi="Arial"/>
                                  <w:color w:val="000000"/>
                                </w:rPr>
                                <w:t>TRANSPORTATION ENG LIC SPL 2 13</w:t>
                              </w:r>
                            </w:p>
                          </w:tc>
                        </w:tr>
                        <w:tr w:rsidR="00FC5C99" w14:paraId="12AB9ECC" w14:textId="77777777">
                          <w:trPr>
                            <w:trHeight w:val="282"/>
                          </w:trPr>
                          <w:tc>
                            <w:tcPr>
                              <w:tcW w:w="27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F646245" w14:textId="77777777" w:rsidR="00FC5C99" w:rsidRDefault="00B76AAE">
                              <w:pPr>
                                <w:spacing w:after="0" w:line="240" w:lineRule="auto"/>
                              </w:pPr>
                              <w:r>
                                <w:rPr>
                                  <w:rFonts w:ascii="Arial" w:eastAsia="Arial" w:hAnsi="Arial"/>
                                  <w:color w:val="000000"/>
                                </w:rPr>
                                <w:t>HEILMAN, PHILLIP J</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91AED26" w14:textId="77777777" w:rsidR="00FC5C99" w:rsidRDefault="00B76AAE">
                              <w:pPr>
                                <w:spacing w:after="0" w:line="240" w:lineRule="auto"/>
                              </w:pPr>
                              <w:r>
                                <w:rPr>
                                  <w:rFonts w:ascii="Arial" w:eastAsia="Arial" w:hAnsi="Arial"/>
                                  <w:color w:val="000000"/>
                                </w:rPr>
                                <w:t>TRANSPORTATION ENGINEER-E P11</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09089CDB" w14:textId="77777777" w:rsidR="00FC5C99" w:rsidRDefault="00B76AAE">
                              <w:pPr>
                                <w:spacing w:after="0" w:line="240" w:lineRule="auto"/>
                              </w:pPr>
                              <w:r>
                                <w:rPr>
                                  <w:rFonts w:ascii="Arial" w:eastAsia="Arial" w:hAnsi="Arial"/>
                                  <w:color w:val="000000"/>
                                </w:rPr>
                                <w:t>WESTFALL, BOBBI J</w:t>
                              </w:r>
                            </w:p>
                          </w:tc>
                          <w:tc>
                            <w:tcPr>
                              <w:tcW w:w="279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2A762D11" w14:textId="77777777" w:rsidR="00FC5C99" w:rsidRDefault="00B76AAE">
                              <w:pPr>
                                <w:spacing w:after="0" w:line="240" w:lineRule="auto"/>
                              </w:pPr>
                              <w:r>
                                <w:rPr>
                                  <w:rFonts w:ascii="Arial" w:eastAsia="Arial" w:hAnsi="Arial"/>
                                  <w:color w:val="000000"/>
                                </w:rPr>
                                <w:t>CIVIL TECHNICIAN SUPERVISOR-1 12</w:t>
                              </w:r>
                            </w:p>
                          </w:tc>
                        </w:tr>
                        <w:tr w:rsidR="00FC5C99" w14:paraId="03965A04" w14:textId="77777777">
                          <w:trPr>
                            <w:trHeight w:val="282"/>
                          </w:trPr>
                          <w:tc>
                            <w:tcPr>
                              <w:tcW w:w="27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5CF7C5BC" w14:textId="77777777" w:rsidR="00FC5C99" w:rsidRDefault="00B76AAE">
                              <w:pPr>
                                <w:spacing w:after="0" w:line="240" w:lineRule="auto"/>
                              </w:pPr>
                              <w:r>
                                <w:rPr>
                                  <w:rFonts w:ascii="Arial" w:eastAsia="Arial" w:hAnsi="Arial"/>
                                  <w:color w:val="000000"/>
                                </w:rPr>
                                <w:t>SPIEWLA, WIESLAW H</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28699E08" w14:textId="77777777" w:rsidR="00FC5C99" w:rsidRDefault="00B76AAE">
                              <w:pPr>
                                <w:spacing w:after="0" w:line="240" w:lineRule="auto"/>
                              </w:pPr>
                              <w:r>
                                <w:rPr>
                                  <w:rFonts w:ascii="Arial" w:eastAsia="Arial" w:hAnsi="Arial"/>
                                  <w:color w:val="000000"/>
                                </w:rPr>
                                <w:t>GENERAL ENGINEER-E 10</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76E05F7C" w14:textId="77777777" w:rsidR="00FC5C99" w:rsidRDefault="00B76AAE">
                              <w:pPr>
                                <w:spacing w:after="0" w:line="240" w:lineRule="auto"/>
                              </w:pPr>
                              <w:r>
                                <w:rPr>
                                  <w:rFonts w:ascii="Arial" w:eastAsia="Arial" w:hAnsi="Arial"/>
                                  <w:color w:val="000000"/>
                                </w:rPr>
                                <w:t>DUNHAM, CYNTHIA J</w:t>
                              </w:r>
                            </w:p>
                          </w:tc>
                          <w:tc>
                            <w:tcPr>
                              <w:tcW w:w="279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18BC1C4C" w14:textId="77777777" w:rsidR="00FC5C99" w:rsidRDefault="00B76AAE">
                              <w:pPr>
                                <w:spacing w:after="0" w:line="240" w:lineRule="auto"/>
                              </w:pPr>
                              <w:r>
                                <w:rPr>
                                  <w:rFonts w:ascii="Arial" w:eastAsia="Arial" w:hAnsi="Arial"/>
                                  <w:color w:val="000000"/>
                                </w:rPr>
                                <w:t>TRANSPORTATION ENGINEER-A 12</w:t>
                              </w:r>
                            </w:p>
                          </w:tc>
                        </w:tr>
                        <w:tr w:rsidR="00FC5C99" w14:paraId="41EC31BE" w14:textId="77777777">
                          <w:trPr>
                            <w:trHeight w:val="282"/>
                          </w:trPr>
                          <w:tc>
                            <w:tcPr>
                              <w:tcW w:w="2790" w:type="dxa"/>
                              <w:tcBorders>
                                <w:top w:val="single" w:sz="7" w:space="0" w:color="000000"/>
                                <w:left w:val="nil"/>
                                <w:bottom w:val="single" w:sz="7" w:space="0" w:color="000000"/>
                                <w:right w:val="single" w:sz="7" w:space="0" w:color="000000"/>
                              </w:tcBorders>
                              <w:tcMar>
                                <w:top w:w="39" w:type="dxa"/>
                                <w:left w:w="39" w:type="dxa"/>
                                <w:bottom w:w="39" w:type="dxa"/>
                                <w:right w:w="39" w:type="dxa"/>
                              </w:tcMar>
                            </w:tcPr>
                            <w:p w14:paraId="3A080D17" w14:textId="77777777" w:rsidR="00FC5C99" w:rsidRDefault="00B76AAE">
                              <w:pPr>
                                <w:spacing w:after="0" w:line="240" w:lineRule="auto"/>
                              </w:pPr>
                              <w:r>
                                <w:rPr>
                                  <w:rFonts w:ascii="Arial" w:eastAsia="Arial" w:hAnsi="Arial"/>
                                  <w:color w:val="000000"/>
                                </w:rPr>
                                <w:t>MARCHETTI, JEFFREY B</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61EB09B0" w14:textId="77777777" w:rsidR="00FC5C99" w:rsidRDefault="00B76AAE">
                              <w:pPr>
                                <w:spacing w:after="0" w:line="240" w:lineRule="auto"/>
                              </w:pPr>
                              <w:r>
                                <w:rPr>
                                  <w:rFonts w:ascii="Arial" w:eastAsia="Arial" w:hAnsi="Arial"/>
                                  <w:color w:val="000000"/>
                                </w:rPr>
                                <w:t>TRANSPORTATION ENGINEER-E P11</w:t>
                              </w:r>
                            </w:p>
                          </w:tc>
                          <w:tc>
                            <w:tcPr>
                              <w:tcW w:w="27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14:paraId="10DF9914" w14:textId="77777777" w:rsidR="00FC5C99" w:rsidRDefault="00B76AAE">
                              <w:pPr>
                                <w:spacing w:after="0" w:line="240" w:lineRule="auto"/>
                              </w:pPr>
                              <w:r>
                                <w:rPr>
                                  <w:rFonts w:ascii="Arial" w:eastAsia="Arial" w:hAnsi="Arial"/>
                                  <w:color w:val="000000"/>
                                </w:rPr>
                                <w:t>BARATONO, BRIAN M</w:t>
                              </w:r>
                            </w:p>
                          </w:tc>
                          <w:tc>
                            <w:tcPr>
                              <w:tcW w:w="2790" w:type="dxa"/>
                              <w:tcBorders>
                                <w:top w:val="single" w:sz="7" w:space="0" w:color="000000"/>
                                <w:left w:val="single" w:sz="7" w:space="0" w:color="000000"/>
                                <w:bottom w:val="single" w:sz="7" w:space="0" w:color="000000"/>
                                <w:right w:val="nil"/>
                              </w:tcBorders>
                              <w:tcMar>
                                <w:top w:w="39" w:type="dxa"/>
                                <w:left w:w="39" w:type="dxa"/>
                                <w:bottom w:w="39" w:type="dxa"/>
                                <w:right w:w="39" w:type="dxa"/>
                              </w:tcMar>
                            </w:tcPr>
                            <w:p w14:paraId="6D005C92" w14:textId="77777777" w:rsidR="00FC5C99" w:rsidRDefault="00B76AAE">
                              <w:pPr>
                                <w:spacing w:after="0" w:line="240" w:lineRule="auto"/>
                              </w:pPr>
                              <w:r>
                                <w:rPr>
                                  <w:rFonts w:ascii="Arial" w:eastAsia="Arial" w:hAnsi="Arial"/>
                                  <w:color w:val="000000"/>
                                </w:rPr>
                                <w:t>TRANSPORTATION ENG LIC SPL 2 13</w:t>
                              </w:r>
                            </w:p>
                          </w:tc>
                        </w:tr>
                      </w:tbl>
                      <w:p w14:paraId="1D3D24A9" w14:textId="77777777" w:rsidR="00FC5C99" w:rsidRDefault="00FC5C99">
                        <w:pPr>
                          <w:spacing w:after="0" w:line="240" w:lineRule="auto"/>
                        </w:pPr>
                      </w:p>
                    </w:tc>
                  </w:tr>
                </w:tbl>
                <w:p w14:paraId="13D63366" w14:textId="77777777" w:rsidR="00FC5C99" w:rsidRDefault="00FC5C99">
                  <w:pPr>
                    <w:spacing w:after="0" w:line="240" w:lineRule="auto"/>
                  </w:pPr>
                </w:p>
              </w:tc>
            </w:tr>
            <w:tr w:rsidR="00FC5C99" w14:paraId="30143A03" w14:textId="77777777">
              <w:trPr>
                <w:trHeight w:val="80"/>
              </w:trPr>
              <w:tc>
                <w:tcPr>
                  <w:tcW w:w="179" w:type="dxa"/>
                  <w:tcBorders>
                    <w:left w:val="single" w:sz="15" w:space="0" w:color="000000"/>
                  </w:tcBorders>
                </w:tcPr>
                <w:p w14:paraId="1FAFBEB7" w14:textId="77777777" w:rsidR="00FC5C99" w:rsidRDefault="00FC5C99">
                  <w:pPr>
                    <w:pStyle w:val="EmptyCellLayoutStyle"/>
                    <w:spacing w:after="0" w:line="240" w:lineRule="auto"/>
                  </w:pPr>
                </w:p>
              </w:tc>
              <w:tc>
                <w:tcPr>
                  <w:tcW w:w="10800" w:type="dxa"/>
                </w:tcPr>
                <w:p w14:paraId="3434389D" w14:textId="77777777" w:rsidR="00FC5C99" w:rsidRDefault="00FC5C99">
                  <w:pPr>
                    <w:pStyle w:val="EmptyCellLayoutStyle"/>
                    <w:spacing w:after="0" w:line="240" w:lineRule="auto"/>
                  </w:pPr>
                </w:p>
              </w:tc>
              <w:tc>
                <w:tcPr>
                  <w:tcW w:w="180" w:type="dxa"/>
                  <w:tcBorders>
                    <w:right w:val="single" w:sz="15" w:space="0" w:color="000000"/>
                  </w:tcBorders>
                </w:tcPr>
                <w:p w14:paraId="526CB979" w14:textId="77777777" w:rsidR="00FC5C99" w:rsidRDefault="00FC5C99">
                  <w:pPr>
                    <w:pStyle w:val="EmptyCellLayoutStyle"/>
                    <w:spacing w:after="0" w:line="240" w:lineRule="auto"/>
                  </w:pPr>
                </w:p>
              </w:tc>
            </w:tr>
            <w:tr w:rsidR="00B76AAE" w14:paraId="5265DF2A" w14:textId="77777777" w:rsidTr="00B76AAE">
              <w:trPr>
                <w:trHeight w:val="254"/>
              </w:trPr>
              <w:tc>
                <w:tcPr>
                  <w:tcW w:w="179"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0904"/>
                  </w:tblGrid>
                  <w:tr w:rsidR="00FC5C99" w14:paraId="5DBE5999" w14:textId="77777777">
                    <w:trPr>
                      <w:trHeight w:val="176"/>
                    </w:trPr>
                    <w:tc>
                      <w:tcPr>
                        <w:tcW w:w="10980" w:type="dxa"/>
                        <w:tcBorders>
                          <w:top w:val="nil"/>
                          <w:left w:val="nil"/>
                          <w:bottom w:val="nil"/>
                          <w:right w:val="nil"/>
                        </w:tcBorders>
                        <w:tcMar>
                          <w:top w:w="39" w:type="dxa"/>
                          <w:left w:w="39" w:type="dxa"/>
                          <w:bottom w:w="39" w:type="dxa"/>
                          <w:right w:w="39" w:type="dxa"/>
                        </w:tcMar>
                      </w:tcPr>
                      <w:p w14:paraId="130263E1" w14:textId="77777777" w:rsidR="00FC5C99" w:rsidRDefault="00B76AAE">
                        <w:pPr>
                          <w:spacing w:after="0" w:line="240" w:lineRule="auto"/>
                        </w:pPr>
                        <w:r>
                          <w:rPr>
                            <w:rFonts w:ascii="Arial" w:eastAsia="Arial" w:hAnsi="Arial"/>
                            <w:b/>
                            <w:color w:val="000000"/>
                            <w:sz w:val="16"/>
                          </w:rPr>
                          <w:t>Additional Subordinates</w:t>
                        </w:r>
                      </w:p>
                    </w:tc>
                  </w:tr>
                </w:tbl>
                <w:p w14:paraId="6A801886" w14:textId="77777777" w:rsidR="00FC5C99" w:rsidRDefault="00FC5C99">
                  <w:pPr>
                    <w:spacing w:after="0" w:line="240" w:lineRule="auto"/>
                  </w:pPr>
                </w:p>
              </w:tc>
              <w:tc>
                <w:tcPr>
                  <w:tcW w:w="180" w:type="dxa"/>
                  <w:tcBorders>
                    <w:right w:val="single" w:sz="15" w:space="0" w:color="000000"/>
                  </w:tcBorders>
                </w:tcPr>
                <w:p w14:paraId="73AD175A" w14:textId="77777777" w:rsidR="00FC5C99" w:rsidRDefault="00FC5C99">
                  <w:pPr>
                    <w:pStyle w:val="EmptyCellLayoutStyle"/>
                    <w:spacing w:after="0" w:line="240" w:lineRule="auto"/>
                  </w:pPr>
                </w:p>
              </w:tc>
            </w:tr>
            <w:tr w:rsidR="00FC5C99" w14:paraId="6208B643" w14:textId="77777777">
              <w:trPr>
                <w:trHeight w:val="40"/>
              </w:trPr>
              <w:tc>
                <w:tcPr>
                  <w:tcW w:w="179" w:type="dxa"/>
                  <w:tcBorders>
                    <w:left w:val="single" w:sz="15" w:space="0" w:color="000000"/>
                  </w:tcBorders>
                </w:tcPr>
                <w:p w14:paraId="292F37AF" w14:textId="77777777" w:rsidR="00FC5C99" w:rsidRDefault="00FC5C99">
                  <w:pPr>
                    <w:pStyle w:val="EmptyCellLayoutStyle"/>
                    <w:spacing w:after="0" w:line="240" w:lineRule="auto"/>
                  </w:pPr>
                </w:p>
              </w:tc>
              <w:tc>
                <w:tcPr>
                  <w:tcW w:w="10800" w:type="dxa"/>
                </w:tcPr>
                <w:p w14:paraId="1377FDDB" w14:textId="77777777" w:rsidR="00FC5C99" w:rsidRDefault="00FC5C99">
                  <w:pPr>
                    <w:pStyle w:val="EmptyCellLayoutStyle"/>
                    <w:spacing w:after="0" w:line="240" w:lineRule="auto"/>
                  </w:pPr>
                </w:p>
              </w:tc>
              <w:tc>
                <w:tcPr>
                  <w:tcW w:w="180" w:type="dxa"/>
                  <w:tcBorders>
                    <w:right w:val="single" w:sz="15" w:space="0" w:color="000000"/>
                  </w:tcBorders>
                </w:tcPr>
                <w:p w14:paraId="7D5286C2" w14:textId="77777777" w:rsidR="00FC5C99" w:rsidRDefault="00FC5C99">
                  <w:pPr>
                    <w:pStyle w:val="EmptyCellLayoutStyle"/>
                    <w:spacing w:after="0" w:line="240" w:lineRule="auto"/>
                  </w:pPr>
                </w:p>
              </w:tc>
            </w:tr>
            <w:tr w:rsidR="00FC5C99" w14:paraId="7A03FF03" w14:textId="77777777">
              <w:trPr>
                <w:trHeight w:val="290"/>
              </w:trPr>
              <w:tc>
                <w:tcPr>
                  <w:tcW w:w="179" w:type="dxa"/>
                  <w:tcBorders>
                    <w:left w:val="single" w:sz="15" w:space="0" w:color="000000"/>
                    <w:bottom w:val="single" w:sz="15" w:space="0" w:color="000000"/>
                  </w:tcBorders>
                </w:tcPr>
                <w:p w14:paraId="034516DD" w14:textId="77777777" w:rsidR="00FC5C99" w:rsidRDefault="00FC5C99">
                  <w:pPr>
                    <w:pStyle w:val="EmptyCellLayoutStyle"/>
                    <w:spacing w:after="0" w:line="240" w:lineRule="auto"/>
                  </w:pPr>
                </w:p>
              </w:tc>
              <w:tc>
                <w:tcPr>
                  <w:tcW w:w="10800" w:type="dxa"/>
                  <w:tcBorders>
                    <w:bottom w:val="single" w:sz="15" w:space="0" w:color="000000"/>
                  </w:tcBorders>
                </w:tcPr>
                <w:tbl>
                  <w:tblPr>
                    <w:tblW w:w="0" w:type="auto"/>
                    <w:tblCellMar>
                      <w:left w:w="0" w:type="dxa"/>
                      <w:right w:w="0" w:type="dxa"/>
                    </w:tblCellMar>
                    <w:tblLook w:val="04A0" w:firstRow="1" w:lastRow="0" w:firstColumn="1" w:lastColumn="0" w:noHBand="0" w:noVBand="1"/>
                  </w:tblPr>
                  <w:tblGrid>
                    <w:gridCol w:w="10744"/>
                  </w:tblGrid>
                  <w:tr w:rsidR="00FC5C99" w14:paraId="43DB62D1" w14:textId="77777777">
                    <w:trPr>
                      <w:trHeight w:val="212"/>
                    </w:trPr>
                    <w:tc>
                      <w:tcPr>
                        <w:tcW w:w="10800" w:type="dxa"/>
                        <w:tcBorders>
                          <w:top w:val="nil"/>
                          <w:left w:val="nil"/>
                          <w:bottom w:val="nil"/>
                          <w:right w:val="nil"/>
                        </w:tcBorders>
                        <w:tcMar>
                          <w:top w:w="39" w:type="dxa"/>
                          <w:left w:w="39" w:type="dxa"/>
                          <w:bottom w:w="39" w:type="dxa"/>
                          <w:right w:w="39" w:type="dxa"/>
                        </w:tcMar>
                      </w:tcPr>
                      <w:p w14:paraId="0C8ACCB1" w14:textId="77777777" w:rsidR="00FC5C99" w:rsidRDefault="00FC5C99">
                        <w:pPr>
                          <w:spacing w:after="0" w:line="240" w:lineRule="auto"/>
                        </w:pPr>
                      </w:p>
                    </w:tc>
                  </w:tr>
                </w:tbl>
                <w:p w14:paraId="526AC574" w14:textId="77777777" w:rsidR="00FC5C99" w:rsidRDefault="00FC5C99">
                  <w:pPr>
                    <w:spacing w:after="0" w:line="240" w:lineRule="auto"/>
                  </w:pPr>
                </w:p>
              </w:tc>
              <w:tc>
                <w:tcPr>
                  <w:tcW w:w="180" w:type="dxa"/>
                  <w:tcBorders>
                    <w:bottom w:val="single" w:sz="15" w:space="0" w:color="000000"/>
                    <w:right w:val="single" w:sz="15" w:space="0" w:color="000000"/>
                  </w:tcBorders>
                </w:tcPr>
                <w:p w14:paraId="6525E661" w14:textId="77777777" w:rsidR="00FC5C99" w:rsidRDefault="00FC5C99">
                  <w:pPr>
                    <w:pStyle w:val="EmptyCellLayoutStyle"/>
                    <w:spacing w:after="0" w:line="240" w:lineRule="auto"/>
                  </w:pPr>
                </w:p>
              </w:tc>
            </w:tr>
          </w:tbl>
          <w:p w14:paraId="065B05E3" w14:textId="77777777" w:rsidR="00FC5C99" w:rsidRDefault="00FC5C99">
            <w:pPr>
              <w:spacing w:after="0" w:line="240" w:lineRule="auto"/>
            </w:pPr>
          </w:p>
        </w:tc>
        <w:tc>
          <w:tcPr>
            <w:tcW w:w="178" w:type="dxa"/>
          </w:tcPr>
          <w:p w14:paraId="431A43B6" w14:textId="77777777" w:rsidR="00FC5C99" w:rsidRDefault="00FC5C99">
            <w:pPr>
              <w:pStyle w:val="EmptyCellLayoutStyle"/>
              <w:spacing w:after="0" w:line="240" w:lineRule="auto"/>
            </w:pPr>
          </w:p>
        </w:tc>
      </w:tr>
      <w:tr w:rsidR="00FC5C99" w14:paraId="6EA271F3" w14:textId="77777777" w:rsidTr="00B76AAE">
        <w:trPr>
          <w:trHeight w:val="123"/>
        </w:trPr>
        <w:tc>
          <w:tcPr>
            <w:tcW w:w="178" w:type="dxa"/>
          </w:tcPr>
          <w:p w14:paraId="7AA2E722" w14:textId="77777777" w:rsidR="00FC5C99" w:rsidRDefault="00FC5C99">
            <w:pPr>
              <w:pStyle w:val="EmptyCellLayoutStyle"/>
              <w:spacing w:after="0" w:line="240" w:lineRule="auto"/>
            </w:pPr>
          </w:p>
        </w:tc>
        <w:tc>
          <w:tcPr>
            <w:tcW w:w="6" w:type="dxa"/>
          </w:tcPr>
          <w:p w14:paraId="568A01AE" w14:textId="77777777" w:rsidR="00FC5C99" w:rsidRDefault="00FC5C99">
            <w:pPr>
              <w:pStyle w:val="EmptyCellLayoutStyle"/>
              <w:spacing w:after="0" w:line="240" w:lineRule="auto"/>
            </w:pPr>
          </w:p>
        </w:tc>
        <w:tc>
          <w:tcPr>
            <w:tcW w:w="6" w:type="dxa"/>
          </w:tcPr>
          <w:p w14:paraId="076F53A5" w14:textId="77777777" w:rsidR="00FC5C99" w:rsidRDefault="00FC5C99">
            <w:pPr>
              <w:pStyle w:val="EmptyCellLayoutStyle"/>
              <w:spacing w:after="0" w:line="240" w:lineRule="auto"/>
            </w:pPr>
          </w:p>
        </w:tc>
        <w:tc>
          <w:tcPr>
            <w:tcW w:w="6" w:type="dxa"/>
          </w:tcPr>
          <w:p w14:paraId="54E895D7" w14:textId="77777777" w:rsidR="00FC5C99" w:rsidRDefault="00FC5C99">
            <w:pPr>
              <w:pStyle w:val="EmptyCellLayoutStyle"/>
              <w:spacing w:after="0" w:line="240" w:lineRule="auto"/>
            </w:pPr>
          </w:p>
        </w:tc>
        <w:tc>
          <w:tcPr>
            <w:tcW w:w="6" w:type="dxa"/>
          </w:tcPr>
          <w:p w14:paraId="79C93C15" w14:textId="77777777" w:rsidR="00FC5C99" w:rsidRDefault="00FC5C99">
            <w:pPr>
              <w:pStyle w:val="EmptyCellLayoutStyle"/>
              <w:spacing w:after="0" w:line="240" w:lineRule="auto"/>
            </w:pPr>
          </w:p>
        </w:tc>
        <w:tc>
          <w:tcPr>
            <w:tcW w:w="6" w:type="dxa"/>
          </w:tcPr>
          <w:p w14:paraId="3812EFCF" w14:textId="77777777" w:rsidR="00FC5C99" w:rsidRDefault="00FC5C99">
            <w:pPr>
              <w:pStyle w:val="EmptyCellLayoutStyle"/>
              <w:spacing w:after="0" w:line="240" w:lineRule="auto"/>
            </w:pPr>
          </w:p>
        </w:tc>
        <w:tc>
          <w:tcPr>
            <w:tcW w:w="6" w:type="dxa"/>
          </w:tcPr>
          <w:p w14:paraId="4986AD8B" w14:textId="77777777" w:rsidR="00FC5C99" w:rsidRDefault="00FC5C99">
            <w:pPr>
              <w:pStyle w:val="EmptyCellLayoutStyle"/>
              <w:spacing w:after="0" w:line="240" w:lineRule="auto"/>
            </w:pPr>
          </w:p>
        </w:tc>
        <w:tc>
          <w:tcPr>
            <w:tcW w:w="2497" w:type="dxa"/>
          </w:tcPr>
          <w:p w14:paraId="4EBC8310" w14:textId="77777777" w:rsidR="00FC5C99" w:rsidRDefault="00FC5C99">
            <w:pPr>
              <w:pStyle w:val="EmptyCellLayoutStyle"/>
              <w:spacing w:after="0" w:line="240" w:lineRule="auto"/>
            </w:pPr>
          </w:p>
        </w:tc>
        <w:tc>
          <w:tcPr>
            <w:tcW w:w="6105" w:type="dxa"/>
          </w:tcPr>
          <w:p w14:paraId="30FCE749" w14:textId="77777777" w:rsidR="00FC5C99" w:rsidRDefault="00FC5C99">
            <w:pPr>
              <w:pStyle w:val="EmptyCellLayoutStyle"/>
              <w:spacing w:after="0" w:line="240" w:lineRule="auto"/>
            </w:pPr>
          </w:p>
        </w:tc>
        <w:tc>
          <w:tcPr>
            <w:tcW w:w="2526" w:type="dxa"/>
          </w:tcPr>
          <w:p w14:paraId="7141B9A0" w14:textId="77777777" w:rsidR="00FC5C99" w:rsidRDefault="00FC5C99">
            <w:pPr>
              <w:pStyle w:val="EmptyCellLayoutStyle"/>
              <w:spacing w:after="0" w:line="240" w:lineRule="auto"/>
            </w:pPr>
          </w:p>
        </w:tc>
        <w:tc>
          <w:tcPr>
            <w:tcW w:w="178" w:type="dxa"/>
          </w:tcPr>
          <w:p w14:paraId="017B34BA" w14:textId="77777777" w:rsidR="00FC5C99" w:rsidRDefault="00FC5C99">
            <w:pPr>
              <w:pStyle w:val="EmptyCellLayoutStyle"/>
              <w:spacing w:after="0" w:line="240" w:lineRule="auto"/>
            </w:pPr>
          </w:p>
        </w:tc>
      </w:tr>
      <w:tr w:rsidR="00B76AAE" w14:paraId="173E183F" w14:textId="77777777" w:rsidTr="00B76AAE">
        <w:tc>
          <w:tcPr>
            <w:tcW w:w="178" w:type="dxa"/>
          </w:tcPr>
          <w:p w14:paraId="68FA61D3" w14:textId="77777777" w:rsidR="00FC5C99" w:rsidRDefault="00FC5C99">
            <w:pPr>
              <w:pStyle w:val="EmptyCellLayoutStyle"/>
              <w:spacing w:after="0" w:line="240" w:lineRule="auto"/>
            </w:pPr>
          </w:p>
        </w:tc>
        <w:tc>
          <w:tcPr>
            <w:tcW w:w="11164"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898"/>
              <w:gridCol w:w="359"/>
              <w:gridCol w:w="179"/>
              <w:gridCol w:w="3232"/>
              <w:gridCol w:w="2152"/>
              <w:gridCol w:w="358"/>
              <w:gridCol w:w="179"/>
              <w:gridCol w:w="3232"/>
              <w:gridCol w:w="537"/>
            </w:tblGrid>
            <w:tr w:rsidR="00B76AAE" w14:paraId="5EF6D8C0" w14:textId="77777777" w:rsidTr="00B76AAE">
              <w:trPr>
                <w:trHeight w:val="270"/>
              </w:trPr>
              <w:tc>
                <w:tcPr>
                  <w:tcW w:w="900" w:type="dxa"/>
                  <w:gridSpan w:val="9"/>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9"/>
                  </w:tblGrid>
                  <w:tr w:rsidR="00FC5C99" w14:paraId="3CB44D21" w14:textId="77777777">
                    <w:trPr>
                      <w:trHeight w:val="192"/>
                    </w:trPr>
                    <w:tc>
                      <w:tcPr>
                        <w:tcW w:w="11160" w:type="dxa"/>
                        <w:tcBorders>
                          <w:top w:val="nil"/>
                          <w:left w:val="nil"/>
                          <w:bottom w:val="nil"/>
                          <w:right w:val="nil"/>
                        </w:tcBorders>
                        <w:tcMar>
                          <w:top w:w="39" w:type="dxa"/>
                          <w:left w:w="39" w:type="dxa"/>
                          <w:bottom w:w="39" w:type="dxa"/>
                          <w:right w:w="39" w:type="dxa"/>
                        </w:tcMar>
                      </w:tcPr>
                      <w:p w14:paraId="6887CC44" w14:textId="77777777" w:rsidR="00FC5C99" w:rsidRDefault="00B76AAE">
                        <w:pPr>
                          <w:spacing w:after="0" w:line="240" w:lineRule="auto"/>
                        </w:pPr>
                        <w:r>
                          <w:rPr>
                            <w:rFonts w:ascii="Arial" w:eastAsia="Arial" w:hAnsi="Arial"/>
                            <w:b/>
                            <w:color w:val="000000"/>
                            <w:sz w:val="16"/>
                          </w:rPr>
                          <w:t>20. This position's responsibilities for the above-listed employees includes the following (check as many as apply):</w:t>
                        </w:r>
                      </w:p>
                    </w:tc>
                  </w:tr>
                </w:tbl>
                <w:p w14:paraId="6BFFD190" w14:textId="77777777" w:rsidR="00FC5C99" w:rsidRDefault="00FC5C99">
                  <w:pPr>
                    <w:spacing w:after="0" w:line="240" w:lineRule="auto"/>
                  </w:pPr>
                </w:p>
              </w:tc>
            </w:tr>
            <w:tr w:rsidR="00FC5C99" w14:paraId="54F94B09" w14:textId="77777777">
              <w:trPr>
                <w:trHeight w:val="80"/>
              </w:trPr>
              <w:tc>
                <w:tcPr>
                  <w:tcW w:w="900" w:type="dxa"/>
                  <w:tcBorders>
                    <w:left w:val="single" w:sz="15" w:space="0" w:color="000000"/>
                  </w:tcBorders>
                </w:tcPr>
                <w:p w14:paraId="3EE630C4" w14:textId="77777777" w:rsidR="00FC5C99" w:rsidRDefault="00FC5C99">
                  <w:pPr>
                    <w:pStyle w:val="EmptyCellLayoutStyle"/>
                    <w:spacing w:after="0" w:line="240" w:lineRule="auto"/>
                  </w:pPr>
                </w:p>
              </w:tc>
              <w:tc>
                <w:tcPr>
                  <w:tcW w:w="359" w:type="dxa"/>
                </w:tcPr>
                <w:p w14:paraId="1FE9A213" w14:textId="77777777" w:rsidR="00FC5C99" w:rsidRDefault="00FC5C99">
                  <w:pPr>
                    <w:pStyle w:val="EmptyCellLayoutStyle"/>
                    <w:spacing w:after="0" w:line="240" w:lineRule="auto"/>
                  </w:pPr>
                </w:p>
              </w:tc>
              <w:tc>
                <w:tcPr>
                  <w:tcW w:w="180" w:type="dxa"/>
                </w:tcPr>
                <w:p w14:paraId="60FB88B2" w14:textId="77777777" w:rsidR="00FC5C99" w:rsidRDefault="00FC5C99">
                  <w:pPr>
                    <w:pStyle w:val="EmptyCellLayoutStyle"/>
                    <w:spacing w:after="0" w:line="240" w:lineRule="auto"/>
                  </w:pPr>
                </w:p>
              </w:tc>
              <w:tc>
                <w:tcPr>
                  <w:tcW w:w="3240" w:type="dxa"/>
                </w:tcPr>
                <w:p w14:paraId="2CB7EDAE" w14:textId="77777777" w:rsidR="00FC5C99" w:rsidRDefault="00FC5C99">
                  <w:pPr>
                    <w:pStyle w:val="EmptyCellLayoutStyle"/>
                    <w:spacing w:after="0" w:line="240" w:lineRule="auto"/>
                  </w:pPr>
                </w:p>
              </w:tc>
              <w:tc>
                <w:tcPr>
                  <w:tcW w:w="2160" w:type="dxa"/>
                </w:tcPr>
                <w:p w14:paraId="2725FDF6" w14:textId="77777777" w:rsidR="00FC5C99" w:rsidRDefault="00FC5C99">
                  <w:pPr>
                    <w:pStyle w:val="EmptyCellLayoutStyle"/>
                    <w:spacing w:after="0" w:line="240" w:lineRule="auto"/>
                  </w:pPr>
                </w:p>
              </w:tc>
              <w:tc>
                <w:tcPr>
                  <w:tcW w:w="359" w:type="dxa"/>
                </w:tcPr>
                <w:p w14:paraId="778C805C" w14:textId="77777777" w:rsidR="00FC5C99" w:rsidRDefault="00FC5C99">
                  <w:pPr>
                    <w:pStyle w:val="EmptyCellLayoutStyle"/>
                    <w:spacing w:after="0" w:line="240" w:lineRule="auto"/>
                  </w:pPr>
                </w:p>
              </w:tc>
              <w:tc>
                <w:tcPr>
                  <w:tcW w:w="180" w:type="dxa"/>
                </w:tcPr>
                <w:p w14:paraId="642539E3" w14:textId="77777777" w:rsidR="00FC5C99" w:rsidRDefault="00FC5C99">
                  <w:pPr>
                    <w:pStyle w:val="EmptyCellLayoutStyle"/>
                    <w:spacing w:after="0" w:line="240" w:lineRule="auto"/>
                  </w:pPr>
                </w:p>
              </w:tc>
              <w:tc>
                <w:tcPr>
                  <w:tcW w:w="3240" w:type="dxa"/>
                </w:tcPr>
                <w:p w14:paraId="032AAC09" w14:textId="77777777" w:rsidR="00FC5C99" w:rsidRDefault="00FC5C99">
                  <w:pPr>
                    <w:pStyle w:val="EmptyCellLayoutStyle"/>
                    <w:spacing w:after="0" w:line="240" w:lineRule="auto"/>
                  </w:pPr>
                </w:p>
              </w:tc>
              <w:tc>
                <w:tcPr>
                  <w:tcW w:w="539" w:type="dxa"/>
                  <w:tcBorders>
                    <w:right w:val="single" w:sz="15" w:space="0" w:color="000000"/>
                  </w:tcBorders>
                </w:tcPr>
                <w:p w14:paraId="17167E55" w14:textId="77777777" w:rsidR="00FC5C99" w:rsidRDefault="00FC5C99">
                  <w:pPr>
                    <w:pStyle w:val="EmptyCellLayoutStyle"/>
                    <w:spacing w:after="0" w:line="240" w:lineRule="auto"/>
                  </w:pPr>
                </w:p>
              </w:tc>
            </w:tr>
            <w:tr w:rsidR="00FC5C99" w14:paraId="38B60201" w14:textId="77777777">
              <w:trPr>
                <w:trHeight w:val="269"/>
              </w:trPr>
              <w:tc>
                <w:tcPr>
                  <w:tcW w:w="900" w:type="dxa"/>
                  <w:tcBorders>
                    <w:left w:val="single" w:sz="15" w:space="0" w:color="000000"/>
                  </w:tcBorders>
                </w:tcPr>
                <w:p w14:paraId="7AC08609"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C5C99" w14:paraId="0F3AD7C7" w14:textId="77777777">
                    <w:trPr>
                      <w:trHeight w:val="212"/>
                    </w:trPr>
                    <w:tc>
                      <w:tcPr>
                        <w:tcW w:w="360" w:type="dxa"/>
                        <w:tcBorders>
                          <w:top w:val="nil"/>
                          <w:left w:val="nil"/>
                          <w:bottom w:val="nil"/>
                          <w:right w:val="nil"/>
                        </w:tcBorders>
                        <w:tcMar>
                          <w:top w:w="39" w:type="dxa"/>
                          <w:left w:w="39" w:type="dxa"/>
                          <w:bottom w:w="39" w:type="dxa"/>
                          <w:right w:w="39" w:type="dxa"/>
                        </w:tcMar>
                      </w:tcPr>
                      <w:p w14:paraId="46E30B71" w14:textId="77777777" w:rsidR="00FC5C99" w:rsidRDefault="00B76AAE">
                        <w:pPr>
                          <w:spacing w:after="0" w:line="240" w:lineRule="auto"/>
                        </w:pPr>
                        <w:r>
                          <w:rPr>
                            <w:rFonts w:ascii="Arial" w:eastAsia="Arial" w:hAnsi="Arial"/>
                            <w:color w:val="000000"/>
                          </w:rPr>
                          <w:t>Y</w:t>
                        </w:r>
                      </w:p>
                    </w:tc>
                  </w:tr>
                </w:tbl>
                <w:p w14:paraId="5F74AC15" w14:textId="77777777" w:rsidR="00FC5C99" w:rsidRDefault="00FC5C99">
                  <w:pPr>
                    <w:spacing w:after="0" w:line="240" w:lineRule="auto"/>
                  </w:pPr>
                </w:p>
              </w:tc>
              <w:tc>
                <w:tcPr>
                  <w:tcW w:w="180" w:type="dxa"/>
                </w:tcPr>
                <w:p w14:paraId="19FA83B6" w14:textId="77777777" w:rsidR="00FC5C99" w:rsidRDefault="00FC5C9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FC5C99" w14:paraId="01709612" w14:textId="77777777">
                    <w:trPr>
                      <w:trHeight w:val="192"/>
                    </w:trPr>
                    <w:tc>
                      <w:tcPr>
                        <w:tcW w:w="3240" w:type="dxa"/>
                        <w:tcBorders>
                          <w:top w:val="nil"/>
                          <w:left w:val="nil"/>
                          <w:bottom w:val="nil"/>
                          <w:right w:val="nil"/>
                        </w:tcBorders>
                        <w:tcMar>
                          <w:top w:w="39" w:type="dxa"/>
                          <w:left w:w="39" w:type="dxa"/>
                          <w:bottom w:w="39" w:type="dxa"/>
                          <w:right w:w="39" w:type="dxa"/>
                        </w:tcMar>
                      </w:tcPr>
                      <w:p w14:paraId="3A9BAE0A" w14:textId="77777777" w:rsidR="00FC5C99" w:rsidRDefault="00B76AAE">
                        <w:pPr>
                          <w:spacing w:after="0" w:line="240" w:lineRule="auto"/>
                        </w:pPr>
                        <w:r>
                          <w:rPr>
                            <w:rFonts w:ascii="Arial" w:eastAsia="Arial" w:hAnsi="Arial"/>
                            <w:color w:val="000000"/>
                            <w:sz w:val="16"/>
                          </w:rPr>
                          <w:t>Complete and sign service ratings.</w:t>
                        </w:r>
                      </w:p>
                    </w:tc>
                  </w:tr>
                </w:tbl>
                <w:p w14:paraId="5739DB3F" w14:textId="77777777" w:rsidR="00FC5C99" w:rsidRDefault="00FC5C99">
                  <w:pPr>
                    <w:spacing w:after="0" w:line="240" w:lineRule="auto"/>
                  </w:pPr>
                </w:p>
              </w:tc>
              <w:tc>
                <w:tcPr>
                  <w:tcW w:w="2160" w:type="dxa"/>
                </w:tcPr>
                <w:p w14:paraId="619CEE41"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C5C99" w14:paraId="6394F42A" w14:textId="77777777">
                    <w:trPr>
                      <w:trHeight w:val="212"/>
                    </w:trPr>
                    <w:tc>
                      <w:tcPr>
                        <w:tcW w:w="360" w:type="dxa"/>
                        <w:tcBorders>
                          <w:top w:val="nil"/>
                          <w:left w:val="nil"/>
                          <w:bottom w:val="nil"/>
                          <w:right w:val="nil"/>
                        </w:tcBorders>
                        <w:tcMar>
                          <w:top w:w="39" w:type="dxa"/>
                          <w:left w:w="39" w:type="dxa"/>
                          <w:bottom w:w="39" w:type="dxa"/>
                          <w:right w:w="39" w:type="dxa"/>
                        </w:tcMar>
                      </w:tcPr>
                      <w:p w14:paraId="5C6D2E45" w14:textId="77777777" w:rsidR="00FC5C99" w:rsidRDefault="00B76AAE">
                        <w:pPr>
                          <w:spacing w:after="0" w:line="240" w:lineRule="auto"/>
                        </w:pPr>
                        <w:r>
                          <w:rPr>
                            <w:rFonts w:ascii="Arial" w:eastAsia="Arial" w:hAnsi="Arial"/>
                            <w:color w:val="000000"/>
                          </w:rPr>
                          <w:t>Y</w:t>
                        </w:r>
                      </w:p>
                    </w:tc>
                  </w:tr>
                </w:tbl>
                <w:p w14:paraId="6467ED0F" w14:textId="77777777" w:rsidR="00FC5C99" w:rsidRDefault="00FC5C99">
                  <w:pPr>
                    <w:spacing w:after="0" w:line="240" w:lineRule="auto"/>
                  </w:pPr>
                </w:p>
              </w:tc>
              <w:tc>
                <w:tcPr>
                  <w:tcW w:w="180" w:type="dxa"/>
                </w:tcPr>
                <w:p w14:paraId="01FE57AE" w14:textId="77777777" w:rsidR="00FC5C99" w:rsidRDefault="00FC5C9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FC5C99" w14:paraId="7C01126A" w14:textId="77777777">
                    <w:trPr>
                      <w:trHeight w:val="192"/>
                    </w:trPr>
                    <w:tc>
                      <w:tcPr>
                        <w:tcW w:w="3240" w:type="dxa"/>
                        <w:tcBorders>
                          <w:top w:val="nil"/>
                          <w:left w:val="nil"/>
                          <w:bottom w:val="nil"/>
                          <w:right w:val="nil"/>
                        </w:tcBorders>
                        <w:tcMar>
                          <w:top w:w="39" w:type="dxa"/>
                          <w:left w:w="39" w:type="dxa"/>
                          <w:bottom w:w="39" w:type="dxa"/>
                          <w:right w:w="39" w:type="dxa"/>
                        </w:tcMar>
                      </w:tcPr>
                      <w:p w14:paraId="15767206" w14:textId="77777777" w:rsidR="00FC5C99" w:rsidRDefault="00B76AAE">
                        <w:pPr>
                          <w:spacing w:after="0" w:line="240" w:lineRule="auto"/>
                        </w:pPr>
                        <w:r>
                          <w:rPr>
                            <w:rFonts w:ascii="Arial" w:eastAsia="Arial" w:hAnsi="Arial"/>
                            <w:color w:val="000000"/>
                            <w:sz w:val="16"/>
                          </w:rPr>
                          <w:t>Assign work.</w:t>
                        </w:r>
                      </w:p>
                    </w:tc>
                  </w:tr>
                </w:tbl>
                <w:p w14:paraId="502C733A" w14:textId="77777777" w:rsidR="00FC5C99" w:rsidRDefault="00FC5C99">
                  <w:pPr>
                    <w:spacing w:after="0" w:line="240" w:lineRule="auto"/>
                  </w:pPr>
                </w:p>
              </w:tc>
              <w:tc>
                <w:tcPr>
                  <w:tcW w:w="539" w:type="dxa"/>
                  <w:tcBorders>
                    <w:right w:val="single" w:sz="15" w:space="0" w:color="000000"/>
                  </w:tcBorders>
                </w:tcPr>
                <w:p w14:paraId="544D68B0" w14:textId="77777777" w:rsidR="00FC5C99" w:rsidRDefault="00FC5C99">
                  <w:pPr>
                    <w:pStyle w:val="EmptyCellLayoutStyle"/>
                    <w:spacing w:after="0" w:line="240" w:lineRule="auto"/>
                  </w:pPr>
                </w:p>
              </w:tc>
            </w:tr>
            <w:tr w:rsidR="00FC5C99" w14:paraId="3F2952A9" w14:textId="77777777">
              <w:trPr>
                <w:trHeight w:val="20"/>
              </w:trPr>
              <w:tc>
                <w:tcPr>
                  <w:tcW w:w="900" w:type="dxa"/>
                  <w:tcBorders>
                    <w:left w:val="single" w:sz="15" w:space="0" w:color="000000"/>
                  </w:tcBorders>
                </w:tcPr>
                <w:p w14:paraId="3977A094" w14:textId="77777777" w:rsidR="00FC5C99" w:rsidRDefault="00FC5C99">
                  <w:pPr>
                    <w:pStyle w:val="EmptyCellLayoutStyle"/>
                    <w:spacing w:after="0" w:line="240" w:lineRule="auto"/>
                  </w:pPr>
                </w:p>
              </w:tc>
              <w:tc>
                <w:tcPr>
                  <w:tcW w:w="359" w:type="dxa"/>
                  <w:vMerge/>
                </w:tcPr>
                <w:p w14:paraId="3D581ACB" w14:textId="77777777" w:rsidR="00FC5C99" w:rsidRDefault="00FC5C99">
                  <w:pPr>
                    <w:pStyle w:val="EmptyCellLayoutStyle"/>
                    <w:spacing w:after="0" w:line="240" w:lineRule="auto"/>
                  </w:pPr>
                </w:p>
              </w:tc>
              <w:tc>
                <w:tcPr>
                  <w:tcW w:w="180" w:type="dxa"/>
                </w:tcPr>
                <w:p w14:paraId="7808AD18" w14:textId="77777777" w:rsidR="00FC5C99" w:rsidRDefault="00FC5C99">
                  <w:pPr>
                    <w:pStyle w:val="EmptyCellLayoutStyle"/>
                    <w:spacing w:after="0" w:line="240" w:lineRule="auto"/>
                  </w:pPr>
                </w:p>
              </w:tc>
              <w:tc>
                <w:tcPr>
                  <w:tcW w:w="3240" w:type="dxa"/>
                </w:tcPr>
                <w:p w14:paraId="7FE55944" w14:textId="77777777" w:rsidR="00FC5C99" w:rsidRDefault="00FC5C99">
                  <w:pPr>
                    <w:pStyle w:val="EmptyCellLayoutStyle"/>
                    <w:spacing w:after="0" w:line="240" w:lineRule="auto"/>
                  </w:pPr>
                </w:p>
              </w:tc>
              <w:tc>
                <w:tcPr>
                  <w:tcW w:w="2160" w:type="dxa"/>
                </w:tcPr>
                <w:p w14:paraId="1C9E871B" w14:textId="77777777" w:rsidR="00FC5C99" w:rsidRDefault="00FC5C99">
                  <w:pPr>
                    <w:pStyle w:val="EmptyCellLayoutStyle"/>
                    <w:spacing w:after="0" w:line="240" w:lineRule="auto"/>
                  </w:pPr>
                </w:p>
              </w:tc>
              <w:tc>
                <w:tcPr>
                  <w:tcW w:w="359" w:type="dxa"/>
                  <w:vMerge/>
                </w:tcPr>
                <w:p w14:paraId="08B1E4F6" w14:textId="77777777" w:rsidR="00FC5C99" w:rsidRDefault="00FC5C99">
                  <w:pPr>
                    <w:pStyle w:val="EmptyCellLayoutStyle"/>
                    <w:spacing w:after="0" w:line="240" w:lineRule="auto"/>
                  </w:pPr>
                </w:p>
              </w:tc>
              <w:tc>
                <w:tcPr>
                  <w:tcW w:w="180" w:type="dxa"/>
                </w:tcPr>
                <w:p w14:paraId="2BA97627" w14:textId="77777777" w:rsidR="00FC5C99" w:rsidRDefault="00FC5C99">
                  <w:pPr>
                    <w:pStyle w:val="EmptyCellLayoutStyle"/>
                    <w:spacing w:after="0" w:line="240" w:lineRule="auto"/>
                  </w:pPr>
                </w:p>
              </w:tc>
              <w:tc>
                <w:tcPr>
                  <w:tcW w:w="3240" w:type="dxa"/>
                </w:tcPr>
                <w:p w14:paraId="1F268645" w14:textId="77777777" w:rsidR="00FC5C99" w:rsidRDefault="00FC5C99">
                  <w:pPr>
                    <w:pStyle w:val="EmptyCellLayoutStyle"/>
                    <w:spacing w:after="0" w:line="240" w:lineRule="auto"/>
                  </w:pPr>
                </w:p>
              </w:tc>
              <w:tc>
                <w:tcPr>
                  <w:tcW w:w="539" w:type="dxa"/>
                  <w:tcBorders>
                    <w:right w:val="single" w:sz="15" w:space="0" w:color="000000"/>
                  </w:tcBorders>
                </w:tcPr>
                <w:p w14:paraId="23F9BF36" w14:textId="77777777" w:rsidR="00FC5C99" w:rsidRDefault="00FC5C99">
                  <w:pPr>
                    <w:pStyle w:val="EmptyCellLayoutStyle"/>
                    <w:spacing w:after="0" w:line="240" w:lineRule="auto"/>
                  </w:pPr>
                </w:p>
              </w:tc>
            </w:tr>
            <w:tr w:rsidR="00FC5C99" w14:paraId="05382833" w14:textId="77777777">
              <w:trPr>
                <w:trHeight w:val="69"/>
              </w:trPr>
              <w:tc>
                <w:tcPr>
                  <w:tcW w:w="900" w:type="dxa"/>
                  <w:tcBorders>
                    <w:left w:val="single" w:sz="15" w:space="0" w:color="000000"/>
                  </w:tcBorders>
                </w:tcPr>
                <w:p w14:paraId="2F54E148" w14:textId="77777777" w:rsidR="00FC5C99" w:rsidRDefault="00FC5C99">
                  <w:pPr>
                    <w:pStyle w:val="EmptyCellLayoutStyle"/>
                    <w:spacing w:after="0" w:line="240" w:lineRule="auto"/>
                  </w:pPr>
                </w:p>
              </w:tc>
              <w:tc>
                <w:tcPr>
                  <w:tcW w:w="359" w:type="dxa"/>
                </w:tcPr>
                <w:p w14:paraId="6653505C" w14:textId="77777777" w:rsidR="00FC5C99" w:rsidRDefault="00FC5C99">
                  <w:pPr>
                    <w:pStyle w:val="EmptyCellLayoutStyle"/>
                    <w:spacing w:after="0" w:line="240" w:lineRule="auto"/>
                  </w:pPr>
                </w:p>
              </w:tc>
              <w:tc>
                <w:tcPr>
                  <w:tcW w:w="180" w:type="dxa"/>
                </w:tcPr>
                <w:p w14:paraId="253EC505" w14:textId="77777777" w:rsidR="00FC5C99" w:rsidRDefault="00FC5C99">
                  <w:pPr>
                    <w:pStyle w:val="EmptyCellLayoutStyle"/>
                    <w:spacing w:after="0" w:line="240" w:lineRule="auto"/>
                  </w:pPr>
                </w:p>
              </w:tc>
              <w:tc>
                <w:tcPr>
                  <w:tcW w:w="3240" w:type="dxa"/>
                </w:tcPr>
                <w:p w14:paraId="7419245C" w14:textId="77777777" w:rsidR="00FC5C99" w:rsidRDefault="00FC5C99">
                  <w:pPr>
                    <w:pStyle w:val="EmptyCellLayoutStyle"/>
                    <w:spacing w:after="0" w:line="240" w:lineRule="auto"/>
                  </w:pPr>
                </w:p>
              </w:tc>
              <w:tc>
                <w:tcPr>
                  <w:tcW w:w="2160" w:type="dxa"/>
                </w:tcPr>
                <w:p w14:paraId="0394CB92" w14:textId="77777777" w:rsidR="00FC5C99" w:rsidRDefault="00FC5C99">
                  <w:pPr>
                    <w:pStyle w:val="EmptyCellLayoutStyle"/>
                    <w:spacing w:after="0" w:line="240" w:lineRule="auto"/>
                  </w:pPr>
                </w:p>
              </w:tc>
              <w:tc>
                <w:tcPr>
                  <w:tcW w:w="359" w:type="dxa"/>
                </w:tcPr>
                <w:p w14:paraId="7E52541C" w14:textId="77777777" w:rsidR="00FC5C99" w:rsidRDefault="00FC5C99">
                  <w:pPr>
                    <w:pStyle w:val="EmptyCellLayoutStyle"/>
                    <w:spacing w:after="0" w:line="240" w:lineRule="auto"/>
                  </w:pPr>
                </w:p>
              </w:tc>
              <w:tc>
                <w:tcPr>
                  <w:tcW w:w="180" w:type="dxa"/>
                </w:tcPr>
                <w:p w14:paraId="3771BF97" w14:textId="77777777" w:rsidR="00FC5C99" w:rsidRDefault="00FC5C99">
                  <w:pPr>
                    <w:pStyle w:val="EmptyCellLayoutStyle"/>
                    <w:spacing w:after="0" w:line="240" w:lineRule="auto"/>
                  </w:pPr>
                </w:p>
              </w:tc>
              <w:tc>
                <w:tcPr>
                  <w:tcW w:w="3240" w:type="dxa"/>
                </w:tcPr>
                <w:p w14:paraId="21CFE2CB" w14:textId="77777777" w:rsidR="00FC5C99" w:rsidRDefault="00FC5C99">
                  <w:pPr>
                    <w:pStyle w:val="EmptyCellLayoutStyle"/>
                    <w:spacing w:after="0" w:line="240" w:lineRule="auto"/>
                  </w:pPr>
                </w:p>
              </w:tc>
              <w:tc>
                <w:tcPr>
                  <w:tcW w:w="539" w:type="dxa"/>
                  <w:tcBorders>
                    <w:right w:val="single" w:sz="15" w:space="0" w:color="000000"/>
                  </w:tcBorders>
                </w:tcPr>
                <w:p w14:paraId="3F3C3E8B" w14:textId="77777777" w:rsidR="00FC5C99" w:rsidRDefault="00FC5C99">
                  <w:pPr>
                    <w:pStyle w:val="EmptyCellLayoutStyle"/>
                    <w:spacing w:after="0" w:line="240" w:lineRule="auto"/>
                  </w:pPr>
                </w:p>
              </w:tc>
            </w:tr>
            <w:tr w:rsidR="00FC5C99" w14:paraId="6DC945C2" w14:textId="77777777">
              <w:trPr>
                <w:trHeight w:val="270"/>
              </w:trPr>
              <w:tc>
                <w:tcPr>
                  <w:tcW w:w="900" w:type="dxa"/>
                  <w:tcBorders>
                    <w:left w:val="single" w:sz="15" w:space="0" w:color="000000"/>
                  </w:tcBorders>
                </w:tcPr>
                <w:p w14:paraId="566AEDDD"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C5C99" w14:paraId="6DC0B06E" w14:textId="77777777">
                    <w:trPr>
                      <w:trHeight w:val="212"/>
                    </w:trPr>
                    <w:tc>
                      <w:tcPr>
                        <w:tcW w:w="360" w:type="dxa"/>
                        <w:tcBorders>
                          <w:top w:val="nil"/>
                          <w:left w:val="nil"/>
                          <w:bottom w:val="nil"/>
                          <w:right w:val="nil"/>
                        </w:tcBorders>
                        <w:tcMar>
                          <w:top w:w="39" w:type="dxa"/>
                          <w:left w:w="39" w:type="dxa"/>
                          <w:bottom w:w="39" w:type="dxa"/>
                          <w:right w:w="39" w:type="dxa"/>
                        </w:tcMar>
                      </w:tcPr>
                      <w:p w14:paraId="5F34201C" w14:textId="77777777" w:rsidR="00FC5C99" w:rsidRDefault="00B76AAE">
                        <w:pPr>
                          <w:spacing w:after="0" w:line="240" w:lineRule="auto"/>
                        </w:pPr>
                        <w:r>
                          <w:rPr>
                            <w:rFonts w:ascii="Arial" w:eastAsia="Arial" w:hAnsi="Arial"/>
                            <w:color w:val="000000"/>
                          </w:rPr>
                          <w:t>Y</w:t>
                        </w:r>
                      </w:p>
                    </w:tc>
                  </w:tr>
                </w:tbl>
                <w:p w14:paraId="143D5922" w14:textId="77777777" w:rsidR="00FC5C99" w:rsidRDefault="00FC5C99">
                  <w:pPr>
                    <w:spacing w:after="0" w:line="240" w:lineRule="auto"/>
                  </w:pPr>
                </w:p>
              </w:tc>
              <w:tc>
                <w:tcPr>
                  <w:tcW w:w="180" w:type="dxa"/>
                </w:tcPr>
                <w:p w14:paraId="109139DB" w14:textId="77777777" w:rsidR="00FC5C99" w:rsidRDefault="00FC5C9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FC5C99" w14:paraId="7F0DFECE" w14:textId="77777777">
                    <w:trPr>
                      <w:trHeight w:val="192"/>
                    </w:trPr>
                    <w:tc>
                      <w:tcPr>
                        <w:tcW w:w="3240" w:type="dxa"/>
                        <w:tcBorders>
                          <w:top w:val="nil"/>
                          <w:left w:val="nil"/>
                          <w:bottom w:val="nil"/>
                          <w:right w:val="nil"/>
                        </w:tcBorders>
                        <w:tcMar>
                          <w:top w:w="39" w:type="dxa"/>
                          <w:left w:w="39" w:type="dxa"/>
                          <w:bottom w:w="39" w:type="dxa"/>
                          <w:right w:w="39" w:type="dxa"/>
                        </w:tcMar>
                      </w:tcPr>
                      <w:p w14:paraId="2E654B7E" w14:textId="77777777" w:rsidR="00FC5C99" w:rsidRDefault="00B76AAE">
                        <w:pPr>
                          <w:spacing w:after="0" w:line="240" w:lineRule="auto"/>
                        </w:pPr>
                        <w:r>
                          <w:rPr>
                            <w:rFonts w:ascii="Arial" w:eastAsia="Arial" w:hAnsi="Arial"/>
                            <w:color w:val="000000"/>
                            <w:sz w:val="16"/>
                          </w:rPr>
                          <w:t>Provide formal written counseling.</w:t>
                        </w:r>
                      </w:p>
                    </w:tc>
                  </w:tr>
                </w:tbl>
                <w:p w14:paraId="56F52377" w14:textId="77777777" w:rsidR="00FC5C99" w:rsidRDefault="00FC5C99">
                  <w:pPr>
                    <w:spacing w:after="0" w:line="240" w:lineRule="auto"/>
                  </w:pPr>
                </w:p>
              </w:tc>
              <w:tc>
                <w:tcPr>
                  <w:tcW w:w="2160" w:type="dxa"/>
                </w:tcPr>
                <w:p w14:paraId="155E652C"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C5C99" w14:paraId="246F0452" w14:textId="77777777">
                    <w:trPr>
                      <w:trHeight w:val="212"/>
                    </w:trPr>
                    <w:tc>
                      <w:tcPr>
                        <w:tcW w:w="360" w:type="dxa"/>
                        <w:tcBorders>
                          <w:top w:val="nil"/>
                          <w:left w:val="nil"/>
                          <w:bottom w:val="nil"/>
                          <w:right w:val="nil"/>
                        </w:tcBorders>
                        <w:tcMar>
                          <w:top w:w="39" w:type="dxa"/>
                          <w:left w:w="39" w:type="dxa"/>
                          <w:bottom w:w="39" w:type="dxa"/>
                          <w:right w:w="39" w:type="dxa"/>
                        </w:tcMar>
                      </w:tcPr>
                      <w:p w14:paraId="615C13C3" w14:textId="77777777" w:rsidR="00FC5C99" w:rsidRDefault="00B76AAE">
                        <w:pPr>
                          <w:spacing w:after="0" w:line="240" w:lineRule="auto"/>
                        </w:pPr>
                        <w:r>
                          <w:rPr>
                            <w:rFonts w:ascii="Arial" w:eastAsia="Arial" w:hAnsi="Arial"/>
                            <w:color w:val="000000"/>
                          </w:rPr>
                          <w:t>Y</w:t>
                        </w:r>
                      </w:p>
                    </w:tc>
                  </w:tr>
                </w:tbl>
                <w:p w14:paraId="52058785" w14:textId="77777777" w:rsidR="00FC5C99" w:rsidRDefault="00FC5C99">
                  <w:pPr>
                    <w:spacing w:after="0" w:line="240" w:lineRule="auto"/>
                  </w:pPr>
                </w:p>
              </w:tc>
              <w:tc>
                <w:tcPr>
                  <w:tcW w:w="180" w:type="dxa"/>
                </w:tcPr>
                <w:p w14:paraId="392CC8F7" w14:textId="77777777" w:rsidR="00FC5C99" w:rsidRDefault="00FC5C9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FC5C99" w14:paraId="0F5A9E27" w14:textId="77777777">
                    <w:trPr>
                      <w:trHeight w:val="192"/>
                    </w:trPr>
                    <w:tc>
                      <w:tcPr>
                        <w:tcW w:w="3240" w:type="dxa"/>
                        <w:tcBorders>
                          <w:top w:val="nil"/>
                          <w:left w:val="nil"/>
                          <w:bottom w:val="nil"/>
                          <w:right w:val="nil"/>
                        </w:tcBorders>
                        <w:tcMar>
                          <w:top w:w="39" w:type="dxa"/>
                          <w:left w:w="39" w:type="dxa"/>
                          <w:bottom w:w="39" w:type="dxa"/>
                          <w:right w:w="39" w:type="dxa"/>
                        </w:tcMar>
                      </w:tcPr>
                      <w:p w14:paraId="062688CC" w14:textId="77777777" w:rsidR="00FC5C99" w:rsidRDefault="00B76AAE">
                        <w:pPr>
                          <w:spacing w:after="0" w:line="240" w:lineRule="auto"/>
                        </w:pPr>
                        <w:r>
                          <w:rPr>
                            <w:rFonts w:ascii="Arial" w:eastAsia="Arial" w:hAnsi="Arial"/>
                            <w:color w:val="000000"/>
                            <w:sz w:val="16"/>
                          </w:rPr>
                          <w:t>Approve work.</w:t>
                        </w:r>
                      </w:p>
                    </w:tc>
                  </w:tr>
                </w:tbl>
                <w:p w14:paraId="2271FFCF" w14:textId="77777777" w:rsidR="00FC5C99" w:rsidRDefault="00FC5C99">
                  <w:pPr>
                    <w:spacing w:after="0" w:line="240" w:lineRule="auto"/>
                  </w:pPr>
                </w:p>
              </w:tc>
              <w:tc>
                <w:tcPr>
                  <w:tcW w:w="539" w:type="dxa"/>
                  <w:tcBorders>
                    <w:right w:val="single" w:sz="15" w:space="0" w:color="000000"/>
                  </w:tcBorders>
                </w:tcPr>
                <w:p w14:paraId="0A6F602D" w14:textId="77777777" w:rsidR="00FC5C99" w:rsidRDefault="00FC5C99">
                  <w:pPr>
                    <w:pStyle w:val="EmptyCellLayoutStyle"/>
                    <w:spacing w:after="0" w:line="240" w:lineRule="auto"/>
                  </w:pPr>
                </w:p>
              </w:tc>
            </w:tr>
            <w:tr w:rsidR="00FC5C99" w14:paraId="657CBDED" w14:textId="77777777">
              <w:trPr>
                <w:trHeight w:val="20"/>
              </w:trPr>
              <w:tc>
                <w:tcPr>
                  <w:tcW w:w="900" w:type="dxa"/>
                  <w:tcBorders>
                    <w:left w:val="single" w:sz="15" w:space="0" w:color="000000"/>
                  </w:tcBorders>
                </w:tcPr>
                <w:p w14:paraId="5D861225" w14:textId="77777777" w:rsidR="00FC5C99" w:rsidRDefault="00FC5C99">
                  <w:pPr>
                    <w:pStyle w:val="EmptyCellLayoutStyle"/>
                    <w:spacing w:after="0" w:line="240" w:lineRule="auto"/>
                  </w:pPr>
                </w:p>
              </w:tc>
              <w:tc>
                <w:tcPr>
                  <w:tcW w:w="359" w:type="dxa"/>
                  <w:vMerge/>
                </w:tcPr>
                <w:p w14:paraId="7B72FA37" w14:textId="77777777" w:rsidR="00FC5C99" w:rsidRDefault="00FC5C99">
                  <w:pPr>
                    <w:pStyle w:val="EmptyCellLayoutStyle"/>
                    <w:spacing w:after="0" w:line="240" w:lineRule="auto"/>
                  </w:pPr>
                </w:p>
              </w:tc>
              <w:tc>
                <w:tcPr>
                  <w:tcW w:w="180" w:type="dxa"/>
                </w:tcPr>
                <w:p w14:paraId="04F61BF3" w14:textId="77777777" w:rsidR="00FC5C99" w:rsidRDefault="00FC5C99">
                  <w:pPr>
                    <w:pStyle w:val="EmptyCellLayoutStyle"/>
                    <w:spacing w:after="0" w:line="240" w:lineRule="auto"/>
                  </w:pPr>
                </w:p>
              </w:tc>
              <w:tc>
                <w:tcPr>
                  <w:tcW w:w="3240" w:type="dxa"/>
                </w:tcPr>
                <w:p w14:paraId="709AF870" w14:textId="77777777" w:rsidR="00FC5C99" w:rsidRDefault="00FC5C99">
                  <w:pPr>
                    <w:pStyle w:val="EmptyCellLayoutStyle"/>
                    <w:spacing w:after="0" w:line="240" w:lineRule="auto"/>
                  </w:pPr>
                </w:p>
              </w:tc>
              <w:tc>
                <w:tcPr>
                  <w:tcW w:w="2160" w:type="dxa"/>
                </w:tcPr>
                <w:p w14:paraId="0439E59D" w14:textId="77777777" w:rsidR="00FC5C99" w:rsidRDefault="00FC5C99">
                  <w:pPr>
                    <w:pStyle w:val="EmptyCellLayoutStyle"/>
                    <w:spacing w:after="0" w:line="240" w:lineRule="auto"/>
                  </w:pPr>
                </w:p>
              </w:tc>
              <w:tc>
                <w:tcPr>
                  <w:tcW w:w="359" w:type="dxa"/>
                  <w:vMerge/>
                </w:tcPr>
                <w:p w14:paraId="3C2A7481" w14:textId="77777777" w:rsidR="00FC5C99" w:rsidRDefault="00FC5C99">
                  <w:pPr>
                    <w:pStyle w:val="EmptyCellLayoutStyle"/>
                    <w:spacing w:after="0" w:line="240" w:lineRule="auto"/>
                  </w:pPr>
                </w:p>
              </w:tc>
              <w:tc>
                <w:tcPr>
                  <w:tcW w:w="180" w:type="dxa"/>
                </w:tcPr>
                <w:p w14:paraId="43C442BE" w14:textId="77777777" w:rsidR="00FC5C99" w:rsidRDefault="00FC5C99">
                  <w:pPr>
                    <w:pStyle w:val="EmptyCellLayoutStyle"/>
                    <w:spacing w:after="0" w:line="240" w:lineRule="auto"/>
                  </w:pPr>
                </w:p>
              </w:tc>
              <w:tc>
                <w:tcPr>
                  <w:tcW w:w="3240" w:type="dxa"/>
                </w:tcPr>
                <w:p w14:paraId="5B41509C" w14:textId="77777777" w:rsidR="00FC5C99" w:rsidRDefault="00FC5C99">
                  <w:pPr>
                    <w:pStyle w:val="EmptyCellLayoutStyle"/>
                    <w:spacing w:after="0" w:line="240" w:lineRule="auto"/>
                  </w:pPr>
                </w:p>
              </w:tc>
              <w:tc>
                <w:tcPr>
                  <w:tcW w:w="539" w:type="dxa"/>
                  <w:tcBorders>
                    <w:right w:val="single" w:sz="15" w:space="0" w:color="000000"/>
                  </w:tcBorders>
                </w:tcPr>
                <w:p w14:paraId="73BE457D" w14:textId="77777777" w:rsidR="00FC5C99" w:rsidRDefault="00FC5C99">
                  <w:pPr>
                    <w:pStyle w:val="EmptyCellLayoutStyle"/>
                    <w:spacing w:after="0" w:line="240" w:lineRule="auto"/>
                  </w:pPr>
                </w:p>
              </w:tc>
            </w:tr>
            <w:tr w:rsidR="00FC5C99" w14:paraId="5D03FFA7" w14:textId="77777777">
              <w:trPr>
                <w:trHeight w:val="13"/>
              </w:trPr>
              <w:tc>
                <w:tcPr>
                  <w:tcW w:w="900" w:type="dxa"/>
                  <w:tcBorders>
                    <w:left w:val="single" w:sz="15" w:space="0" w:color="000000"/>
                  </w:tcBorders>
                </w:tcPr>
                <w:p w14:paraId="7D8F0E20" w14:textId="77777777" w:rsidR="00FC5C99" w:rsidRDefault="00FC5C99">
                  <w:pPr>
                    <w:pStyle w:val="EmptyCellLayoutStyle"/>
                    <w:spacing w:after="0" w:line="240" w:lineRule="auto"/>
                  </w:pPr>
                </w:p>
              </w:tc>
              <w:tc>
                <w:tcPr>
                  <w:tcW w:w="359" w:type="dxa"/>
                </w:tcPr>
                <w:p w14:paraId="741DEA71" w14:textId="77777777" w:rsidR="00FC5C99" w:rsidRDefault="00FC5C99">
                  <w:pPr>
                    <w:pStyle w:val="EmptyCellLayoutStyle"/>
                    <w:spacing w:after="0" w:line="240" w:lineRule="auto"/>
                  </w:pPr>
                </w:p>
              </w:tc>
              <w:tc>
                <w:tcPr>
                  <w:tcW w:w="180" w:type="dxa"/>
                </w:tcPr>
                <w:p w14:paraId="3AB7E4F7" w14:textId="77777777" w:rsidR="00FC5C99" w:rsidRDefault="00FC5C99">
                  <w:pPr>
                    <w:pStyle w:val="EmptyCellLayoutStyle"/>
                    <w:spacing w:after="0" w:line="240" w:lineRule="auto"/>
                  </w:pPr>
                </w:p>
              </w:tc>
              <w:tc>
                <w:tcPr>
                  <w:tcW w:w="3240" w:type="dxa"/>
                </w:tcPr>
                <w:p w14:paraId="3BD7B192" w14:textId="77777777" w:rsidR="00FC5C99" w:rsidRDefault="00FC5C99">
                  <w:pPr>
                    <w:pStyle w:val="EmptyCellLayoutStyle"/>
                    <w:spacing w:after="0" w:line="240" w:lineRule="auto"/>
                  </w:pPr>
                </w:p>
              </w:tc>
              <w:tc>
                <w:tcPr>
                  <w:tcW w:w="2160" w:type="dxa"/>
                </w:tcPr>
                <w:p w14:paraId="5CC3FFB6" w14:textId="77777777" w:rsidR="00FC5C99" w:rsidRDefault="00FC5C99">
                  <w:pPr>
                    <w:pStyle w:val="EmptyCellLayoutStyle"/>
                    <w:spacing w:after="0" w:line="240" w:lineRule="auto"/>
                  </w:pPr>
                </w:p>
              </w:tc>
              <w:tc>
                <w:tcPr>
                  <w:tcW w:w="359" w:type="dxa"/>
                </w:tcPr>
                <w:p w14:paraId="6635C281" w14:textId="77777777" w:rsidR="00FC5C99" w:rsidRDefault="00FC5C99">
                  <w:pPr>
                    <w:pStyle w:val="EmptyCellLayoutStyle"/>
                    <w:spacing w:after="0" w:line="240" w:lineRule="auto"/>
                  </w:pPr>
                </w:p>
              </w:tc>
              <w:tc>
                <w:tcPr>
                  <w:tcW w:w="180" w:type="dxa"/>
                </w:tcPr>
                <w:p w14:paraId="3773C374" w14:textId="77777777" w:rsidR="00FC5C99" w:rsidRDefault="00FC5C99">
                  <w:pPr>
                    <w:pStyle w:val="EmptyCellLayoutStyle"/>
                    <w:spacing w:after="0" w:line="240" w:lineRule="auto"/>
                  </w:pPr>
                </w:p>
              </w:tc>
              <w:tc>
                <w:tcPr>
                  <w:tcW w:w="3240" w:type="dxa"/>
                </w:tcPr>
                <w:p w14:paraId="6F1E04E4" w14:textId="77777777" w:rsidR="00FC5C99" w:rsidRDefault="00FC5C99">
                  <w:pPr>
                    <w:pStyle w:val="EmptyCellLayoutStyle"/>
                    <w:spacing w:after="0" w:line="240" w:lineRule="auto"/>
                  </w:pPr>
                </w:p>
              </w:tc>
              <w:tc>
                <w:tcPr>
                  <w:tcW w:w="539" w:type="dxa"/>
                  <w:tcBorders>
                    <w:right w:val="single" w:sz="15" w:space="0" w:color="000000"/>
                  </w:tcBorders>
                </w:tcPr>
                <w:p w14:paraId="6DAE912B" w14:textId="77777777" w:rsidR="00FC5C99" w:rsidRDefault="00FC5C99">
                  <w:pPr>
                    <w:pStyle w:val="EmptyCellLayoutStyle"/>
                    <w:spacing w:after="0" w:line="240" w:lineRule="auto"/>
                  </w:pPr>
                </w:p>
              </w:tc>
            </w:tr>
            <w:tr w:rsidR="00FC5C99" w14:paraId="66DDE90A" w14:textId="77777777">
              <w:trPr>
                <w:trHeight w:val="55"/>
              </w:trPr>
              <w:tc>
                <w:tcPr>
                  <w:tcW w:w="900" w:type="dxa"/>
                  <w:tcBorders>
                    <w:left w:val="single" w:sz="15" w:space="0" w:color="000000"/>
                  </w:tcBorders>
                </w:tcPr>
                <w:p w14:paraId="7D738C32" w14:textId="77777777" w:rsidR="00FC5C99" w:rsidRDefault="00FC5C99">
                  <w:pPr>
                    <w:pStyle w:val="EmptyCellLayoutStyle"/>
                    <w:spacing w:after="0" w:line="240" w:lineRule="auto"/>
                  </w:pPr>
                </w:p>
              </w:tc>
              <w:tc>
                <w:tcPr>
                  <w:tcW w:w="359" w:type="dxa"/>
                </w:tcPr>
                <w:p w14:paraId="54D654E5" w14:textId="77777777" w:rsidR="00FC5C99" w:rsidRDefault="00FC5C99">
                  <w:pPr>
                    <w:pStyle w:val="EmptyCellLayoutStyle"/>
                    <w:spacing w:after="0" w:line="240" w:lineRule="auto"/>
                  </w:pPr>
                </w:p>
              </w:tc>
              <w:tc>
                <w:tcPr>
                  <w:tcW w:w="180" w:type="dxa"/>
                </w:tcPr>
                <w:p w14:paraId="3D83C369" w14:textId="77777777" w:rsidR="00FC5C99" w:rsidRDefault="00FC5C99">
                  <w:pPr>
                    <w:pStyle w:val="EmptyCellLayoutStyle"/>
                    <w:spacing w:after="0" w:line="240" w:lineRule="auto"/>
                  </w:pPr>
                </w:p>
              </w:tc>
              <w:tc>
                <w:tcPr>
                  <w:tcW w:w="3240" w:type="dxa"/>
                </w:tcPr>
                <w:p w14:paraId="02EC7468" w14:textId="77777777" w:rsidR="00FC5C99" w:rsidRDefault="00FC5C99">
                  <w:pPr>
                    <w:pStyle w:val="EmptyCellLayoutStyle"/>
                    <w:spacing w:after="0" w:line="240" w:lineRule="auto"/>
                  </w:pPr>
                </w:p>
              </w:tc>
              <w:tc>
                <w:tcPr>
                  <w:tcW w:w="2160" w:type="dxa"/>
                </w:tcPr>
                <w:p w14:paraId="443A646A"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C5C99" w14:paraId="0427579A" w14:textId="77777777">
                    <w:trPr>
                      <w:trHeight w:val="212"/>
                    </w:trPr>
                    <w:tc>
                      <w:tcPr>
                        <w:tcW w:w="360" w:type="dxa"/>
                        <w:tcBorders>
                          <w:top w:val="nil"/>
                          <w:left w:val="nil"/>
                          <w:bottom w:val="nil"/>
                          <w:right w:val="nil"/>
                        </w:tcBorders>
                        <w:tcMar>
                          <w:top w:w="39" w:type="dxa"/>
                          <w:left w:w="39" w:type="dxa"/>
                          <w:bottom w:w="39" w:type="dxa"/>
                          <w:right w:w="39" w:type="dxa"/>
                        </w:tcMar>
                      </w:tcPr>
                      <w:p w14:paraId="0F2B1DEA" w14:textId="77777777" w:rsidR="00FC5C99" w:rsidRDefault="00B76AAE">
                        <w:pPr>
                          <w:spacing w:after="0" w:line="240" w:lineRule="auto"/>
                        </w:pPr>
                        <w:r>
                          <w:rPr>
                            <w:rFonts w:ascii="Arial" w:eastAsia="Arial" w:hAnsi="Arial"/>
                            <w:color w:val="000000"/>
                          </w:rPr>
                          <w:t>Y</w:t>
                        </w:r>
                      </w:p>
                    </w:tc>
                  </w:tr>
                </w:tbl>
                <w:p w14:paraId="74586E42" w14:textId="77777777" w:rsidR="00FC5C99" w:rsidRDefault="00FC5C99">
                  <w:pPr>
                    <w:spacing w:after="0" w:line="240" w:lineRule="auto"/>
                  </w:pPr>
                </w:p>
              </w:tc>
              <w:tc>
                <w:tcPr>
                  <w:tcW w:w="180" w:type="dxa"/>
                </w:tcPr>
                <w:p w14:paraId="7F8AC678" w14:textId="77777777" w:rsidR="00FC5C99" w:rsidRDefault="00FC5C99">
                  <w:pPr>
                    <w:pStyle w:val="EmptyCellLayoutStyle"/>
                    <w:spacing w:after="0" w:line="240" w:lineRule="auto"/>
                  </w:pPr>
                </w:p>
              </w:tc>
              <w:tc>
                <w:tcPr>
                  <w:tcW w:w="3240" w:type="dxa"/>
                </w:tcPr>
                <w:p w14:paraId="09ECEA66" w14:textId="77777777" w:rsidR="00FC5C99" w:rsidRDefault="00FC5C99">
                  <w:pPr>
                    <w:pStyle w:val="EmptyCellLayoutStyle"/>
                    <w:spacing w:after="0" w:line="240" w:lineRule="auto"/>
                  </w:pPr>
                </w:p>
              </w:tc>
              <w:tc>
                <w:tcPr>
                  <w:tcW w:w="539" w:type="dxa"/>
                  <w:tcBorders>
                    <w:right w:val="single" w:sz="15" w:space="0" w:color="000000"/>
                  </w:tcBorders>
                </w:tcPr>
                <w:p w14:paraId="60E907D2" w14:textId="77777777" w:rsidR="00FC5C99" w:rsidRDefault="00FC5C99">
                  <w:pPr>
                    <w:pStyle w:val="EmptyCellLayoutStyle"/>
                    <w:spacing w:after="0" w:line="240" w:lineRule="auto"/>
                  </w:pPr>
                </w:p>
              </w:tc>
            </w:tr>
            <w:tr w:rsidR="00FC5C99" w14:paraId="0CB18702" w14:textId="77777777">
              <w:trPr>
                <w:trHeight w:val="235"/>
              </w:trPr>
              <w:tc>
                <w:tcPr>
                  <w:tcW w:w="900" w:type="dxa"/>
                  <w:tcBorders>
                    <w:left w:val="single" w:sz="15" w:space="0" w:color="000000"/>
                  </w:tcBorders>
                </w:tcPr>
                <w:p w14:paraId="6A421818"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C5C99" w14:paraId="07DD257D" w14:textId="77777777">
                    <w:trPr>
                      <w:trHeight w:val="212"/>
                    </w:trPr>
                    <w:tc>
                      <w:tcPr>
                        <w:tcW w:w="360" w:type="dxa"/>
                        <w:tcBorders>
                          <w:top w:val="nil"/>
                          <w:left w:val="nil"/>
                          <w:bottom w:val="nil"/>
                          <w:right w:val="nil"/>
                        </w:tcBorders>
                        <w:tcMar>
                          <w:top w:w="39" w:type="dxa"/>
                          <w:left w:w="39" w:type="dxa"/>
                          <w:bottom w:w="39" w:type="dxa"/>
                          <w:right w:w="39" w:type="dxa"/>
                        </w:tcMar>
                      </w:tcPr>
                      <w:p w14:paraId="04A34D67" w14:textId="77777777" w:rsidR="00FC5C99" w:rsidRDefault="00B76AAE">
                        <w:pPr>
                          <w:spacing w:after="0" w:line="240" w:lineRule="auto"/>
                        </w:pPr>
                        <w:r>
                          <w:rPr>
                            <w:rFonts w:ascii="Arial" w:eastAsia="Arial" w:hAnsi="Arial"/>
                            <w:color w:val="000000"/>
                          </w:rPr>
                          <w:t>Y</w:t>
                        </w:r>
                      </w:p>
                    </w:tc>
                  </w:tr>
                </w:tbl>
                <w:p w14:paraId="49F3E14F" w14:textId="77777777" w:rsidR="00FC5C99" w:rsidRDefault="00FC5C99">
                  <w:pPr>
                    <w:spacing w:after="0" w:line="240" w:lineRule="auto"/>
                  </w:pPr>
                </w:p>
              </w:tc>
              <w:tc>
                <w:tcPr>
                  <w:tcW w:w="180" w:type="dxa"/>
                </w:tcPr>
                <w:p w14:paraId="2C1776AE" w14:textId="77777777" w:rsidR="00FC5C99" w:rsidRDefault="00FC5C99">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FC5C99" w14:paraId="399CE6E3" w14:textId="77777777">
                    <w:trPr>
                      <w:trHeight w:val="192"/>
                    </w:trPr>
                    <w:tc>
                      <w:tcPr>
                        <w:tcW w:w="3240" w:type="dxa"/>
                        <w:tcBorders>
                          <w:top w:val="nil"/>
                          <w:left w:val="nil"/>
                          <w:bottom w:val="nil"/>
                          <w:right w:val="nil"/>
                        </w:tcBorders>
                        <w:tcMar>
                          <w:top w:w="39" w:type="dxa"/>
                          <w:left w:w="39" w:type="dxa"/>
                          <w:bottom w:w="39" w:type="dxa"/>
                          <w:right w:w="39" w:type="dxa"/>
                        </w:tcMar>
                      </w:tcPr>
                      <w:p w14:paraId="1B30C908" w14:textId="77777777" w:rsidR="00FC5C99" w:rsidRDefault="00B76AAE">
                        <w:pPr>
                          <w:spacing w:after="0" w:line="240" w:lineRule="auto"/>
                        </w:pPr>
                        <w:r>
                          <w:rPr>
                            <w:rFonts w:ascii="Arial" w:eastAsia="Arial" w:hAnsi="Arial"/>
                            <w:color w:val="000000"/>
                            <w:sz w:val="16"/>
                          </w:rPr>
                          <w:t>Approve leave requests.</w:t>
                        </w:r>
                      </w:p>
                    </w:tc>
                  </w:tr>
                </w:tbl>
                <w:p w14:paraId="53526808" w14:textId="77777777" w:rsidR="00FC5C99" w:rsidRDefault="00FC5C99">
                  <w:pPr>
                    <w:spacing w:after="0" w:line="240" w:lineRule="auto"/>
                  </w:pPr>
                </w:p>
              </w:tc>
              <w:tc>
                <w:tcPr>
                  <w:tcW w:w="2160" w:type="dxa"/>
                </w:tcPr>
                <w:p w14:paraId="1B6DE562" w14:textId="77777777" w:rsidR="00FC5C99" w:rsidRDefault="00FC5C99">
                  <w:pPr>
                    <w:pStyle w:val="EmptyCellLayoutStyle"/>
                    <w:spacing w:after="0" w:line="240" w:lineRule="auto"/>
                  </w:pPr>
                </w:p>
              </w:tc>
              <w:tc>
                <w:tcPr>
                  <w:tcW w:w="359" w:type="dxa"/>
                  <w:vMerge/>
                </w:tcPr>
                <w:p w14:paraId="62059859" w14:textId="77777777" w:rsidR="00FC5C99" w:rsidRDefault="00FC5C99">
                  <w:pPr>
                    <w:pStyle w:val="EmptyCellLayoutStyle"/>
                    <w:spacing w:after="0" w:line="240" w:lineRule="auto"/>
                  </w:pPr>
                </w:p>
              </w:tc>
              <w:tc>
                <w:tcPr>
                  <w:tcW w:w="180" w:type="dxa"/>
                </w:tcPr>
                <w:p w14:paraId="0BB26D92" w14:textId="77777777" w:rsidR="00FC5C99" w:rsidRDefault="00FC5C99">
                  <w:pPr>
                    <w:pStyle w:val="EmptyCellLayoutStyle"/>
                    <w:spacing w:after="0" w:line="240" w:lineRule="auto"/>
                  </w:pPr>
                </w:p>
              </w:tc>
              <w:tc>
                <w:tcPr>
                  <w:tcW w:w="3240" w:type="dxa"/>
                  <w:vMerge w:val="restart"/>
                </w:tcPr>
                <w:tbl>
                  <w:tblPr>
                    <w:tblW w:w="0" w:type="auto"/>
                    <w:tblCellMar>
                      <w:left w:w="0" w:type="dxa"/>
                      <w:right w:w="0" w:type="dxa"/>
                    </w:tblCellMar>
                    <w:tblLook w:val="04A0" w:firstRow="1" w:lastRow="0" w:firstColumn="1" w:lastColumn="0" w:noHBand="0" w:noVBand="1"/>
                  </w:tblPr>
                  <w:tblGrid>
                    <w:gridCol w:w="3232"/>
                  </w:tblGrid>
                  <w:tr w:rsidR="00FC5C99" w14:paraId="54729B8C" w14:textId="77777777">
                    <w:trPr>
                      <w:trHeight w:val="192"/>
                    </w:trPr>
                    <w:tc>
                      <w:tcPr>
                        <w:tcW w:w="3240" w:type="dxa"/>
                        <w:tcBorders>
                          <w:top w:val="nil"/>
                          <w:left w:val="nil"/>
                          <w:bottom w:val="nil"/>
                          <w:right w:val="nil"/>
                        </w:tcBorders>
                        <w:tcMar>
                          <w:top w:w="39" w:type="dxa"/>
                          <w:left w:w="39" w:type="dxa"/>
                          <w:bottom w:w="39" w:type="dxa"/>
                          <w:right w:w="39" w:type="dxa"/>
                        </w:tcMar>
                      </w:tcPr>
                      <w:p w14:paraId="57222858" w14:textId="77777777" w:rsidR="00FC5C99" w:rsidRDefault="00B76AAE">
                        <w:pPr>
                          <w:spacing w:after="0" w:line="240" w:lineRule="auto"/>
                        </w:pPr>
                        <w:r>
                          <w:rPr>
                            <w:rFonts w:ascii="Arial" w:eastAsia="Arial" w:hAnsi="Arial"/>
                            <w:color w:val="000000"/>
                            <w:sz w:val="16"/>
                          </w:rPr>
                          <w:t>Review work.</w:t>
                        </w:r>
                      </w:p>
                    </w:tc>
                  </w:tr>
                </w:tbl>
                <w:p w14:paraId="4BC6330F" w14:textId="77777777" w:rsidR="00FC5C99" w:rsidRDefault="00FC5C99">
                  <w:pPr>
                    <w:spacing w:after="0" w:line="240" w:lineRule="auto"/>
                  </w:pPr>
                </w:p>
              </w:tc>
              <w:tc>
                <w:tcPr>
                  <w:tcW w:w="539" w:type="dxa"/>
                  <w:tcBorders>
                    <w:right w:val="single" w:sz="15" w:space="0" w:color="000000"/>
                  </w:tcBorders>
                </w:tcPr>
                <w:p w14:paraId="0DA1A131" w14:textId="77777777" w:rsidR="00FC5C99" w:rsidRDefault="00FC5C99">
                  <w:pPr>
                    <w:pStyle w:val="EmptyCellLayoutStyle"/>
                    <w:spacing w:after="0" w:line="240" w:lineRule="auto"/>
                  </w:pPr>
                </w:p>
              </w:tc>
            </w:tr>
            <w:tr w:rsidR="00FC5C99" w14:paraId="268EABDB" w14:textId="77777777">
              <w:trPr>
                <w:trHeight w:val="34"/>
              </w:trPr>
              <w:tc>
                <w:tcPr>
                  <w:tcW w:w="900" w:type="dxa"/>
                  <w:tcBorders>
                    <w:left w:val="single" w:sz="15" w:space="0" w:color="000000"/>
                  </w:tcBorders>
                </w:tcPr>
                <w:p w14:paraId="1194FFAB" w14:textId="77777777" w:rsidR="00FC5C99" w:rsidRDefault="00FC5C99">
                  <w:pPr>
                    <w:pStyle w:val="EmptyCellLayoutStyle"/>
                    <w:spacing w:after="0" w:line="240" w:lineRule="auto"/>
                  </w:pPr>
                </w:p>
              </w:tc>
              <w:tc>
                <w:tcPr>
                  <w:tcW w:w="359" w:type="dxa"/>
                  <w:vMerge/>
                </w:tcPr>
                <w:p w14:paraId="1C20EF7B" w14:textId="77777777" w:rsidR="00FC5C99" w:rsidRDefault="00FC5C99">
                  <w:pPr>
                    <w:pStyle w:val="EmptyCellLayoutStyle"/>
                    <w:spacing w:after="0" w:line="240" w:lineRule="auto"/>
                  </w:pPr>
                </w:p>
              </w:tc>
              <w:tc>
                <w:tcPr>
                  <w:tcW w:w="180" w:type="dxa"/>
                </w:tcPr>
                <w:p w14:paraId="3690098A" w14:textId="77777777" w:rsidR="00FC5C99" w:rsidRDefault="00FC5C99">
                  <w:pPr>
                    <w:pStyle w:val="EmptyCellLayoutStyle"/>
                    <w:spacing w:after="0" w:line="240" w:lineRule="auto"/>
                  </w:pPr>
                </w:p>
              </w:tc>
              <w:tc>
                <w:tcPr>
                  <w:tcW w:w="3240" w:type="dxa"/>
                  <w:vMerge/>
                </w:tcPr>
                <w:p w14:paraId="4ECAD464" w14:textId="77777777" w:rsidR="00FC5C99" w:rsidRDefault="00FC5C99">
                  <w:pPr>
                    <w:pStyle w:val="EmptyCellLayoutStyle"/>
                    <w:spacing w:after="0" w:line="240" w:lineRule="auto"/>
                  </w:pPr>
                </w:p>
              </w:tc>
              <w:tc>
                <w:tcPr>
                  <w:tcW w:w="2160" w:type="dxa"/>
                </w:tcPr>
                <w:p w14:paraId="5642D153" w14:textId="77777777" w:rsidR="00FC5C99" w:rsidRDefault="00FC5C99">
                  <w:pPr>
                    <w:pStyle w:val="EmptyCellLayoutStyle"/>
                    <w:spacing w:after="0" w:line="240" w:lineRule="auto"/>
                  </w:pPr>
                </w:p>
              </w:tc>
              <w:tc>
                <w:tcPr>
                  <w:tcW w:w="359" w:type="dxa"/>
                </w:tcPr>
                <w:p w14:paraId="5C65448D" w14:textId="77777777" w:rsidR="00FC5C99" w:rsidRDefault="00FC5C99">
                  <w:pPr>
                    <w:pStyle w:val="EmptyCellLayoutStyle"/>
                    <w:spacing w:after="0" w:line="240" w:lineRule="auto"/>
                  </w:pPr>
                </w:p>
              </w:tc>
              <w:tc>
                <w:tcPr>
                  <w:tcW w:w="180" w:type="dxa"/>
                </w:tcPr>
                <w:p w14:paraId="3403C88A" w14:textId="77777777" w:rsidR="00FC5C99" w:rsidRDefault="00FC5C99">
                  <w:pPr>
                    <w:pStyle w:val="EmptyCellLayoutStyle"/>
                    <w:spacing w:after="0" w:line="240" w:lineRule="auto"/>
                  </w:pPr>
                </w:p>
              </w:tc>
              <w:tc>
                <w:tcPr>
                  <w:tcW w:w="3240" w:type="dxa"/>
                  <w:vMerge/>
                </w:tcPr>
                <w:p w14:paraId="10311E84" w14:textId="77777777" w:rsidR="00FC5C99" w:rsidRDefault="00FC5C99">
                  <w:pPr>
                    <w:pStyle w:val="EmptyCellLayoutStyle"/>
                    <w:spacing w:after="0" w:line="240" w:lineRule="auto"/>
                  </w:pPr>
                </w:p>
              </w:tc>
              <w:tc>
                <w:tcPr>
                  <w:tcW w:w="539" w:type="dxa"/>
                  <w:tcBorders>
                    <w:right w:val="single" w:sz="15" w:space="0" w:color="000000"/>
                  </w:tcBorders>
                </w:tcPr>
                <w:p w14:paraId="476C7343" w14:textId="77777777" w:rsidR="00FC5C99" w:rsidRDefault="00FC5C99">
                  <w:pPr>
                    <w:pStyle w:val="EmptyCellLayoutStyle"/>
                    <w:spacing w:after="0" w:line="240" w:lineRule="auto"/>
                  </w:pPr>
                </w:p>
              </w:tc>
            </w:tr>
            <w:tr w:rsidR="00FC5C99" w14:paraId="7AD70BE9" w14:textId="77777777">
              <w:trPr>
                <w:trHeight w:val="20"/>
              </w:trPr>
              <w:tc>
                <w:tcPr>
                  <w:tcW w:w="900" w:type="dxa"/>
                  <w:tcBorders>
                    <w:left w:val="single" w:sz="15" w:space="0" w:color="000000"/>
                  </w:tcBorders>
                </w:tcPr>
                <w:p w14:paraId="4A63B438" w14:textId="77777777" w:rsidR="00FC5C99" w:rsidRDefault="00FC5C99">
                  <w:pPr>
                    <w:pStyle w:val="EmptyCellLayoutStyle"/>
                    <w:spacing w:after="0" w:line="240" w:lineRule="auto"/>
                  </w:pPr>
                </w:p>
              </w:tc>
              <w:tc>
                <w:tcPr>
                  <w:tcW w:w="359" w:type="dxa"/>
                  <w:vMerge/>
                </w:tcPr>
                <w:p w14:paraId="6E05A301" w14:textId="77777777" w:rsidR="00FC5C99" w:rsidRDefault="00FC5C99">
                  <w:pPr>
                    <w:pStyle w:val="EmptyCellLayoutStyle"/>
                    <w:spacing w:after="0" w:line="240" w:lineRule="auto"/>
                  </w:pPr>
                </w:p>
              </w:tc>
              <w:tc>
                <w:tcPr>
                  <w:tcW w:w="180" w:type="dxa"/>
                </w:tcPr>
                <w:p w14:paraId="694B5552" w14:textId="77777777" w:rsidR="00FC5C99" w:rsidRDefault="00FC5C99">
                  <w:pPr>
                    <w:pStyle w:val="EmptyCellLayoutStyle"/>
                    <w:spacing w:after="0" w:line="240" w:lineRule="auto"/>
                  </w:pPr>
                </w:p>
              </w:tc>
              <w:tc>
                <w:tcPr>
                  <w:tcW w:w="3240" w:type="dxa"/>
                </w:tcPr>
                <w:p w14:paraId="0A1523A7" w14:textId="77777777" w:rsidR="00FC5C99" w:rsidRDefault="00FC5C99">
                  <w:pPr>
                    <w:pStyle w:val="EmptyCellLayoutStyle"/>
                    <w:spacing w:after="0" w:line="240" w:lineRule="auto"/>
                  </w:pPr>
                </w:p>
              </w:tc>
              <w:tc>
                <w:tcPr>
                  <w:tcW w:w="2160" w:type="dxa"/>
                </w:tcPr>
                <w:p w14:paraId="6805709E" w14:textId="77777777" w:rsidR="00FC5C99" w:rsidRDefault="00FC5C99">
                  <w:pPr>
                    <w:pStyle w:val="EmptyCellLayoutStyle"/>
                    <w:spacing w:after="0" w:line="240" w:lineRule="auto"/>
                  </w:pPr>
                </w:p>
              </w:tc>
              <w:tc>
                <w:tcPr>
                  <w:tcW w:w="359" w:type="dxa"/>
                </w:tcPr>
                <w:p w14:paraId="33BE4B05" w14:textId="77777777" w:rsidR="00FC5C99" w:rsidRDefault="00FC5C99">
                  <w:pPr>
                    <w:pStyle w:val="EmptyCellLayoutStyle"/>
                    <w:spacing w:after="0" w:line="240" w:lineRule="auto"/>
                  </w:pPr>
                </w:p>
              </w:tc>
              <w:tc>
                <w:tcPr>
                  <w:tcW w:w="180" w:type="dxa"/>
                </w:tcPr>
                <w:p w14:paraId="2650CEB1" w14:textId="77777777" w:rsidR="00FC5C99" w:rsidRDefault="00FC5C99">
                  <w:pPr>
                    <w:pStyle w:val="EmptyCellLayoutStyle"/>
                    <w:spacing w:after="0" w:line="240" w:lineRule="auto"/>
                  </w:pPr>
                </w:p>
              </w:tc>
              <w:tc>
                <w:tcPr>
                  <w:tcW w:w="3240" w:type="dxa"/>
                </w:tcPr>
                <w:p w14:paraId="051627E8" w14:textId="77777777" w:rsidR="00FC5C99" w:rsidRDefault="00FC5C99">
                  <w:pPr>
                    <w:pStyle w:val="EmptyCellLayoutStyle"/>
                    <w:spacing w:after="0" w:line="240" w:lineRule="auto"/>
                  </w:pPr>
                </w:p>
              </w:tc>
              <w:tc>
                <w:tcPr>
                  <w:tcW w:w="539" w:type="dxa"/>
                  <w:tcBorders>
                    <w:right w:val="single" w:sz="15" w:space="0" w:color="000000"/>
                  </w:tcBorders>
                </w:tcPr>
                <w:p w14:paraId="3E05AD53" w14:textId="77777777" w:rsidR="00FC5C99" w:rsidRDefault="00FC5C99">
                  <w:pPr>
                    <w:pStyle w:val="EmptyCellLayoutStyle"/>
                    <w:spacing w:after="0" w:line="240" w:lineRule="auto"/>
                  </w:pPr>
                </w:p>
              </w:tc>
            </w:tr>
            <w:tr w:rsidR="00FC5C99" w14:paraId="277CB100" w14:textId="77777777">
              <w:trPr>
                <w:trHeight w:val="69"/>
              </w:trPr>
              <w:tc>
                <w:tcPr>
                  <w:tcW w:w="900" w:type="dxa"/>
                  <w:tcBorders>
                    <w:left w:val="single" w:sz="15" w:space="0" w:color="000000"/>
                  </w:tcBorders>
                </w:tcPr>
                <w:p w14:paraId="26F0E3C8" w14:textId="77777777" w:rsidR="00FC5C99" w:rsidRDefault="00FC5C99">
                  <w:pPr>
                    <w:pStyle w:val="EmptyCellLayoutStyle"/>
                    <w:spacing w:after="0" w:line="240" w:lineRule="auto"/>
                  </w:pPr>
                </w:p>
              </w:tc>
              <w:tc>
                <w:tcPr>
                  <w:tcW w:w="359" w:type="dxa"/>
                </w:tcPr>
                <w:p w14:paraId="025F2622" w14:textId="77777777" w:rsidR="00FC5C99" w:rsidRDefault="00FC5C99">
                  <w:pPr>
                    <w:pStyle w:val="EmptyCellLayoutStyle"/>
                    <w:spacing w:after="0" w:line="240" w:lineRule="auto"/>
                  </w:pPr>
                </w:p>
              </w:tc>
              <w:tc>
                <w:tcPr>
                  <w:tcW w:w="180" w:type="dxa"/>
                </w:tcPr>
                <w:p w14:paraId="17469BDA" w14:textId="77777777" w:rsidR="00FC5C99" w:rsidRDefault="00FC5C99">
                  <w:pPr>
                    <w:pStyle w:val="EmptyCellLayoutStyle"/>
                    <w:spacing w:after="0" w:line="240" w:lineRule="auto"/>
                  </w:pPr>
                </w:p>
              </w:tc>
              <w:tc>
                <w:tcPr>
                  <w:tcW w:w="3240" w:type="dxa"/>
                </w:tcPr>
                <w:p w14:paraId="0AD5C834" w14:textId="77777777" w:rsidR="00FC5C99" w:rsidRDefault="00FC5C99">
                  <w:pPr>
                    <w:pStyle w:val="EmptyCellLayoutStyle"/>
                    <w:spacing w:after="0" w:line="240" w:lineRule="auto"/>
                  </w:pPr>
                </w:p>
              </w:tc>
              <w:tc>
                <w:tcPr>
                  <w:tcW w:w="2160" w:type="dxa"/>
                </w:tcPr>
                <w:p w14:paraId="466E1A61" w14:textId="77777777" w:rsidR="00FC5C99" w:rsidRDefault="00FC5C99">
                  <w:pPr>
                    <w:pStyle w:val="EmptyCellLayoutStyle"/>
                    <w:spacing w:after="0" w:line="240" w:lineRule="auto"/>
                  </w:pPr>
                </w:p>
              </w:tc>
              <w:tc>
                <w:tcPr>
                  <w:tcW w:w="359" w:type="dxa"/>
                </w:tcPr>
                <w:p w14:paraId="08F6CA84" w14:textId="77777777" w:rsidR="00FC5C99" w:rsidRDefault="00FC5C99">
                  <w:pPr>
                    <w:pStyle w:val="EmptyCellLayoutStyle"/>
                    <w:spacing w:after="0" w:line="240" w:lineRule="auto"/>
                  </w:pPr>
                </w:p>
              </w:tc>
              <w:tc>
                <w:tcPr>
                  <w:tcW w:w="180" w:type="dxa"/>
                </w:tcPr>
                <w:p w14:paraId="7EC3E42B" w14:textId="77777777" w:rsidR="00FC5C99" w:rsidRDefault="00FC5C99">
                  <w:pPr>
                    <w:pStyle w:val="EmptyCellLayoutStyle"/>
                    <w:spacing w:after="0" w:line="240" w:lineRule="auto"/>
                  </w:pPr>
                </w:p>
              </w:tc>
              <w:tc>
                <w:tcPr>
                  <w:tcW w:w="3240" w:type="dxa"/>
                </w:tcPr>
                <w:p w14:paraId="3C154AFE" w14:textId="77777777" w:rsidR="00FC5C99" w:rsidRDefault="00FC5C99">
                  <w:pPr>
                    <w:pStyle w:val="EmptyCellLayoutStyle"/>
                    <w:spacing w:after="0" w:line="240" w:lineRule="auto"/>
                  </w:pPr>
                </w:p>
              </w:tc>
              <w:tc>
                <w:tcPr>
                  <w:tcW w:w="539" w:type="dxa"/>
                  <w:tcBorders>
                    <w:right w:val="single" w:sz="15" w:space="0" w:color="000000"/>
                  </w:tcBorders>
                </w:tcPr>
                <w:p w14:paraId="17EAD867" w14:textId="77777777" w:rsidR="00FC5C99" w:rsidRDefault="00FC5C99">
                  <w:pPr>
                    <w:pStyle w:val="EmptyCellLayoutStyle"/>
                    <w:spacing w:after="0" w:line="240" w:lineRule="auto"/>
                  </w:pPr>
                </w:p>
              </w:tc>
            </w:tr>
            <w:tr w:rsidR="00FC5C99" w14:paraId="48BCB8D2" w14:textId="77777777">
              <w:trPr>
                <w:trHeight w:val="269"/>
              </w:trPr>
              <w:tc>
                <w:tcPr>
                  <w:tcW w:w="900" w:type="dxa"/>
                  <w:tcBorders>
                    <w:left w:val="single" w:sz="15" w:space="0" w:color="000000"/>
                  </w:tcBorders>
                </w:tcPr>
                <w:p w14:paraId="759F0EB6"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C5C99" w14:paraId="284E95E4" w14:textId="77777777">
                    <w:trPr>
                      <w:trHeight w:val="212"/>
                    </w:trPr>
                    <w:tc>
                      <w:tcPr>
                        <w:tcW w:w="360" w:type="dxa"/>
                        <w:tcBorders>
                          <w:top w:val="nil"/>
                          <w:left w:val="nil"/>
                          <w:bottom w:val="nil"/>
                          <w:right w:val="nil"/>
                        </w:tcBorders>
                        <w:tcMar>
                          <w:top w:w="39" w:type="dxa"/>
                          <w:left w:w="39" w:type="dxa"/>
                          <w:bottom w:w="39" w:type="dxa"/>
                          <w:right w:w="39" w:type="dxa"/>
                        </w:tcMar>
                      </w:tcPr>
                      <w:p w14:paraId="7204416B" w14:textId="77777777" w:rsidR="00FC5C99" w:rsidRDefault="00B76AAE">
                        <w:pPr>
                          <w:spacing w:after="0" w:line="240" w:lineRule="auto"/>
                        </w:pPr>
                        <w:r>
                          <w:rPr>
                            <w:rFonts w:ascii="Arial" w:eastAsia="Arial" w:hAnsi="Arial"/>
                            <w:color w:val="000000"/>
                          </w:rPr>
                          <w:t>Y</w:t>
                        </w:r>
                      </w:p>
                    </w:tc>
                  </w:tr>
                </w:tbl>
                <w:p w14:paraId="69D91495" w14:textId="77777777" w:rsidR="00FC5C99" w:rsidRDefault="00FC5C99">
                  <w:pPr>
                    <w:spacing w:after="0" w:line="240" w:lineRule="auto"/>
                  </w:pPr>
                </w:p>
              </w:tc>
              <w:tc>
                <w:tcPr>
                  <w:tcW w:w="180" w:type="dxa"/>
                </w:tcPr>
                <w:p w14:paraId="47F78047" w14:textId="77777777" w:rsidR="00FC5C99" w:rsidRDefault="00FC5C9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FC5C99" w14:paraId="2CD221B6" w14:textId="77777777">
                    <w:trPr>
                      <w:trHeight w:val="192"/>
                    </w:trPr>
                    <w:tc>
                      <w:tcPr>
                        <w:tcW w:w="3240" w:type="dxa"/>
                        <w:tcBorders>
                          <w:top w:val="nil"/>
                          <w:left w:val="nil"/>
                          <w:bottom w:val="nil"/>
                          <w:right w:val="nil"/>
                        </w:tcBorders>
                        <w:tcMar>
                          <w:top w:w="39" w:type="dxa"/>
                          <w:left w:w="39" w:type="dxa"/>
                          <w:bottom w:w="39" w:type="dxa"/>
                          <w:right w:w="39" w:type="dxa"/>
                        </w:tcMar>
                      </w:tcPr>
                      <w:p w14:paraId="7D011010" w14:textId="77777777" w:rsidR="00FC5C99" w:rsidRDefault="00B76AAE">
                        <w:pPr>
                          <w:spacing w:after="0" w:line="240" w:lineRule="auto"/>
                        </w:pPr>
                        <w:r>
                          <w:rPr>
                            <w:rFonts w:ascii="Arial" w:eastAsia="Arial" w:hAnsi="Arial"/>
                            <w:color w:val="000000"/>
                            <w:sz w:val="16"/>
                          </w:rPr>
                          <w:t>Approve time and attendance.</w:t>
                        </w:r>
                      </w:p>
                    </w:tc>
                  </w:tr>
                </w:tbl>
                <w:p w14:paraId="14640C2D" w14:textId="77777777" w:rsidR="00FC5C99" w:rsidRDefault="00FC5C99">
                  <w:pPr>
                    <w:spacing w:after="0" w:line="240" w:lineRule="auto"/>
                  </w:pPr>
                </w:p>
              </w:tc>
              <w:tc>
                <w:tcPr>
                  <w:tcW w:w="2160" w:type="dxa"/>
                </w:tcPr>
                <w:p w14:paraId="5D33D1A5"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C5C99" w14:paraId="69EA06F7" w14:textId="77777777">
                    <w:trPr>
                      <w:trHeight w:val="212"/>
                    </w:trPr>
                    <w:tc>
                      <w:tcPr>
                        <w:tcW w:w="360" w:type="dxa"/>
                        <w:tcBorders>
                          <w:top w:val="nil"/>
                          <w:left w:val="nil"/>
                          <w:bottom w:val="nil"/>
                          <w:right w:val="nil"/>
                        </w:tcBorders>
                        <w:tcMar>
                          <w:top w:w="39" w:type="dxa"/>
                          <w:left w:w="39" w:type="dxa"/>
                          <w:bottom w:w="39" w:type="dxa"/>
                          <w:right w:w="39" w:type="dxa"/>
                        </w:tcMar>
                      </w:tcPr>
                      <w:p w14:paraId="27FE82BB" w14:textId="77777777" w:rsidR="00FC5C99" w:rsidRDefault="00B76AAE">
                        <w:pPr>
                          <w:spacing w:after="0" w:line="240" w:lineRule="auto"/>
                        </w:pPr>
                        <w:r>
                          <w:rPr>
                            <w:rFonts w:ascii="Arial" w:eastAsia="Arial" w:hAnsi="Arial"/>
                            <w:color w:val="000000"/>
                          </w:rPr>
                          <w:t>Y</w:t>
                        </w:r>
                      </w:p>
                    </w:tc>
                  </w:tr>
                </w:tbl>
                <w:p w14:paraId="521A1310" w14:textId="77777777" w:rsidR="00FC5C99" w:rsidRDefault="00FC5C99">
                  <w:pPr>
                    <w:spacing w:after="0" w:line="240" w:lineRule="auto"/>
                  </w:pPr>
                </w:p>
              </w:tc>
              <w:tc>
                <w:tcPr>
                  <w:tcW w:w="180" w:type="dxa"/>
                </w:tcPr>
                <w:p w14:paraId="4D5A24C7" w14:textId="77777777" w:rsidR="00FC5C99" w:rsidRDefault="00FC5C9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FC5C99" w14:paraId="74DED9BA" w14:textId="77777777">
                    <w:trPr>
                      <w:trHeight w:val="192"/>
                    </w:trPr>
                    <w:tc>
                      <w:tcPr>
                        <w:tcW w:w="3240" w:type="dxa"/>
                        <w:tcBorders>
                          <w:top w:val="nil"/>
                          <w:left w:val="nil"/>
                          <w:bottom w:val="nil"/>
                          <w:right w:val="nil"/>
                        </w:tcBorders>
                        <w:tcMar>
                          <w:top w:w="39" w:type="dxa"/>
                          <w:left w:w="39" w:type="dxa"/>
                          <w:bottom w:w="39" w:type="dxa"/>
                          <w:right w:w="39" w:type="dxa"/>
                        </w:tcMar>
                      </w:tcPr>
                      <w:p w14:paraId="1641C993" w14:textId="77777777" w:rsidR="00FC5C99" w:rsidRDefault="00B76AAE">
                        <w:pPr>
                          <w:spacing w:after="0" w:line="240" w:lineRule="auto"/>
                        </w:pPr>
                        <w:r>
                          <w:rPr>
                            <w:rFonts w:ascii="Arial" w:eastAsia="Arial" w:hAnsi="Arial"/>
                            <w:color w:val="000000"/>
                            <w:sz w:val="16"/>
                          </w:rPr>
                          <w:t>Provide guidance on work methods.</w:t>
                        </w:r>
                      </w:p>
                    </w:tc>
                  </w:tr>
                </w:tbl>
                <w:p w14:paraId="24539FCB" w14:textId="77777777" w:rsidR="00FC5C99" w:rsidRDefault="00FC5C99">
                  <w:pPr>
                    <w:spacing w:after="0" w:line="240" w:lineRule="auto"/>
                  </w:pPr>
                </w:p>
              </w:tc>
              <w:tc>
                <w:tcPr>
                  <w:tcW w:w="539" w:type="dxa"/>
                  <w:tcBorders>
                    <w:right w:val="single" w:sz="15" w:space="0" w:color="000000"/>
                  </w:tcBorders>
                </w:tcPr>
                <w:p w14:paraId="372605E3" w14:textId="77777777" w:rsidR="00FC5C99" w:rsidRDefault="00FC5C99">
                  <w:pPr>
                    <w:pStyle w:val="EmptyCellLayoutStyle"/>
                    <w:spacing w:after="0" w:line="240" w:lineRule="auto"/>
                  </w:pPr>
                </w:p>
              </w:tc>
            </w:tr>
            <w:tr w:rsidR="00FC5C99" w14:paraId="2803E96C" w14:textId="77777777">
              <w:trPr>
                <w:trHeight w:val="20"/>
              </w:trPr>
              <w:tc>
                <w:tcPr>
                  <w:tcW w:w="900" w:type="dxa"/>
                  <w:tcBorders>
                    <w:left w:val="single" w:sz="15" w:space="0" w:color="000000"/>
                  </w:tcBorders>
                </w:tcPr>
                <w:p w14:paraId="0B0B2496" w14:textId="77777777" w:rsidR="00FC5C99" w:rsidRDefault="00FC5C99">
                  <w:pPr>
                    <w:pStyle w:val="EmptyCellLayoutStyle"/>
                    <w:spacing w:after="0" w:line="240" w:lineRule="auto"/>
                  </w:pPr>
                </w:p>
              </w:tc>
              <w:tc>
                <w:tcPr>
                  <w:tcW w:w="359" w:type="dxa"/>
                  <w:vMerge/>
                </w:tcPr>
                <w:p w14:paraId="45874F3B" w14:textId="77777777" w:rsidR="00FC5C99" w:rsidRDefault="00FC5C99">
                  <w:pPr>
                    <w:pStyle w:val="EmptyCellLayoutStyle"/>
                    <w:spacing w:after="0" w:line="240" w:lineRule="auto"/>
                  </w:pPr>
                </w:p>
              </w:tc>
              <w:tc>
                <w:tcPr>
                  <w:tcW w:w="180" w:type="dxa"/>
                </w:tcPr>
                <w:p w14:paraId="72F761DF" w14:textId="77777777" w:rsidR="00FC5C99" w:rsidRDefault="00FC5C99">
                  <w:pPr>
                    <w:pStyle w:val="EmptyCellLayoutStyle"/>
                    <w:spacing w:after="0" w:line="240" w:lineRule="auto"/>
                  </w:pPr>
                </w:p>
              </w:tc>
              <w:tc>
                <w:tcPr>
                  <w:tcW w:w="3240" w:type="dxa"/>
                </w:tcPr>
                <w:p w14:paraId="1772A73E" w14:textId="77777777" w:rsidR="00FC5C99" w:rsidRDefault="00FC5C99">
                  <w:pPr>
                    <w:pStyle w:val="EmptyCellLayoutStyle"/>
                    <w:spacing w:after="0" w:line="240" w:lineRule="auto"/>
                  </w:pPr>
                </w:p>
              </w:tc>
              <w:tc>
                <w:tcPr>
                  <w:tcW w:w="2160" w:type="dxa"/>
                </w:tcPr>
                <w:p w14:paraId="2486B97C" w14:textId="77777777" w:rsidR="00FC5C99" w:rsidRDefault="00FC5C99">
                  <w:pPr>
                    <w:pStyle w:val="EmptyCellLayoutStyle"/>
                    <w:spacing w:after="0" w:line="240" w:lineRule="auto"/>
                  </w:pPr>
                </w:p>
              </w:tc>
              <w:tc>
                <w:tcPr>
                  <w:tcW w:w="359" w:type="dxa"/>
                  <w:vMerge/>
                </w:tcPr>
                <w:p w14:paraId="5F869A38" w14:textId="77777777" w:rsidR="00FC5C99" w:rsidRDefault="00FC5C99">
                  <w:pPr>
                    <w:pStyle w:val="EmptyCellLayoutStyle"/>
                    <w:spacing w:after="0" w:line="240" w:lineRule="auto"/>
                  </w:pPr>
                </w:p>
              </w:tc>
              <w:tc>
                <w:tcPr>
                  <w:tcW w:w="180" w:type="dxa"/>
                </w:tcPr>
                <w:p w14:paraId="49D73DD2" w14:textId="77777777" w:rsidR="00FC5C99" w:rsidRDefault="00FC5C99">
                  <w:pPr>
                    <w:pStyle w:val="EmptyCellLayoutStyle"/>
                    <w:spacing w:after="0" w:line="240" w:lineRule="auto"/>
                  </w:pPr>
                </w:p>
              </w:tc>
              <w:tc>
                <w:tcPr>
                  <w:tcW w:w="3240" w:type="dxa"/>
                </w:tcPr>
                <w:p w14:paraId="616B7535" w14:textId="77777777" w:rsidR="00FC5C99" w:rsidRDefault="00FC5C99">
                  <w:pPr>
                    <w:pStyle w:val="EmptyCellLayoutStyle"/>
                    <w:spacing w:after="0" w:line="240" w:lineRule="auto"/>
                  </w:pPr>
                </w:p>
              </w:tc>
              <w:tc>
                <w:tcPr>
                  <w:tcW w:w="539" w:type="dxa"/>
                  <w:tcBorders>
                    <w:right w:val="single" w:sz="15" w:space="0" w:color="000000"/>
                  </w:tcBorders>
                </w:tcPr>
                <w:p w14:paraId="727C5CE0" w14:textId="77777777" w:rsidR="00FC5C99" w:rsidRDefault="00FC5C99">
                  <w:pPr>
                    <w:pStyle w:val="EmptyCellLayoutStyle"/>
                    <w:spacing w:after="0" w:line="240" w:lineRule="auto"/>
                  </w:pPr>
                </w:p>
              </w:tc>
            </w:tr>
            <w:tr w:rsidR="00FC5C99" w14:paraId="029CDAD8" w14:textId="77777777">
              <w:trPr>
                <w:trHeight w:val="69"/>
              </w:trPr>
              <w:tc>
                <w:tcPr>
                  <w:tcW w:w="900" w:type="dxa"/>
                  <w:tcBorders>
                    <w:left w:val="single" w:sz="15" w:space="0" w:color="000000"/>
                  </w:tcBorders>
                </w:tcPr>
                <w:p w14:paraId="391EAB60" w14:textId="77777777" w:rsidR="00FC5C99" w:rsidRDefault="00FC5C99">
                  <w:pPr>
                    <w:pStyle w:val="EmptyCellLayoutStyle"/>
                    <w:spacing w:after="0" w:line="240" w:lineRule="auto"/>
                  </w:pPr>
                </w:p>
              </w:tc>
              <w:tc>
                <w:tcPr>
                  <w:tcW w:w="359" w:type="dxa"/>
                </w:tcPr>
                <w:p w14:paraId="68A1653A" w14:textId="77777777" w:rsidR="00FC5C99" w:rsidRDefault="00FC5C99">
                  <w:pPr>
                    <w:pStyle w:val="EmptyCellLayoutStyle"/>
                    <w:spacing w:after="0" w:line="240" w:lineRule="auto"/>
                  </w:pPr>
                </w:p>
              </w:tc>
              <w:tc>
                <w:tcPr>
                  <w:tcW w:w="180" w:type="dxa"/>
                </w:tcPr>
                <w:p w14:paraId="12B55CBB" w14:textId="77777777" w:rsidR="00FC5C99" w:rsidRDefault="00FC5C99">
                  <w:pPr>
                    <w:pStyle w:val="EmptyCellLayoutStyle"/>
                    <w:spacing w:after="0" w:line="240" w:lineRule="auto"/>
                  </w:pPr>
                </w:p>
              </w:tc>
              <w:tc>
                <w:tcPr>
                  <w:tcW w:w="3240" w:type="dxa"/>
                </w:tcPr>
                <w:p w14:paraId="52B332AC" w14:textId="77777777" w:rsidR="00FC5C99" w:rsidRDefault="00FC5C99">
                  <w:pPr>
                    <w:pStyle w:val="EmptyCellLayoutStyle"/>
                    <w:spacing w:after="0" w:line="240" w:lineRule="auto"/>
                  </w:pPr>
                </w:p>
              </w:tc>
              <w:tc>
                <w:tcPr>
                  <w:tcW w:w="2160" w:type="dxa"/>
                </w:tcPr>
                <w:p w14:paraId="3FABC7ED" w14:textId="77777777" w:rsidR="00FC5C99" w:rsidRDefault="00FC5C99">
                  <w:pPr>
                    <w:pStyle w:val="EmptyCellLayoutStyle"/>
                    <w:spacing w:after="0" w:line="240" w:lineRule="auto"/>
                  </w:pPr>
                </w:p>
              </w:tc>
              <w:tc>
                <w:tcPr>
                  <w:tcW w:w="359" w:type="dxa"/>
                </w:tcPr>
                <w:p w14:paraId="3C21A7F7" w14:textId="77777777" w:rsidR="00FC5C99" w:rsidRDefault="00FC5C99">
                  <w:pPr>
                    <w:pStyle w:val="EmptyCellLayoutStyle"/>
                    <w:spacing w:after="0" w:line="240" w:lineRule="auto"/>
                  </w:pPr>
                </w:p>
              </w:tc>
              <w:tc>
                <w:tcPr>
                  <w:tcW w:w="180" w:type="dxa"/>
                </w:tcPr>
                <w:p w14:paraId="7235728A" w14:textId="77777777" w:rsidR="00FC5C99" w:rsidRDefault="00FC5C99">
                  <w:pPr>
                    <w:pStyle w:val="EmptyCellLayoutStyle"/>
                    <w:spacing w:after="0" w:line="240" w:lineRule="auto"/>
                  </w:pPr>
                </w:p>
              </w:tc>
              <w:tc>
                <w:tcPr>
                  <w:tcW w:w="3240" w:type="dxa"/>
                </w:tcPr>
                <w:p w14:paraId="077800BD" w14:textId="77777777" w:rsidR="00FC5C99" w:rsidRDefault="00FC5C99">
                  <w:pPr>
                    <w:pStyle w:val="EmptyCellLayoutStyle"/>
                    <w:spacing w:after="0" w:line="240" w:lineRule="auto"/>
                  </w:pPr>
                </w:p>
              </w:tc>
              <w:tc>
                <w:tcPr>
                  <w:tcW w:w="539" w:type="dxa"/>
                  <w:tcBorders>
                    <w:right w:val="single" w:sz="15" w:space="0" w:color="000000"/>
                  </w:tcBorders>
                </w:tcPr>
                <w:p w14:paraId="21C0F5A7" w14:textId="77777777" w:rsidR="00FC5C99" w:rsidRDefault="00FC5C99">
                  <w:pPr>
                    <w:pStyle w:val="EmptyCellLayoutStyle"/>
                    <w:spacing w:after="0" w:line="240" w:lineRule="auto"/>
                  </w:pPr>
                </w:p>
              </w:tc>
            </w:tr>
            <w:tr w:rsidR="00FC5C99" w14:paraId="1214E473" w14:textId="77777777">
              <w:trPr>
                <w:trHeight w:val="270"/>
              </w:trPr>
              <w:tc>
                <w:tcPr>
                  <w:tcW w:w="900" w:type="dxa"/>
                  <w:tcBorders>
                    <w:left w:val="single" w:sz="15" w:space="0" w:color="000000"/>
                  </w:tcBorders>
                </w:tcPr>
                <w:p w14:paraId="56843568"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9"/>
                  </w:tblGrid>
                  <w:tr w:rsidR="00FC5C99" w14:paraId="44096819" w14:textId="77777777">
                    <w:trPr>
                      <w:trHeight w:val="212"/>
                    </w:trPr>
                    <w:tc>
                      <w:tcPr>
                        <w:tcW w:w="360" w:type="dxa"/>
                        <w:tcBorders>
                          <w:top w:val="nil"/>
                          <w:left w:val="nil"/>
                          <w:bottom w:val="nil"/>
                          <w:right w:val="nil"/>
                        </w:tcBorders>
                        <w:tcMar>
                          <w:top w:w="39" w:type="dxa"/>
                          <w:left w:w="39" w:type="dxa"/>
                          <w:bottom w:w="39" w:type="dxa"/>
                          <w:right w:w="39" w:type="dxa"/>
                        </w:tcMar>
                      </w:tcPr>
                      <w:p w14:paraId="2901C5AE" w14:textId="77777777" w:rsidR="00FC5C99" w:rsidRDefault="00B76AAE">
                        <w:pPr>
                          <w:spacing w:after="0" w:line="240" w:lineRule="auto"/>
                        </w:pPr>
                        <w:r>
                          <w:rPr>
                            <w:rFonts w:ascii="Arial" w:eastAsia="Arial" w:hAnsi="Arial"/>
                            <w:color w:val="000000"/>
                          </w:rPr>
                          <w:t>Y</w:t>
                        </w:r>
                      </w:p>
                    </w:tc>
                  </w:tr>
                </w:tbl>
                <w:p w14:paraId="37EB504A" w14:textId="77777777" w:rsidR="00FC5C99" w:rsidRDefault="00FC5C99">
                  <w:pPr>
                    <w:spacing w:after="0" w:line="240" w:lineRule="auto"/>
                  </w:pPr>
                </w:p>
              </w:tc>
              <w:tc>
                <w:tcPr>
                  <w:tcW w:w="180" w:type="dxa"/>
                </w:tcPr>
                <w:p w14:paraId="5973EC1E" w14:textId="77777777" w:rsidR="00FC5C99" w:rsidRDefault="00FC5C9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FC5C99" w14:paraId="67D4F331" w14:textId="77777777">
                    <w:trPr>
                      <w:trHeight w:val="192"/>
                    </w:trPr>
                    <w:tc>
                      <w:tcPr>
                        <w:tcW w:w="3240" w:type="dxa"/>
                        <w:tcBorders>
                          <w:top w:val="nil"/>
                          <w:left w:val="nil"/>
                          <w:bottom w:val="nil"/>
                          <w:right w:val="nil"/>
                        </w:tcBorders>
                        <w:tcMar>
                          <w:top w:w="39" w:type="dxa"/>
                          <w:left w:w="39" w:type="dxa"/>
                          <w:bottom w:w="39" w:type="dxa"/>
                          <w:right w:w="39" w:type="dxa"/>
                        </w:tcMar>
                      </w:tcPr>
                      <w:p w14:paraId="4F360E71" w14:textId="77777777" w:rsidR="00FC5C99" w:rsidRDefault="00B76AAE">
                        <w:pPr>
                          <w:spacing w:after="0" w:line="240" w:lineRule="auto"/>
                        </w:pPr>
                        <w:r>
                          <w:rPr>
                            <w:rFonts w:ascii="Arial" w:eastAsia="Arial" w:hAnsi="Arial"/>
                            <w:color w:val="000000"/>
                            <w:sz w:val="16"/>
                          </w:rPr>
                          <w:t>Orally reprimand.</w:t>
                        </w:r>
                      </w:p>
                    </w:tc>
                  </w:tr>
                </w:tbl>
                <w:p w14:paraId="6F829F73" w14:textId="77777777" w:rsidR="00FC5C99" w:rsidRDefault="00FC5C99">
                  <w:pPr>
                    <w:spacing w:after="0" w:line="240" w:lineRule="auto"/>
                  </w:pPr>
                </w:p>
              </w:tc>
              <w:tc>
                <w:tcPr>
                  <w:tcW w:w="2160" w:type="dxa"/>
                </w:tcPr>
                <w:p w14:paraId="012BFA43" w14:textId="77777777" w:rsidR="00FC5C99" w:rsidRDefault="00FC5C99">
                  <w:pPr>
                    <w:pStyle w:val="EmptyCellLayoutStyle"/>
                    <w:spacing w:after="0" w:line="240" w:lineRule="auto"/>
                  </w:pPr>
                </w:p>
              </w:tc>
              <w:tc>
                <w:tcPr>
                  <w:tcW w:w="359" w:type="dxa"/>
                  <w:vMerge w:val="restart"/>
                </w:tcPr>
                <w:tbl>
                  <w:tblPr>
                    <w:tblW w:w="0" w:type="auto"/>
                    <w:tblCellMar>
                      <w:left w:w="0" w:type="dxa"/>
                      <w:right w:w="0" w:type="dxa"/>
                    </w:tblCellMar>
                    <w:tblLook w:val="04A0" w:firstRow="1" w:lastRow="0" w:firstColumn="1" w:lastColumn="0" w:noHBand="0" w:noVBand="1"/>
                  </w:tblPr>
                  <w:tblGrid>
                    <w:gridCol w:w="358"/>
                  </w:tblGrid>
                  <w:tr w:rsidR="00FC5C99" w14:paraId="3D8FFFD7" w14:textId="77777777">
                    <w:trPr>
                      <w:trHeight w:val="212"/>
                    </w:trPr>
                    <w:tc>
                      <w:tcPr>
                        <w:tcW w:w="360" w:type="dxa"/>
                        <w:tcBorders>
                          <w:top w:val="nil"/>
                          <w:left w:val="nil"/>
                          <w:bottom w:val="nil"/>
                          <w:right w:val="nil"/>
                        </w:tcBorders>
                        <w:tcMar>
                          <w:top w:w="39" w:type="dxa"/>
                          <w:left w:w="39" w:type="dxa"/>
                          <w:bottom w:w="39" w:type="dxa"/>
                          <w:right w:w="39" w:type="dxa"/>
                        </w:tcMar>
                      </w:tcPr>
                      <w:p w14:paraId="0F2C9D02" w14:textId="77777777" w:rsidR="00FC5C99" w:rsidRDefault="00B76AAE">
                        <w:pPr>
                          <w:spacing w:after="0" w:line="240" w:lineRule="auto"/>
                        </w:pPr>
                        <w:r>
                          <w:rPr>
                            <w:rFonts w:ascii="Arial" w:eastAsia="Arial" w:hAnsi="Arial"/>
                            <w:color w:val="000000"/>
                          </w:rPr>
                          <w:t>Y</w:t>
                        </w:r>
                      </w:p>
                    </w:tc>
                  </w:tr>
                </w:tbl>
                <w:p w14:paraId="58569D3B" w14:textId="77777777" w:rsidR="00FC5C99" w:rsidRDefault="00FC5C99">
                  <w:pPr>
                    <w:spacing w:after="0" w:line="240" w:lineRule="auto"/>
                  </w:pPr>
                </w:p>
              </w:tc>
              <w:tc>
                <w:tcPr>
                  <w:tcW w:w="180" w:type="dxa"/>
                </w:tcPr>
                <w:p w14:paraId="0DDAB28F" w14:textId="77777777" w:rsidR="00FC5C99" w:rsidRDefault="00FC5C99">
                  <w:pPr>
                    <w:pStyle w:val="EmptyCellLayoutStyle"/>
                    <w:spacing w:after="0" w:line="240" w:lineRule="auto"/>
                  </w:pPr>
                </w:p>
              </w:tc>
              <w:tc>
                <w:tcPr>
                  <w:tcW w:w="3240" w:type="dxa"/>
                </w:tcPr>
                <w:tbl>
                  <w:tblPr>
                    <w:tblW w:w="0" w:type="auto"/>
                    <w:tblCellMar>
                      <w:left w:w="0" w:type="dxa"/>
                      <w:right w:w="0" w:type="dxa"/>
                    </w:tblCellMar>
                    <w:tblLook w:val="04A0" w:firstRow="1" w:lastRow="0" w:firstColumn="1" w:lastColumn="0" w:noHBand="0" w:noVBand="1"/>
                  </w:tblPr>
                  <w:tblGrid>
                    <w:gridCol w:w="3232"/>
                  </w:tblGrid>
                  <w:tr w:rsidR="00FC5C99" w14:paraId="2BFBE119" w14:textId="77777777">
                    <w:trPr>
                      <w:trHeight w:val="192"/>
                    </w:trPr>
                    <w:tc>
                      <w:tcPr>
                        <w:tcW w:w="3240" w:type="dxa"/>
                        <w:tcBorders>
                          <w:top w:val="nil"/>
                          <w:left w:val="nil"/>
                          <w:bottom w:val="nil"/>
                          <w:right w:val="nil"/>
                        </w:tcBorders>
                        <w:tcMar>
                          <w:top w:w="39" w:type="dxa"/>
                          <w:left w:w="39" w:type="dxa"/>
                          <w:bottom w:w="39" w:type="dxa"/>
                          <w:right w:w="39" w:type="dxa"/>
                        </w:tcMar>
                      </w:tcPr>
                      <w:p w14:paraId="1A00CE6D" w14:textId="77777777" w:rsidR="00FC5C99" w:rsidRDefault="00B76AAE">
                        <w:pPr>
                          <w:spacing w:after="0" w:line="240" w:lineRule="auto"/>
                        </w:pPr>
                        <w:r>
                          <w:rPr>
                            <w:rFonts w:ascii="Arial" w:eastAsia="Arial" w:hAnsi="Arial"/>
                            <w:color w:val="000000"/>
                            <w:sz w:val="16"/>
                          </w:rPr>
                          <w:t>Train employees in the work.</w:t>
                        </w:r>
                      </w:p>
                    </w:tc>
                  </w:tr>
                </w:tbl>
                <w:p w14:paraId="78F74A14" w14:textId="77777777" w:rsidR="00FC5C99" w:rsidRDefault="00FC5C99">
                  <w:pPr>
                    <w:spacing w:after="0" w:line="240" w:lineRule="auto"/>
                  </w:pPr>
                </w:p>
              </w:tc>
              <w:tc>
                <w:tcPr>
                  <w:tcW w:w="539" w:type="dxa"/>
                  <w:tcBorders>
                    <w:right w:val="single" w:sz="15" w:space="0" w:color="000000"/>
                  </w:tcBorders>
                </w:tcPr>
                <w:p w14:paraId="41E1E4D7" w14:textId="77777777" w:rsidR="00FC5C99" w:rsidRDefault="00FC5C99">
                  <w:pPr>
                    <w:pStyle w:val="EmptyCellLayoutStyle"/>
                    <w:spacing w:after="0" w:line="240" w:lineRule="auto"/>
                  </w:pPr>
                </w:p>
              </w:tc>
            </w:tr>
            <w:tr w:rsidR="00FC5C99" w14:paraId="13275CF9" w14:textId="77777777">
              <w:trPr>
                <w:trHeight w:val="20"/>
              </w:trPr>
              <w:tc>
                <w:tcPr>
                  <w:tcW w:w="900" w:type="dxa"/>
                  <w:tcBorders>
                    <w:left w:val="single" w:sz="15" w:space="0" w:color="000000"/>
                  </w:tcBorders>
                </w:tcPr>
                <w:p w14:paraId="468CC92C" w14:textId="77777777" w:rsidR="00FC5C99" w:rsidRDefault="00FC5C99">
                  <w:pPr>
                    <w:pStyle w:val="EmptyCellLayoutStyle"/>
                    <w:spacing w:after="0" w:line="240" w:lineRule="auto"/>
                  </w:pPr>
                </w:p>
              </w:tc>
              <w:tc>
                <w:tcPr>
                  <w:tcW w:w="359" w:type="dxa"/>
                  <w:vMerge/>
                </w:tcPr>
                <w:p w14:paraId="220E7C12" w14:textId="77777777" w:rsidR="00FC5C99" w:rsidRDefault="00FC5C99">
                  <w:pPr>
                    <w:pStyle w:val="EmptyCellLayoutStyle"/>
                    <w:spacing w:after="0" w:line="240" w:lineRule="auto"/>
                  </w:pPr>
                </w:p>
              </w:tc>
              <w:tc>
                <w:tcPr>
                  <w:tcW w:w="180" w:type="dxa"/>
                </w:tcPr>
                <w:p w14:paraId="20BA8546" w14:textId="77777777" w:rsidR="00FC5C99" w:rsidRDefault="00FC5C99">
                  <w:pPr>
                    <w:pStyle w:val="EmptyCellLayoutStyle"/>
                    <w:spacing w:after="0" w:line="240" w:lineRule="auto"/>
                  </w:pPr>
                </w:p>
              </w:tc>
              <w:tc>
                <w:tcPr>
                  <w:tcW w:w="3240" w:type="dxa"/>
                </w:tcPr>
                <w:p w14:paraId="2E9793E4" w14:textId="77777777" w:rsidR="00FC5C99" w:rsidRDefault="00FC5C99">
                  <w:pPr>
                    <w:pStyle w:val="EmptyCellLayoutStyle"/>
                    <w:spacing w:after="0" w:line="240" w:lineRule="auto"/>
                  </w:pPr>
                </w:p>
              </w:tc>
              <w:tc>
                <w:tcPr>
                  <w:tcW w:w="2160" w:type="dxa"/>
                </w:tcPr>
                <w:p w14:paraId="081153EB" w14:textId="77777777" w:rsidR="00FC5C99" w:rsidRDefault="00FC5C99">
                  <w:pPr>
                    <w:pStyle w:val="EmptyCellLayoutStyle"/>
                    <w:spacing w:after="0" w:line="240" w:lineRule="auto"/>
                  </w:pPr>
                </w:p>
              </w:tc>
              <w:tc>
                <w:tcPr>
                  <w:tcW w:w="359" w:type="dxa"/>
                  <w:vMerge/>
                </w:tcPr>
                <w:p w14:paraId="1BCD19CB" w14:textId="77777777" w:rsidR="00FC5C99" w:rsidRDefault="00FC5C99">
                  <w:pPr>
                    <w:pStyle w:val="EmptyCellLayoutStyle"/>
                    <w:spacing w:after="0" w:line="240" w:lineRule="auto"/>
                  </w:pPr>
                </w:p>
              </w:tc>
              <w:tc>
                <w:tcPr>
                  <w:tcW w:w="180" w:type="dxa"/>
                </w:tcPr>
                <w:p w14:paraId="266335CC" w14:textId="77777777" w:rsidR="00FC5C99" w:rsidRDefault="00FC5C99">
                  <w:pPr>
                    <w:pStyle w:val="EmptyCellLayoutStyle"/>
                    <w:spacing w:after="0" w:line="240" w:lineRule="auto"/>
                  </w:pPr>
                </w:p>
              </w:tc>
              <w:tc>
                <w:tcPr>
                  <w:tcW w:w="3240" w:type="dxa"/>
                </w:tcPr>
                <w:p w14:paraId="47139DAA" w14:textId="77777777" w:rsidR="00FC5C99" w:rsidRDefault="00FC5C99">
                  <w:pPr>
                    <w:pStyle w:val="EmptyCellLayoutStyle"/>
                    <w:spacing w:after="0" w:line="240" w:lineRule="auto"/>
                  </w:pPr>
                </w:p>
              </w:tc>
              <w:tc>
                <w:tcPr>
                  <w:tcW w:w="539" w:type="dxa"/>
                  <w:tcBorders>
                    <w:right w:val="single" w:sz="15" w:space="0" w:color="000000"/>
                  </w:tcBorders>
                </w:tcPr>
                <w:p w14:paraId="56945255" w14:textId="77777777" w:rsidR="00FC5C99" w:rsidRDefault="00FC5C99">
                  <w:pPr>
                    <w:pStyle w:val="EmptyCellLayoutStyle"/>
                    <w:spacing w:after="0" w:line="240" w:lineRule="auto"/>
                  </w:pPr>
                </w:p>
              </w:tc>
            </w:tr>
            <w:tr w:rsidR="00FC5C99" w14:paraId="5A556A3F" w14:textId="77777777">
              <w:trPr>
                <w:trHeight w:val="249"/>
              </w:trPr>
              <w:tc>
                <w:tcPr>
                  <w:tcW w:w="900" w:type="dxa"/>
                  <w:tcBorders>
                    <w:left w:val="single" w:sz="15" w:space="0" w:color="000000"/>
                    <w:bottom w:val="single" w:sz="15" w:space="0" w:color="000000"/>
                  </w:tcBorders>
                </w:tcPr>
                <w:p w14:paraId="68268AFB" w14:textId="77777777" w:rsidR="00FC5C99" w:rsidRDefault="00FC5C99">
                  <w:pPr>
                    <w:pStyle w:val="EmptyCellLayoutStyle"/>
                    <w:spacing w:after="0" w:line="240" w:lineRule="auto"/>
                  </w:pPr>
                </w:p>
              </w:tc>
              <w:tc>
                <w:tcPr>
                  <w:tcW w:w="359" w:type="dxa"/>
                  <w:tcBorders>
                    <w:bottom w:val="single" w:sz="15" w:space="0" w:color="000000"/>
                  </w:tcBorders>
                </w:tcPr>
                <w:p w14:paraId="29AEA6D0" w14:textId="77777777" w:rsidR="00FC5C99" w:rsidRDefault="00FC5C99">
                  <w:pPr>
                    <w:pStyle w:val="EmptyCellLayoutStyle"/>
                    <w:spacing w:after="0" w:line="240" w:lineRule="auto"/>
                  </w:pPr>
                </w:p>
              </w:tc>
              <w:tc>
                <w:tcPr>
                  <w:tcW w:w="180" w:type="dxa"/>
                  <w:tcBorders>
                    <w:bottom w:val="single" w:sz="15" w:space="0" w:color="000000"/>
                  </w:tcBorders>
                </w:tcPr>
                <w:p w14:paraId="2C42350F" w14:textId="77777777" w:rsidR="00FC5C99" w:rsidRDefault="00FC5C99">
                  <w:pPr>
                    <w:pStyle w:val="EmptyCellLayoutStyle"/>
                    <w:spacing w:after="0" w:line="240" w:lineRule="auto"/>
                  </w:pPr>
                </w:p>
              </w:tc>
              <w:tc>
                <w:tcPr>
                  <w:tcW w:w="3240" w:type="dxa"/>
                  <w:tcBorders>
                    <w:bottom w:val="single" w:sz="15" w:space="0" w:color="000000"/>
                  </w:tcBorders>
                </w:tcPr>
                <w:p w14:paraId="02FA3C79" w14:textId="77777777" w:rsidR="00FC5C99" w:rsidRDefault="00FC5C99">
                  <w:pPr>
                    <w:pStyle w:val="EmptyCellLayoutStyle"/>
                    <w:spacing w:after="0" w:line="240" w:lineRule="auto"/>
                  </w:pPr>
                </w:p>
              </w:tc>
              <w:tc>
                <w:tcPr>
                  <w:tcW w:w="2160" w:type="dxa"/>
                  <w:tcBorders>
                    <w:bottom w:val="single" w:sz="15" w:space="0" w:color="000000"/>
                  </w:tcBorders>
                </w:tcPr>
                <w:p w14:paraId="54EE8E07" w14:textId="77777777" w:rsidR="00FC5C99" w:rsidRDefault="00FC5C99">
                  <w:pPr>
                    <w:pStyle w:val="EmptyCellLayoutStyle"/>
                    <w:spacing w:after="0" w:line="240" w:lineRule="auto"/>
                  </w:pPr>
                </w:p>
              </w:tc>
              <w:tc>
                <w:tcPr>
                  <w:tcW w:w="359" w:type="dxa"/>
                  <w:tcBorders>
                    <w:bottom w:val="single" w:sz="15" w:space="0" w:color="000000"/>
                  </w:tcBorders>
                </w:tcPr>
                <w:p w14:paraId="5ECB727E" w14:textId="77777777" w:rsidR="00FC5C99" w:rsidRDefault="00FC5C99">
                  <w:pPr>
                    <w:pStyle w:val="EmptyCellLayoutStyle"/>
                    <w:spacing w:after="0" w:line="240" w:lineRule="auto"/>
                  </w:pPr>
                </w:p>
              </w:tc>
              <w:tc>
                <w:tcPr>
                  <w:tcW w:w="180" w:type="dxa"/>
                  <w:tcBorders>
                    <w:bottom w:val="single" w:sz="15" w:space="0" w:color="000000"/>
                  </w:tcBorders>
                </w:tcPr>
                <w:p w14:paraId="3DF43559" w14:textId="77777777" w:rsidR="00FC5C99" w:rsidRDefault="00FC5C99">
                  <w:pPr>
                    <w:pStyle w:val="EmptyCellLayoutStyle"/>
                    <w:spacing w:after="0" w:line="240" w:lineRule="auto"/>
                  </w:pPr>
                </w:p>
              </w:tc>
              <w:tc>
                <w:tcPr>
                  <w:tcW w:w="3240" w:type="dxa"/>
                  <w:tcBorders>
                    <w:bottom w:val="single" w:sz="15" w:space="0" w:color="000000"/>
                  </w:tcBorders>
                </w:tcPr>
                <w:p w14:paraId="5CAF6E8C" w14:textId="77777777" w:rsidR="00FC5C99" w:rsidRDefault="00FC5C99">
                  <w:pPr>
                    <w:pStyle w:val="EmptyCellLayoutStyle"/>
                    <w:spacing w:after="0" w:line="240" w:lineRule="auto"/>
                  </w:pPr>
                </w:p>
              </w:tc>
              <w:tc>
                <w:tcPr>
                  <w:tcW w:w="539" w:type="dxa"/>
                  <w:tcBorders>
                    <w:bottom w:val="single" w:sz="15" w:space="0" w:color="000000"/>
                    <w:right w:val="single" w:sz="15" w:space="0" w:color="000000"/>
                  </w:tcBorders>
                </w:tcPr>
                <w:p w14:paraId="5130DB2F" w14:textId="77777777" w:rsidR="00FC5C99" w:rsidRDefault="00FC5C99">
                  <w:pPr>
                    <w:pStyle w:val="EmptyCellLayoutStyle"/>
                    <w:spacing w:after="0" w:line="240" w:lineRule="auto"/>
                  </w:pPr>
                </w:p>
              </w:tc>
            </w:tr>
          </w:tbl>
          <w:p w14:paraId="19D9DA5E" w14:textId="77777777" w:rsidR="00FC5C99" w:rsidRDefault="00FC5C99">
            <w:pPr>
              <w:spacing w:after="0" w:line="240" w:lineRule="auto"/>
            </w:pPr>
          </w:p>
        </w:tc>
        <w:tc>
          <w:tcPr>
            <w:tcW w:w="178" w:type="dxa"/>
          </w:tcPr>
          <w:p w14:paraId="5EC71A05" w14:textId="77777777" w:rsidR="00FC5C99" w:rsidRDefault="00FC5C99">
            <w:pPr>
              <w:pStyle w:val="EmptyCellLayoutStyle"/>
              <w:spacing w:after="0" w:line="240" w:lineRule="auto"/>
            </w:pPr>
          </w:p>
        </w:tc>
      </w:tr>
      <w:tr w:rsidR="00FC5C99" w14:paraId="70AE4046" w14:textId="77777777" w:rsidTr="00B76AAE">
        <w:trPr>
          <w:trHeight w:val="89"/>
        </w:trPr>
        <w:tc>
          <w:tcPr>
            <w:tcW w:w="178" w:type="dxa"/>
          </w:tcPr>
          <w:p w14:paraId="4434E7FA" w14:textId="77777777" w:rsidR="00FC5C99" w:rsidRDefault="00FC5C99">
            <w:pPr>
              <w:pStyle w:val="EmptyCellLayoutStyle"/>
              <w:spacing w:after="0" w:line="240" w:lineRule="auto"/>
            </w:pPr>
          </w:p>
        </w:tc>
        <w:tc>
          <w:tcPr>
            <w:tcW w:w="6" w:type="dxa"/>
          </w:tcPr>
          <w:p w14:paraId="3CB43969" w14:textId="77777777" w:rsidR="00FC5C99" w:rsidRDefault="00FC5C99">
            <w:pPr>
              <w:pStyle w:val="EmptyCellLayoutStyle"/>
              <w:spacing w:after="0" w:line="240" w:lineRule="auto"/>
            </w:pPr>
          </w:p>
        </w:tc>
        <w:tc>
          <w:tcPr>
            <w:tcW w:w="6" w:type="dxa"/>
          </w:tcPr>
          <w:p w14:paraId="690B57F2" w14:textId="77777777" w:rsidR="00FC5C99" w:rsidRDefault="00FC5C99">
            <w:pPr>
              <w:pStyle w:val="EmptyCellLayoutStyle"/>
              <w:spacing w:after="0" w:line="240" w:lineRule="auto"/>
            </w:pPr>
          </w:p>
        </w:tc>
        <w:tc>
          <w:tcPr>
            <w:tcW w:w="6" w:type="dxa"/>
          </w:tcPr>
          <w:p w14:paraId="7339C0D8" w14:textId="77777777" w:rsidR="00FC5C99" w:rsidRDefault="00FC5C99">
            <w:pPr>
              <w:pStyle w:val="EmptyCellLayoutStyle"/>
              <w:spacing w:after="0" w:line="240" w:lineRule="auto"/>
            </w:pPr>
          </w:p>
        </w:tc>
        <w:tc>
          <w:tcPr>
            <w:tcW w:w="6" w:type="dxa"/>
          </w:tcPr>
          <w:p w14:paraId="09A807D2" w14:textId="77777777" w:rsidR="00FC5C99" w:rsidRDefault="00FC5C99">
            <w:pPr>
              <w:pStyle w:val="EmptyCellLayoutStyle"/>
              <w:spacing w:after="0" w:line="240" w:lineRule="auto"/>
            </w:pPr>
          </w:p>
        </w:tc>
        <w:tc>
          <w:tcPr>
            <w:tcW w:w="6" w:type="dxa"/>
          </w:tcPr>
          <w:p w14:paraId="0E40C5C1" w14:textId="77777777" w:rsidR="00FC5C99" w:rsidRDefault="00FC5C99">
            <w:pPr>
              <w:pStyle w:val="EmptyCellLayoutStyle"/>
              <w:spacing w:after="0" w:line="240" w:lineRule="auto"/>
            </w:pPr>
          </w:p>
        </w:tc>
        <w:tc>
          <w:tcPr>
            <w:tcW w:w="6" w:type="dxa"/>
          </w:tcPr>
          <w:p w14:paraId="65EF3502" w14:textId="77777777" w:rsidR="00FC5C99" w:rsidRDefault="00FC5C99">
            <w:pPr>
              <w:pStyle w:val="EmptyCellLayoutStyle"/>
              <w:spacing w:after="0" w:line="240" w:lineRule="auto"/>
            </w:pPr>
          </w:p>
        </w:tc>
        <w:tc>
          <w:tcPr>
            <w:tcW w:w="2497" w:type="dxa"/>
          </w:tcPr>
          <w:p w14:paraId="24D17AE6" w14:textId="77777777" w:rsidR="00FC5C99" w:rsidRDefault="00FC5C99">
            <w:pPr>
              <w:pStyle w:val="EmptyCellLayoutStyle"/>
              <w:spacing w:after="0" w:line="240" w:lineRule="auto"/>
            </w:pPr>
          </w:p>
        </w:tc>
        <w:tc>
          <w:tcPr>
            <w:tcW w:w="6105" w:type="dxa"/>
          </w:tcPr>
          <w:p w14:paraId="136495FC" w14:textId="77777777" w:rsidR="00FC5C99" w:rsidRDefault="00FC5C99">
            <w:pPr>
              <w:pStyle w:val="EmptyCellLayoutStyle"/>
              <w:spacing w:after="0" w:line="240" w:lineRule="auto"/>
            </w:pPr>
          </w:p>
        </w:tc>
        <w:tc>
          <w:tcPr>
            <w:tcW w:w="2526" w:type="dxa"/>
          </w:tcPr>
          <w:p w14:paraId="14DAA284" w14:textId="77777777" w:rsidR="00FC5C99" w:rsidRDefault="00FC5C99">
            <w:pPr>
              <w:pStyle w:val="EmptyCellLayoutStyle"/>
              <w:spacing w:after="0" w:line="240" w:lineRule="auto"/>
            </w:pPr>
          </w:p>
        </w:tc>
        <w:tc>
          <w:tcPr>
            <w:tcW w:w="178" w:type="dxa"/>
          </w:tcPr>
          <w:p w14:paraId="22995DBF" w14:textId="77777777" w:rsidR="00FC5C99" w:rsidRDefault="00FC5C99">
            <w:pPr>
              <w:pStyle w:val="EmptyCellLayoutStyle"/>
              <w:spacing w:after="0" w:line="240" w:lineRule="auto"/>
            </w:pPr>
          </w:p>
        </w:tc>
      </w:tr>
      <w:tr w:rsidR="00B76AAE" w14:paraId="31BD33D0" w14:textId="77777777" w:rsidTr="00B76AAE">
        <w:tc>
          <w:tcPr>
            <w:tcW w:w="178" w:type="dxa"/>
          </w:tcPr>
          <w:p w14:paraId="67E4C01A" w14:textId="77777777" w:rsidR="00FC5C99" w:rsidRDefault="00FC5C99">
            <w:pPr>
              <w:pStyle w:val="EmptyCellLayoutStyle"/>
              <w:spacing w:after="0" w:line="240" w:lineRule="auto"/>
            </w:pPr>
          </w:p>
        </w:tc>
        <w:tc>
          <w:tcPr>
            <w:tcW w:w="11164"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1"/>
            </w:tblGrid>
            <w:tr w:rsidR="00B76AAE" w14:paraId="62AD1BE4" w14:textId="77777777" w:rsidTr="00B76AAE">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9"/>
                  </w:tblGrid>
                  <w:tr w:rsidR="00FC5C99" w14:paraId="255FB177" w14:textId="77777777">
                    <w:trPr>
                      <w:trHeight w:val="192"/>
                    </w:trPr>
                    <w:tc>
                      <w:tcPr>
                        <w:tcW w:w="11160" w:type="dxa"/>
                        <w:tcBorders>
                          <w:top w:val="nil"/>
                          <w:left w:val="nil"/>
                          <w:bottom w:val="nil"/>
                          <w:right w:val="nil"/>
                        </w:tcBorders>
                        <w:tcMar>
                          <w:top w:w="39" w:type="dxa"/>
                          <w:left w:w="39" w:type="dxa"/>
                          <w:bottom w:w="39" w:type="dxa"/>
                          <w:right w:w="39" w:type="dxa"/>
                        </w:tcMar>
                      </w:tcPr>
                      <w:p w14:paraId="4DAA9D41" w14:textId="77777777" w:rsidR="00FC5C99" w:rsidRDefault="00B76AAE">
                        <w:pPr>
                          <w:spacing w:after="0" w:line="240" w:lineRule="auto"/>
                        </w:pPr>
                        <w:r>
                          <w:rPr>
                            <w:rFonts w:ascii="Arial" w:eastAsia="Arial" w:hAnsi="Arial"/>
                            <w:b/>
                            <w:color w:val="000000"/>
                            <w:sz w:val="16"/>
                          </w:rPr>
                          <w:t>22. Do you agree with the responses for items 1 through 20? If not, which items do you disagree with and why?</w:t>
                        </w:r>
                      </w:p>
                    </w:tc>
                  </w:tr>
                </w:tbl>
                <w:p w14:paraId="6327D674" w14:textId="77777777" w:rsidR="00FC5C99" w:rsidRDefault="00FC5C99">
                  <w:pPr>
                    <w:spacing w:after="0" w:line="240" w:lineRule="auto"/>
                  </w:pPr>
                </w:p>
              </w:tc>
            </w:tr>
            <w:tr w:rsidR="00FC5C99" w14:paraId="743256A2" w14:textId="77777777">
              <w:trPr>
                <w:trHeight w:val="99"/>
              </w:trPr>
              <w:tc>
                <w:tcPr>
                  <w:tcW w:w="0" w:type="dxa"/>
                  <w:tcBorders>
                    <w:left w:val="single" w:sz="15" w:space="0" w:color="000000"/>
                  </w:tcBorders>
                </w:tcPr>
                <w:p w14:paraId="2613F22A" w14:textId="77777777" w:rsidR="00FC5C99" w:rsidRDefault="00FC5C99">
                  <w:pPr>
                    <w:pStyle w:val="EmptyCellLayoutStyle"/>
                    <w:spacing w:after="0" w:line="240" w:lineRule="auto"/>
                  </w:pPr>
                </w:p>
              </w:tc>
              <w:tc>
                <w:tcPr>
                  <w:tcW w:w="11159" w:type="dxa"/>
                  <w:tcBorders>
                    <w:right w:val="single" w:sz="15" w:space="0" w:color="000000"/>
                  </w:tcBorders>
                </w:tcPr>
                <w:p w14:paraId="663E0428" w14:textId="77777777" w:rsidR="00FC5C99" w:rsidRDefault="00FC5C99">
                  <w:pPr>
                    <w:pStyle w:val="EmptyCellLayoutStyle"/>
                    <w:spacing w:after="0" w:line="240" w:lineRule="auto"/>
                  </w:pPr>
                </w:p>
              </w:tc>
            </w:tr>
            <w:tr w:rsidR="00FC5C99" w14:paraId="299A8B57" w14:textId="77777777">
              <w:trPr>
                <w:trHeight w:val="290"/>
              </w:trPr>
              <w:tc>
                <w:tcPr>
                  <w:tcW w:w="0" w:type="dxa"/>
                  <w:tcBorders>
                    <w:left w:val="single" w:sz="15" w:space="0" w:color="000000"/>
                    <w:bottom w:val="single" w:sz="15" w:space="0" w:color="000000"/>
                  </w:tcBorders>
                </w:tcPr>
                <w:p w14:paraId="4A327877" w14:textId="77777777" w:rsidR="00FC5C99" w:rsidRDefault="00FC5C9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FC5C99" w14:paraId="10F9BD1C" w14:textId="77777777">
                    <w:trPr>
                      <w:trHeight w:val="212"/>
                    </w:trPr>
                    <w:tc>
                      <w:tcPr>
                        <w:tcW w:w="11160" w:type="dxa"/>
                        <w:tcBorders>
                          <w:top w:val="nil"/>
                          <w:left w:val="nil"/>
                          <w:bottom w:val="nil"/>
                          <w:right w:val="nil"/>
                        </w:tcBorders>
                        <w:tcMar>
                          <w:top w:w="39" w:type="dxa"/>
                          <w:left w:w="39" w:type="dxa"/>
                          <w:bottom w:w="39" w:type="dxa"/>
                          <w:right w:w="39" w:type="dxa"/>
                        </w:tcMar>
                      </w:tcPr>
                      <w:p w14:paraId="0D445190" w14:textId="77777777" w:rsidR="00FC5C99" w:rsidRDefault="00B76AAE">
                        <w:pPr>
                          <w:spacing w:before="199" w:after="199" w:line="240" w:lineRule="auto"/>
                        </w:pPr>
                        <w:r>
                          <w:rPr>
                            <w:rFonts w:ascii="Arial" w:eastAsia="Arial" w:hAnsi="Arial"/>
                            <w:color w:val="000000"/>
                          </w:rPr>
                          <w:t>Yes</w:t>
                        </w:r>
                      </w:p>
                    </w:tc>
                  </w:tr>
                </w:tbl>
                <w:p w14:paraId="57D88CB3" w14:textId="77777777" w:rsidR="00FC5C99" w:rsidRDefault="00FC5C99">
                  <w:pPr>
                    <w:spacing w:after="0" w:line="240" w:lineRule="auto"/>
                  </w:pPr>
                </w:p>
              </w:tc>
            </w:tr>
          </w:tbl>
          <w:p w14:paraId="28E05A0E" w14:textId="77777777" w:rsidR="00FC5C99" w:rsidRDefault="00FC5C99">
            <w:pPr>
              <w:spacing w:after="0" w:line="240" w:lineRule="auto"/>
            </w:pPr>
          </w:p>
        </w:tc>
        <w:tc>
          <w:tcPr>
            <w:tcW w:w="178" w:type="dxa"/>
          </w:tcPr>
          <w:p w14:paraId="26FF7877" w14:textId="77777777" w:rsidR="00FC5C99" w:rsidRDefault="00FC5C99">
            <w:pPr>
              <w:pStyle w:val="EmptyCellLayoutStyle"/>
              <w:spacing w:after="0" w:line="240" w:lineRule="auto"/>
            </w:pPr>
          </w:p>
        </w:tc>
      </w:tr>
      <w:tr w:rsidR="00FC5C99" w14:paraId="480BFA5F" w14:textId="77777777" w:rsidTr="00B76AAE">
        <w:trPr>
          <w:trHeight w:val="110"/>
        </w:trPr>
        <w:tc>
          <w:tcPr>
            <w:tcW w:w="178" w:type="dxa"/>
          </w:tcPr>
          <w:p w14:paraId="42799073" w14:textId="77777777" w:rsidR="00FC5C99" w:rsidRDefault="00FC5C99">
            <w:pPr>
              <w:pStyle w:val="EmptyCellLayoutStyle"/>
              <w:spacing w:after="0" w:line="240" w:lineRule="auto"/>
            </w:pPr>
          </w:p>
        </w:tc>
        <w:tc>
          <w:tcPr>
            <w:tcW w:w="6" w:type="dxa"/>
          </w:tcPr>
          <w:p w14:paraId="4CA7561B" w14:textId="77777777" w:rsidR="00FC5C99" w:rsidRDefault="00FC5C99">
            <w:pPr>
              <w:pStyle w:val="EmptyCellLayoutStyle"/>
              <w:spacing w:after="0" w:line="240" w:lineRule="auto"/>
            </w:pPr>
          </w:p>
        </w:tc>
        <w:tc>
          <w:tcPr>
            <w:tcW w:w="6" w:type="dxa"/>
          </w:tcPr>
          <w:p w14:paraId="4A9F2AD7" w14:textId="77777777" w:rsidR="00FC5C99" w:rsidRDefault="00FC5C99">
            <w:pPr>
              <w:pStyle w:val="EmptyCellLayoutStyle"/>
              <w:spacing w:after="0" w:line="240" w:lineRule="auto"/>
            </w:pPr>
          </w:p>
        </w:tc>
        <w:tc>
          <w:tcPr>
            <w:tcW w:w="6" w:type="dxa"/>
          </w:tcPr>
          <w:p w14:paraId="573B5C8F" w14:textId="77777777" w:rsidR="00FC5C99" w:rsidRDefault="00FC5C99">
            <w:pPr>
              <w:pStyle w:val="EmptyCellLayoutStyle"/>
              <w:spacing w:after="0" w:line="240" w:lineRule="auto"/>
            </w:pPr>
          </w:p>
        </w:tc>
        <w:tc>
          <w:tcPr>
            <w:tcW w:w="6" w:type="dxa"/>
          </w:tcPr>
          <w:p w14:paraId="1B5ACDB7" w14:textId="77777777" w:rsidR="00FC5C99" w:rsidRDefault="00FC5C99">
            <w:pPr>
              <w:pStyle w:val="EmptyCellLayoutStyle"/>
              <w:spacing w:after="0" w:line="240" w:lineRule="auto"/>
            </w:pPr>
          </w:p>
        </w:tc>
        <w:tc>
          <w:tcPr>
            <w:tcW w:w="6" w:type="dxa"/>
          </w:tcPr>
          <w:p w14:paraId="0592B150" w14:textId="77777777" w:rsidR="00FC5C99" w:rsidRDefault="00FC5C99">
            <w:pPr>
              <w:pStyle w:val="EmptyCellLayoutStyle"/>
              <w:spacing w:after="0" w:line="240" w:lineRule="auto"/>
            </w:pPr>
          </w:p>
        </w:tc>
        <w:tc>
          <w:tcPr>
            <w:tcW w:w="6" w:type="dxa"/>
          </w:tcPr>
          <w:p w14:paraId="67A8F6A5" w14:textId="77777777" w:rsidR="00FC5C99" w:rsidRDefault="00FC5C99">
            <w:pPr>
              <w:pStyle w:val="EmptyCellLayoutStyle"/>
              <w:spacing w:after="0" w:line="240" w:lineRule="auto"/>
            </w:pPr>
          </w:p>
        </w:tc>
        <w:tc>
          <w:tcPr>
            <w:tcW w:w="2497" w:type="dxa"/>
          </w:tcPr>
          <w:p w14:paraId="580AF4B4" w14:textId="77777777" w:rsidR="00FC5C99" w:rsidRDefault="00FC5C99">
            <w:pPr>
              <w:pStyle w:val="EmptyCellLayoutStyle"/>
              <w:spacing w:after="0" w:line="240" w:lineRule="auto"/>
            </w:pPr>
          </w:p>
        </w:tc>
        <w:tc>
          <w:tcPr>
            <w:tcW w:w="6105" w:type="dxa"/>
          </w:tcPr>
          <w:p w14:paraId="375A7249" w14:textId="77777777" w:rsidR="00FC5C99" w:rsidRDefault="00FC5C99">
            <w:pPr>
              <w:pStyle w:val="EmptyCellLayoutStyle"/>
              <w:spacing w:after="0" w:line="240" w:lineRule="auto"/>
            </w:pPr>
          </w:p>
        </w:tc>
        <w:tc>
          <w:tcPr>
            <w:tcW w:w="2526" w:type="dxa"/>
          </w:tcPr>
          <w:p w14:paraId="23DF2CA5" w14:textId="77777777" w:rsidR="00FC5C99" w:rsidRDefault="00FC5C99">
            <w:pPr>
              <w:pStyle w:val="EmptyCellLayoutStyle"/>
              <w:spacing w:after="0" w:line="240" w:lineRule="auto"/>
            </w:pPr>
          </w:p>
        </w:tc>
        <w:tc>
          <w:tcPr>
            <w:tcW w:w="178" w:type="dxa"/>
          </w:tcPr>
          <w:p w14:paraId="43C06C6A" w14:textId="77777777" w:rsidR="00FC5C99" w:rsidRDefault="00FC5C99">
            <w:pPr>
              <w:pStyle w:val="EmptyCellLayoutStyle"/>
              <w:spacing w:after="0" w:line="240" w:lineRule="auto"/>
            </w:pPr>
          </w:p>
        </w:tc>
      </w:tr>
      <w:tr w:rsidR="00B76AAE" w14:paraId="693F547F" w14:textId="77777777" w:rsidTr="00B76AAE">
        <w:tc>
          <w:tcPr>
            <w:tcW w:w="178" w:type="dxa"/>
          </w:tcPr>
          <w:p w14:paraId="0E90DC84" w14:textId="77777777" w:rsidR="00FC5C99" w:rsidRDefault="00FC5C99">
            <w:pPr>
              <w:pStyle w:val="EmptyCellLayoutStyle"/>
              <w:spacing w:after="0" w:line="240" w:lineRule="auto"/>
            </w:pPr>
          </w:p>
        </w:tc>
        <w:tc>
          <w:tcPr>
            <w:tcW w:w="11164" w:type="dxa"/>
            <w:gridSpan w:val="9"/>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101"/>
            </w:tblGrid>
            <w:tr w:rsidR="00B76AAE" w14:paraId="5C33DD1B" w14:textId="77777777" w:rsidTr="00B76AAE">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9"/>
                  </w:tblGrid>
                  <w:tr w:rsidR="00FC5C99" w14:paraId="4ED612D0" w14:textId="77777777">
                    <w:trPr>
                      <w:trHeight w:val="192"/>
                    </w:trPr>
                    <w:tc>
                      <w:tcPr>
                        <w:tcW w:w="11160" w:type="dxa"/>
                        <w:tcBorders>
                          <w:top w:val="nil"/>
                          <w:left w:val="nil"/>
                          <w:bottom w:val="nil"/>
                          <w:right w:val="nil"/>
                        </w:tcBorders>
                        <w:tcMar>
                          <w:top w:w="39" w:type="dxa"/>
                          <w:left w:w="39" w:type="dxa"/>
                          <w:bottom w:w="39" w:type="dxa"/>
                          <w:right w:w="39" w:type="dxa"/>
                        </w:tcMar>
                      </w:tcPr>
                      <w:p w14:paraId="66686ACC" w14:textId="77777777" w:rsidR="00FC5C99" w:rsidRDefault="00B76AAE">
                        <w:pPr>
                          <w:spacing w:after="0" w:line="240" w:lineRule="auto"/>
                        </w:pPr>
                        <w:r>
                          <w:rPr>
                            <w:rFonts w:ascii="Arial" w:eastAsia="Arial" w:hAnsi="Arial"/>
                            <w:b/>
                            <w:color w:val="000000"/>
                            <w:sz w:val="16"/>
                          </w:rPr>
                          <w:t>23. What are the essential functions of this position?</w:t>
                        </w:r>
                      </w:p>
                    </w:tc>
                  </w:tr>
                </w:tbl>
                <w:p w14:paraId="059C9553" w14:textId="77777777" w:rsidR="00FC5C99" w:rsidRDefault="00FC5C99">
                  <w:pPr>
                    <w:spacing w:after="0" w:line="240" w:lineRule="auto"/>
                  </w:pPr>
                </w:p>
              </w:tc>
            </w:tr>
            <w:tr w:rsidR="00FC5C99" w14:paraId="7F2D00F7" w14:textId="77777777">
              <w:trPr>
                <w:trHeight w:val="80"/>
              </w:trPr>
              <w:tc>
                <w:tcPr>
                  <w:tcW w:w="0" w:type="dxa"/>
                  <w:tcBorders>
                    <w:left w:val="single" w:sz="15" w:space="0" w:color="000000"/>
                  </w:tcBorders>
                </w:tcPr>
                <w:p w14:paraId="4CB640A1" w14:textId="77777777" w:rsidR="00FC5C99" w:rsidRDefault="00FC5C99">
                  <w:pPr>
                    <w:pStyle w:val="EmptyCellLayoutStyle"/>
                    <w:spacing w:after="0" w:line="240" w:lineRule="auto"/>
                  </w:pPr>
                </w:p>
              </w:tc>
              <w:tc>
                <w:tcPr>
                  <w:tcW w:w="11159" w:type="dxa"/>
                  <w:tcBorders>
                    <w:right w:val="single" w:sz="15" w:space="0" w:color="000000"/>
                  </w:tcBorders>
                </w:tcPr>
                <w:p w14:paraId="06DA48F1" w14:textId="77777777" w:rsidR="00FC5C99" w:rsidRDefault="00FC5C99">
                  <w:pPr>
                    <w:pStyle w:val="EmptyCellLayoutStyle"/>
                    <w:spacing w:after="0" w:line="240" w:lineRule="auto"/>
                  </w:pPr>
                </w:p>
              </w:tc>
            </w:tr>
            <w:tr w:rsidR="00FC5C99" w14:paraId="7E5A5464" w14:textId="77777777">
              <w:trPr>
                <w:trHeight w:val="290"/>
              </w:trPr>
              <w:tc>
                <w:tcPr>
                  <w:tcW w:w="0" w:type="dxa"/>
                  <w:tcBorders>
                    <w:left w:val="single" w:sz="15" w:space="0" w:color="000000"/>
                    <w:bottom w:val="single" w:sz="15" w:space="0" w:color="000000"/>
                  </w:tcBorders>
                </w:tcPr>
                <w:p w14:paraId="7C8B0581" w14:textId="77777777" w:rsidR="00FC5C99" w:rsidRDefault="00FC5C9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2"/>
                  </w:tblGrid>
                  <w:tr w:rsidR="00FC5C99" w14:paraId="17397B7A" w14:textId="77777777">
                    <w:trPr>
                      <w:trHeight w:val="212"/>
                    </w:trPr>
                    <w:tc>
                      <w:tcPr>
                        <w:tcW w:w="11160" w:type="dxa"/>
                        <w:tcBorders>
                          <w:top w:val="nil"/>
                          <w:left w:val="nil"/>
                          <w:bottom w:val="nil"/>
                          <w:right w:val="nil"/>
                        </w:tcBorders>
                        <w:tcMar>
                          <w:top w:w="39" w:type="dxa"/>
                          <w:left w:w="39" w:type="dxa"/>
                          <w:bottom w:w="39" w:type="dxa"/>
                          <w:right w:w="39" w:type="dxa"/>
                        </w:tcMar>
                      </w:tcPr>
                      <w:p w14:paraId="7C5F16C7" w14:textId="77777777" w:rsidR="00FC5C99" w:rsidRDefault="00B76AAE">
                        <w:pPr>
                          <w:spacing w:before="199" w:after="199" w:line="240" w:lineRule="auto"/>
                        </w:pPr>
                        <w:r>
                          <w:rPr>
                            <w:rFonts w:ascii="Arial" w:eastAsia="Arial" w:hAnsi="Arial"/>
                            <w:color w:val="000000"/>
                          </w:rPr>
                          <w:t>The section designs and prepares detailed construction plans and specifications for bidding and construction purposes that conform to federal, state and/or local requirements with a special emphasis on roadway design, roadway design innovation, municipal u</w:t>
                        </w:r>
                        <w:r>
                          <w:rPr>
                            <w:rFonts w:ascii="Arial" w:eastAsia="Arial" w:hAnsi="Arial"/>
                            <w:color w:val="000000"/>
                          </w:rPr>
                          <w:t>tilities, rest area water supply and waste disposal, landscape design, and freeway lighting design.</w:t>
                        </w:r>
                      </w:p>
                      <w:p w14:paraId="66F9C64E" w14:textId="77777777" w:rsidR="00FC5C99" w:rsidRDefault="00B76AAE">
                        <w:pPr>
                          <w:spacing w:after="0" w:line="240" w:lineRule="auto"/>
                        </w:pPr>
                        <w:r>
                          <w:rPr>
                            <w:rFonts w:ascii="Arial" w:eastAsia="Arial" w:hAnsi="Arial"/>
                            <w:color w:val="000000"/>
                          </w:rPr>
                          <w:t>Managerial, administration, and special assignments.  Please see Duties 1 – 3.</w:t>
                        </w:r>
                      </w:p>
                    </w:tc>
                  </w:tr>
                </w:tbl>
                <w:p w14:paraId="1342A255" w14:textId="77777777" w:rsidR="00FC5C99" w:rsidRDefault="00FC5C99">
                  <w:pPr>
                    <w:spacing w:after="0" w:line="240" w:lineRule="auto"/>
                  </w:pPr>
                </w:p>
              </w:tc>
            </w:tr>
          </w:tbl>
          <w:p w14:paraId="6A648566" w14:textId="77777777" w:rsidR="00FC5C99" w:rsidRDefault="00FC5C99">
            <w:pPr>
              <w:spacing w:after="0" w:line="240" w:lineRule="auto"/>
            </w:pPr>
          </w:p>
        </w:tc>
        <w:tc>
          <w:tcPr>
            <w:tcW w:w="178" w:type="dxa"/>
          </w:tcPr>
          <w:p w14:paraId="78B595C3" w14:textId="77777777" w:rsidR="00FC5C99" w:rsidRDefault="00FC5C99">
            <w:pPr>
              <w:pStyle w:val="EmptyCellLayoutStyle"/>
              <w:spacing w:after="0" w:line="240" w:lineRule="auto"/>
            </w:pPr>
          </w:p>
        </w:tc>
      </w:tr>
      <w:tr w:rsidR="00FC5C99" w14:paraId="43D0491D" w14:textId="77777777" w:rsidTr="00B76AAE">
        <w:trPr>
          <w:trHeight w:val="99"/>
        </w:trPr>
        <w:tc>
          <w:tcPr>
            <w:tcW w:w="178" w:type="dxa"/>
          </w:tcPr>
          <w:p w14:paraId="3D997350" w14:textId="77777777" w:rsidR="00FC5C99" w:rsidRDefault="00FC5C99">
            <w:pPr>
              <w:pStyle w:val="EmptyCellLayoutStyle"/>
              <w:spacing w:after="0" w:line="240" w:lineRule="auto"/>
            </w:pPr>
          </w:p>
        </w:tc>
        <w:tc>
          <w:tcPr>
            <w:tcW w:w="6" w:type="dxa"/>
          </w:tcPr>
          <w:p w14:paraId="42E9A279" w14:textId="77777777" w:rsidR="00FC5C99" w:rsidRDefault="00FC5C99">
            <w:pPr>
              <w:pStyle w:val="EmptyCellLayoutStyle"/>
              <w:spacing w:after="0" w:line="240" w:lineRule="auto"/>
            </w:pPr>
          </w:p>
        </w:tc>
        <w:tc>
          <w:tcPr>
            <w:tcW w:w="6" w:type="dxa"/>
          </w:tcPr>
          <w:p w14:paraId="180AD0B4" w14:textId="77777777" w:rsidR="00FC5C99" w:rsidRDefault="00FC5C99">
            <w:pPr>
              <w:pStyle w:val="EmptyCellLayoutStyle"/>
              <w:spacing w:after="0" w:line="240" w:lineRule="auto"/>
            </w:pPr>
          </w:p>
        </w:tc>
        <w:tc>
          <w:tcPr>
            <w:tcW w:w="6" w:type="dxa"/>
          </w:tcPr>
          <w:p w14:paraId="71F54D93" w14:textId="77777777" w:rsidR="00FC5C99" w:rsidRDefault="00FC5C99">
            <w:pPr>
              <w:pStyle w:val="EmptyCellLayoutStyle"/>
              <w:spacing w:after="0" w:line="240" w:lineRule="auto"/>
            </w:pPr>
          </w:p>
        </w:tc>
        <w:tc>
          <w:tcPr>
            <w:tcW w:w="6" w:type="dxa"/>
          </w:tcPr>
          <w:p w14:paraId="6AADE57A" w14:textId="77777777" w:rsidR="00FC5C99" w:rsidRDefault="00FC5C99">
            <w:pPr>
              <w:pStyle w:val="EmptyCellLayoutStyle"/>
              <w:spacing w:after="0" w:line="240" w:lineRule="auto"/>
            </w:pPr>
          </w:p>
        </w:tc>
        <w:tc>
          <w:tcPr>
            <w:tcW w:w="6" w:type="dxa"/>
          </w:tcPr>
          <w:p w14:paraId="2C497ADF" w14:textId="77777777" w:rsidR="00FC5C99" w:rsidRDefault="00FC5C99">
            <w:pPr>
              <w:pStyle w:val="EmptyCellLayoutStyle"/>
              <w:spacing w:after="0" w:line="240" w:lineRule="auto"/>
            </w:pPr>
          </w:p>
        </w:tc>
        <w:tc>
          <w:tcPr>
            <w:tcW w:w="6" w:type="dxa"/>
          </w:tcPr>
          <w:p w14:paraId="19FB9907" w14:textId="77777777" w:rsidR="00FC5C99" w:rsidRDefault="00FC5C99">
            <w:pPr>
              <w:pStyle w:val="EmptyCellLayoutStyle"/>
              <w:spacing w:after="0" w:line="240" w:lineRule="auto"/>
            </w:pPr>
          </w:p>
        </w:tc>
        <w:tc>
          <w:tcPr>
            <w:tcW w:w="2497" w:type="dxa"/>
          </w:tcPr>
          <w:p w14:paraId="642A571D" w14:textId="77777777" w:rsidR="00FC5C99" w:rsidRDefault="00FC5C99">
            <w:pPr>
              <w:pStyle w:val="EmptyCellLayoutStyle"/>
              <w:spacing w:after="0" w:line="240" w:lineRule="auto"/>
            </w:pPr>
          </w:p>
        </w:tc>
        <w:tc>
          <w:tcPr>
            <w:tcW w:w="6105" w:type="dxa"/>
          </w:tcPr>
          <w:p w14:paraId="475CEEDE" w14:textId="77777777" w:rsidR="00FC5C99" w:rsidRDefault="00FC5C99">
            <w:pPr>
              <w:pStyle w:val="EmptyCellLayoutStyle"/>
              <w:spacing w:after="0" w:line="240" w:lineRule="auto"/>
            </w:pPr>
          </w:p>
        </w:tc>
        <w:tc>
          <w:tcPr>
            <w:tcW w:w="2526" w:type="dxa"/>
          </w:tcPr>
          <w:p w14:paraId="534493BD" w14:textId="77777777" w:rsidR="00FC5C99" w:rsidRDefault="00FC5C99">
            <w:pPr>
              <w:pStyle w:val="EmptyCellLayoutStyle"/>
              <w:spacing w:after="0" w:line="240" w:lineRule="auto"/>
            </w:pPr>
          </w:p>
        </w:tc>
        <w:tc>
          <w:tcPr>
            <w:tcW w:w="178" w:type="dxa"/>
          </w:tcPr>
          <w:p w14:paraId="08E49261" w14:textId="77777777" w:rsidR="00FC5C99" w:rsidRDefault="00FC5C99">
            <w:pPr>
              <w:pStyle w:val="EmptyCellLayoutStyle"/>
              <w:spacing w:after="0" w:line="240" w:lineRule="auto"/>
            </w:pPr>
          </w:p>
        </w:tc>
      </w:tr>
      <w:tr w:rsidR="00B76AAE" w14:paraId="78C3A054" w14:textId="77777777" w:rsidTr="00B76AAE">
        <w:tc>
          <w:tcPr>
            <w:tcW w:w="178" w:type="dxa"/>
          </w:tcPr>
          <w:p w14:paraId="2891A804" w14:textId="77777777" w:rsidR="00FC5C99" w:rsidRDefault="00FC5C99">
            <w:pPr>
              <w:pStyle w:val="EmptyCellLayoutStyle"/>
              <w:spacing w:after="0" w:line="240" w:lineRule="auto"/>
            </w:pPr>
          </w:p>
        </w:tc>
        <w:tc>
          <w:tcPr>
            <w:tcW w:w="6" w:type="dxa"/>
          </w:tcPr>
          <w:p w14:paraId="76E76A0E" w14:textId="77777777" w:rsidR="00FC5C99" w:rsidRDefault="00FC5C99">
            <w:pPr>
              <w:pStyle w:val="EmptyCellLayoutStyle"/>
              <w:spacing w:after="0" w:line="240" w:lineRule="auto"/>
            </w:pPr>
          </w:p>
        </w:tc>
        <w:tc>
          <w:tcPr>
            <w:tcW w:w="6" w:type="dxa"/>
          </w:tcPr>
          <w:p w14:paraId="26DC9BAA" w14:textId="77777777" w:rsidR="00FC5C99" w:rsidRDefault="00FC5C99">
            <w:pPr>
              <w:pStyle w:val="EmptyCellLayoutStyle"/>
              <w:spacing w:after="0" w:line="240" w:lineRule="auto"/>
            </w:pPr>
          </w:p>
        </w:tc>
        <w:tc>
          <w:tcPr>
            <w:tcW w:w="11152" w:type="dxa"/>
            <w:gridSpan w:val="7"/>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89"/>
            </w:tblGrid>
            <w:tr w:rsidR="00B76AAE" w14:paraId="767A32F9" w14:textId="77777777" w:rsidTr="00B76AAE">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7"/>
                  </w:tblGrid>
                  <w:tr w:rsidR="00FC5C99" w14:paraId="2D462D6E" w14:textId="77777777">
                    <w:trPr>
                      <w:trHeight w:val="192"/>
                    </w:trPr>
                    <w:tc>
                      <w:tcPr>
                        <w:tcW w:w="11160" w:type="dxa"/>
                        <w:tcBorders>
                          <w:top w:val="nil"/>
                          <w:left w:val="nil"/>
                          <w:bottom w:val="nil"/>
                          <w:right w:val="nil"/>
                        </w:tcBorders>
                        <w:tcMar>
                          <w:top w:w="39" w:type="dxa"/>
                          <w:left w:w="39" w:type="dxa"/>
                          <w:bottom w:w="39" w:type="dxa"/>
                          <w:right w:w="39" w:type="dxa"/>
                        </w:tcMar>
                      </w:tcPr>
                      <w:p w14:paraId="784C96E8" w14:textId="77777777" w:rsidR="00FC5C99" w:rsidRDefault="00B76AAE">
                        <w:pPr>
                          <w:spacing w:after="0" w:line="240" w:lineRule="auto"/>
                        </w:pPr>
                        <w:r>
                          <w:rPr>
                            <w:rFonts w:ascii="Arial" w:eastAsia="Arial" w:hAnsi="Arial"/>
                            <w:b/>
                            <w:color w:val="000000"/>
                            <w:sz w:val="16"/>
                          </w:rPr>
                          <w:t>24. Indicate specifically how the position's duties and responsibilities have changed since the position was last reviewed.</w:t>
                        </w:r>
                      </w:p>
                    </w:tc>
                  </w:tr>
                </w:tbl>
                <w:p w14:paraId="7849A535" w14:textId="77777777" w:rsidR="00FC5C99" w:rsidRDefault="00FC5C99">
                  <w:pPr>
                    <w:spacing w:after="0" w:line="240" w:lineRule="auto"/>
                  </w:pPr>
                </w:p>
              </w:tc>
            </w:tr>
            <w:tr w:rsidR="00FC5C99" w14:paraId="05C440EB" w14:textId="77777777">
              <w:trPr>
                <w:trHeight w:val="90"/>
              </w:trPr>
              <w:tc>
                <w:tcPr>
                  <w:tcW w:w="0" w:type="dxa"/>
                  <w:tcBorders>
                    <w:left w:val="single" w:sz="15" w:space="0" w:color="000000"/>
                  </w:tcBorders>
                </w:tcPr>
                <w:p w14:paraId="49027364" w14:textId="77777777" w:rsidR="00FC5C99" w:rsidRDefault="00FC5C99">
                  <w:pPr>
                    <w:pStyle w:val="EmptyCellLayoutStyle"/>
                    <w:spacing w:after="0" w:line="240" w:lineRule="auto"/>
                  </w:pPr>
                </w:p>
              </w:tc>
              <w:tc>
                <w:tcPr>
                  <w:tcW w:w="11159" w:type="dxa"/>
                  <w:tcBorders>
                    <w:right w:val="single" w:sz="15" w:space="0" w:color="000000"/>
                  </w:tcBorders>
                </w:tcPr>
                <w:p w14:paraId="7E11A3C2" w14:textId="77777777" w:rsidR="00FC5C99" w:rsidRDefault="00FC5C99">
                  <w:pPr>
                    <w:pStyle w:val="EmptyCellLayoutStyle"/>
                    <w:spacing w:after="0" w:line="240" w:lineRule="auto"/>
                  </w:pPr>
                </w:p>
              </w:tc>
            </w:tr>
            <w:tr w:rsidR="00FC5C99" w14:paraId="42C662FC" w14:textId="77777777">
              <w:trPr>
                <w:trHeight w:val="290"/>
              </w:trPr>
              <w:tc>
                <w:tcPr>
                  <w:tcW w:w="0" w:type="dxa"/>
                  <w:tcBorders>
                    <w:left w:val="single" w:sz="15" w:space="0" w:color="000000"/>
                    <w:bottom w:val="single" w:sz="15" w:space="0" w:color="000000"/>
                  </w:tcBorders>
                </w:tcPr>
                <w:p w14:paraId="54FB192A" w14:textId="77777777" w:rsidR="00FC5C99" w:rsidRDefault="00FC5C9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0"/>
                  </w:tblGrid>
                  <w:tr w:rsidR="00FC5C99" w14:paraId="12F90DC7" w14:textId="77777777">
                    <w:trPr>
                      <w:trHeight w:val="212"/>
                    </w:trPr>
                    <w:tc>
                      <w:tcPr>
                        <w:tcW w:w="11160" w:type="dxa"/>
                        <w:tcBorders>
                          <w:top w:val="nil"/>
                          <w:left w:val="nil"/>
                          <w:bottom w:val="nil"/>
                          <w:right w:val="nil"/>
                        </w:tcBorders>
                        <w:tcMar>
                          <w:top w:w="39" w:type="dxa"/>
                          <w:left w:w="39" w:type="dxa"/>
                          <w:bottom w:w="39" w:type="dxa"/>
                          <w:right w:w="39" w:type="dxa"/>
                        </w:tcMar>
                      </w:tcPr>
                      <w:p w14:paraId="2B0FA9FD" w14:textId="48A37BDC" w:rsidR="00FC5C99" w:rsidRDefault="00FC5C99">
                        <w:pPr>
                          <w:spacing w:after="199" w:line="240" w:lineRule="auto"/>
                        </w:pPr>
                      </w:p>
                    </w:tc>
                  </w:tr>
                </w:tbl>
                <w:p w14:paraId="77924DFA" w14:textId="77777777" w:rsidR="00FC5C99" w:rsidRDefault="00FC5C99">
                  <w:pPr>
                    <w:spacing w:after="0" w:line="240" w:lineRule="auto"/>
                  </w:pPr>
                </w:p>
              </w:tc>
            </w:tr>
          </w:tbl>
          <w:p w14:paraId="4FD03E6E" w14:textId="77777777" w:rsidR="00FC5C99" w:rsidRDefault="00FC5C99">
            <w:pPr>
              <w:spacing w:after="0" w:line="240" w:lineRule="auto"/>
            </w:pPr>
          </w:p>
        </w:tc>
        <w:tc>
          <w:tcPr>
            <w:tcW w:w="178" w:type="dxa"/>
          </w:tcPr>
          <w:p w14:paraId="3B2E42C0" w14:textId="77777777" w:rsidR="00FC5C99" w:rsidRDefault="00FC5C99">
            <w:pPr>
              <w:pStyle w:val="EmptyCellLayoutStyle"/>
              <w:spacing w:after="0" w:line="240" w:lineRule="auto"/>
            </w:pPr>
          </w:p>
        </w:tc>
      </w:tr>
      <w:tr w:rsidR="00FC5C99" w14:paraId="0332723A" w14:textId="77777777" w:rsidTr="00B76AAE">
        <w:trPr>
          <w:trHeight w:val="100"/>
        </w:trPr>
        <w:tc>
          <w:tcPr>
            <w:tcW w:w="178" w:type="dxa"/>
          </w:tcPr>
          <w:p w14:paraId="03EABBE4" w14:textId="77777777" w:rsidR="00FC5C99" w:rsidRDefault="00FC5C99">
            <w:pPr>
              <w:pStyle w:val="EmptyCellLayoutStyle"/>
              <w:spacing w:after="0" w:line="240" w:lineRule="auto"/>
            </w:pPr>
          </w:p>
        </w:tc>
        <w:tc>
          <w:tcPr>
            <w:tcW w:w="6" w:type="dxa"/>
          </w:tcPr>
          <w:p w14:paraId="5F36D997" w14:textId="77777777" w:rsidR="00FC5C99" w:rsidRDefault="00FC5C99">
            <w:pPr>
              <w:pStyle w:val="EmptyCellLayoutStyle"/>
              <w:spacing w:after="0" w:line="240" w:lineRule="auto"/>
            </w:pPr>
          </w:p>
        </w:tc>
        <w:tc>
          <w:tcPr>
            <w:tcW w:w="6" w:type="dxa"/>
          </w:tcPr>
          <w:p w14:paraId="564665CC" w14:textId="77777777" w:rsidR="00FC5C99" w:rsidRDefault="00FC5C99">
            <w:pPr>
              <w:pStyle w:val="EmptyCellLayoutStyle"/>
              <w:spacing w:after="0" w:line="240" w:lineRule="auto"/>
            </w:pPr>
          </w:p>
        </w:tc>
        <w:tc>
          <w:tcPr>
            <w:tcW w:w="6" w:type="dxa"/>
          </w:tcPr>
          <w:p w14:paraId="65BC2B2F" w14:textId="77777777" w:rsidR="00FC5C99" w:rsidRDefault="00FC5C99">
            <w:pPr>
              <w:pStyle w:val="EmptyCellLayoutStyle"/>
              <w:spacing w:after="0" w:line="240" w:lineRule="auto"/>
            </w:pPr>
          </w:p>
        </w:tc>
        <w:tc>
          <w:tcPr>
            <w:tcW w:w="6" w:type="dxa"/>
          </w:tcPr>
          <w:p w14:paraId="7ED18F60" w14:textId="77777777" w:rsidR="00FC5C99" w:rsidRDefault="00FC5C99">
            <w:pPr>
              <w:pStyle w:val="EmptyCellLayoutStyle"/>
              <w:spacing w:after="0" w:line="240" w:lineRule="auto"/>
            </w:pPr>
          </w:p>
        </w:tc>
        <w:tc>
          <w:tcPr>
            <w:tcW w:w="6" w:type="dxa"/>
          </w:tcPr>
          <w:p w14:paraId="487645E5" w14:textId="77777777" w:rsidR="00FC5C99" w:rsidRDefault="00FC5C99">
            <w:pPr>
              <w:pStyle w:val="EmptyCellLayoutStyle"/>
              <w:spacing w:after="0" w:line="240" w:lineRule="auto"/>
            </w:pPr>
          </w:p>
        </w:tc>
        <w:tc>
          <w:tcPr>
            <w:tcW w:w="6" w:type="dxa"/>
          </w:tcPr>
          <w:p w14:paraId="7C642AF2" w14:textId="77777777" w:rsidR="00FC5C99" w:rsidRDefault="00FC5C99">
            <w:pPr>
              <w:pStyle w:val="EmptyCellLayoutStyle"/>
              <w:spacing w:after="0" w:line="240" w:lineRule="auto"/>
            </w:pPr>
          </w:p>
        </w:tc>
        <w:tc>
          <w:tcPr>
            <w:tcW w:w="2497" w:type="dxa"/>
          </w:tcPr>
          <w:p w14:paraId="29D06E11" w14:textId="77777777" w:rsidR="00FC5C99" w:rsidRDefault="00FC5C99">
            <w:pPr>
              <w:pStyle w:val="EmptyCellLayoutStyle"/>
              <w:spacing w:after="0" w:line="240" w:lineRule="auto"/>
            </w:pPr>
          </w:p>
        </w:tc>
        <w:tc>
          <w:tcPr>
            <w:tcW w:w="6105" w:type="dxa"/>
          </w:tcPr>
          <w:p w14:paraId="3C1B483C" w14:textId="77777777" w:rsidR="00FC5C99" w:rsidRDefault="00FC5C99">
            <w:pPr>
              <w:pStyle w:val="EmptyCellLayoutStyle"/>
              <w:spacing w:after="0" w:line="240" w:lineRule="auto"/>
            </w:pPr>
          </w:p>
        </w:tc>
        <w:tc>
          <w:tcPr>
            <w:tcW w:w="2526" w:type="dxa"/>
          </w:tcPr>
          <w:p w14:paraId="7DAEF943" w14:textId="77777777" w:rsidR="00FC5C99" w:rsidRDefault="00FC5C99">
            <w:pPr>
              <w:pStyle w:val="EmptyCellLayoutStyle"/>
              <w:spacing w:after="0" w:line="240" w:lineRule="auto"/>
            </w:pPr>
          </w:p>
        </w:tc>
        <w:tc>
          <w:tcPr>
            <w:tcW w:w="178" w:type="dxa"/>
          </w:tcPr>
          <w:p w14:paraId="3C9D8CE1" w14:textId="77777777" w:rsidR="00FC5C99" w:rsidRDefault="00FC5C99">
            <w:pPr>
              <w:pStyle w:val="EmptyCellLayoutStyle"/>
              <w:spacing w:after="0" w:line="240" w:lineRule="auto"/>
            </w:pPr>
          </w:p>
        </w:tc>
      </w:tr>
      <w:tr w:rsidR="00B76AAE" w14:paraId="00C0F29B" w14:textId="77777777" w:rsidTr="00B76AAE">
        <w:tc>
          <w:tcPr>
            <w:tcW w:w="178" w:type="dxa"/>
          </w:tcPr>
          <w:p w14:paraId="4154D06B" w14:textId="77777777" w:rsidR="00FC5C99" w:rsidRDefault="00FC5C99">
            <w:pPr>
              <w:pStyle w:val="EmptyCellLayoutStyle"/>
              <w:spacing w:after="0" w:line="240" w:lineRule="auto"/>
            </w:pPr>
          </w:p>
        </w:tc>
        <w:tc>
          <w:tcPr>
            <w:tcW w:w="6" w:type="dxa"/>
          </w:tcPr>
          <w:p w14:paraId="6DCC7F4C" w14:textId="77777777" w:rsidR="00FC5C99" w:rsidRDefault="00FC5C99">
            <w:pPr>
              <w:pStyle w:val="EmptyCellLayoutStyle"/>
              <w:spacing w:after="0" w:line="240" w:lineRule="auto"/>
            </w:pPr>
          </w:p>
        </w:tc>
        <w:tc>
          <w:tcPr>
            <w:tcW w:w="11158"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25"/>
              <w:gridCol w:w="11095"/>
            </w:tblGrid>
            <w:tr w:rsidR="00B76AAE" w14:paraId="4EDE59C4" w14:textId="77777777" w:rsidTr="00B76AAE">
              <w:trPr>
                <w:trHeight w:val="270"/>
              </w:trPr>
              <w:tc>
                <w:tcPr>
                  <w:tcW w:w="0" w:type="dxa"/>
                  <w:gridSpan w:val="2"/>
                  <w:tcBorders>
                    <w:top w:val="single" w:sz="15" w:space="0" w:color="000000"/>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FC5C99" w14:paraId="017CF1C8" w14:textId="77777777">
                    <w:trPr>
                      <w:trHeight w:val="192"/>
                    </w:trPr>
                    <w:tc>
                      <w:tcPr>
                        <w:tcW w:w="11160" w:type="dxa"/>
                        <w:tcBorders>
                          <w:top w:val="nil"/>
                          <w:left w:val="nil"/>
                          <w:bottom w:val="nil"/>
                          <w:right w:val="nil"/>
                        </w:tcBorders>
                        <w:tcMar>
                          <w:top w:w="39" w:type="dxa"/>
                          <w:left w:w="39" w:type="dxa"/>
                          <w:bottom w:w="39" w:type="dxa"/>
                          <w:right w:w="39" w:type="dxa"/>
                        </w:tcMar>
                      </w:tcPr>
                      <w:p w14:paraId="593C8310" w14:textId="77777777" w:rsidR="00FC5C99" w:rsidRDefault="00B76AAE">
                        <w:pPr>
                          <w:spacing w:after="0" w:line="240" w:lineRule="auto"/>
                        </w:pPr>
                        <w:r>
                          <w:rPr>
                            <w:rFonts w:ascii="Arial" w:eastAsia="Arial" w:hAnsi="Arial"/>
                            <w:b/>
                            <w:color w:val="000000"/>
                            <w:sz w:val="16"/>
                          </w:rPr>
                          <w:t>25. What is the function of the work area and how does this position fit into that function?</w:t>
                        </w:r>
                      </w:p>
                    </w:tc>
                  </w:tr>
                </w:tbl>
                <w:p w14:paraId="31542786" w14:textId="77777777" w:rsidR="00FC5C99" w:rsidRDefault="00FC5C99">
                  <w:pPr>
                    <w:spacing w:after="0" w:line="240" w:lineRule="auto"/>
                  </w:pPr>
                </w:p>
              </w:tc>
            </w:tr>
            <w:tr w:rsidR="00FC5C99" w14:paraId="1DC9ED88" w14:textId="77777777">
              <w:trPr>
                <w:trHeight w:val="80"/>
              </w:trPr>
              <w:tc>
                <w:tcPr>
                  <w:tcW w:w="0" w:type="dxa"/>
                  <w:tcBorders>
                    <w:left w:val="single" w:sz="15" w:space="0" w:color="000000"/>
                  </w:tcBorders>
                </w:tcPr>
                <w:p w14:paraId="432685C3" w14:textId="77777777" w:rsidR="00FC5C99" w:rsidRDefault="00FC5C99">
                  <w:pPr>
                    <w:pStyle w:val="EmptyCellLayoutStyle"/>
                    <w:spacing w:after="0" w:line="240" w:lineRule="auto"/>
                  </w:pPr>
                </w:p>
              </w:tc>
              <w:tc>
                <w:tcPr>
                  <w:tcW w:w="11159" w:type="dxa"/>
                  <w:tcBorders>
                    <w:right w:val="single" w:sz="15" w:space="0" w:color="000000"/>
                  </w:tcBorders>
                </w:tcPr>
                <w:p w14:paraId="37E66BFF" w14:textId="77777777" w:rsidR="00FC5C99" w:rsidRDefault="00FC5C99">
                  <w:pPr>
                    <w:pStyle w:val="EmptyCellLayoutStyle"/>
                    <w:spacing w:after="0" w:line="240" w:lineRule="auto"/>
                  </w:pPr>
                </w:p>
              </w:tc>
            </w:tr>
            <w:tr w:rsidR="00FC5C99" w14:paraId="4967E704" w14:textId="77777777">
              <w:trPr>
                <w:trHeight w:val="290"/>
              </w:trPr>
              <w:tc>
                <w:tcPr>
                  <w:tcW w:w="0" w:type="dxa"/>
                  <w:tcBorders>
                    <w:left w:val="single" w:sz="15" w:space="0" w:color="000000"/>
                    <w:bottom w:val="single" w:sz="15" w:space="0" w:color="000000"/>
                  </w:tcBorders>
                </w:tcPr>
                <w:p w14:paraId="66AA305A" w14:textId="77777777" w:rsidR="00FC5C99" w:rsidRDefault="00FC5C99">
                  <w:pPr>
                    <w:pStyle w:val="EmptyCellLayoutStyle"/>
                    <w:spacing w:after="0" w:line="240" w:lineRule="auto"/>
                  </w:pPr>
                </w:p>
              </w:tc>
              <w:tc>
                <w:tcPr>
                  <w:tcW w:w="11159" w:type="dxa"/>
                  <w:tcBorders>
                    <w:bottom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76"/>
                  </w:tblGrid>
                  <w:tr w:rsidR="00FC5C99" w14:paraId="217507B5" w14:textId="77777777">
                    <w:trPr>
                      <w:trHeight w:val="212"/>
                    </w:trPr>
                    <w:tc>
                      <w:tcPr>
                        <w:tcW w:w="11160" w:type="dxa"/>
                        <w:tcBorders>
                          <w:top w:val="nil"/>
                          <w:left w:val="nil"/>
                          <w:bottom w:val="nil"/>
                          <w:right w:val="nil"/>
                        </w:tcBorders>
                        <w:tcMar>
                          <w:top w:w="39" w:type="dxa"/>
                          <w:left w:w="39" w:type="dxa"/>
                          <w:bottom w:w="39" w:type="dxa"/>
                          <w:right w:w="39" w:type="dxa"/>
                        </w:tcMar>
                      </w:tcPr>
                      <w:p w14:paraId="2A0DE482" w14:textId="77777777" w:rsidR="00FC5C99" w:rsidRDefault="00B76AAE">
                        <w:pPr>
                          <w:spacing w:before="199" w:after="199" w:line="240" w:lineRule="auto"/>
                        </w:pPr>
                        <w:r>
                          <w:rPr>
                            <w:rFonts w:ascii="Arial" w:eastAsia="Arial" w:hAnsi="Arial"/>
                            <w:color w:val="000000"/>
                          </w:rPr>
                          <w:t>The Design Section designs and prepares detailed construction plans, reports, and specifications for transportation facilities which conform to federal, state, and/or local regulations for bidding and construction.  The Section's special emphasis is the re</w:t>
                        </w:r>
                        <w:r>
                          <w:rPr>
                            <w:rFonts w:ascii="Arial" w:eastAsia="Arial" w:hAnsi="Arial"/>
                            <w:color w:val="000000"/>
                          </w:rPr>
                          <w:t>sponsibility for the design of unique infrastructure features including Municipal Utilities, Freeway Lighting, Roadside Landscape, Rest Areas and rest area water and waste systems. The section prepares related plans, specifications and estimates for all hi</w:t>
                        </w:r>
                        <w:r>
                          <w:rPr>
                            <w:rFonts w:ascii="Arial" w:eastAsia="Arial" w:hAnsi="Arial"/>
                            <w:color w:val="000000"/>
                          </w:rPr>
                          <w:t>ghway projects.  It also provides professional consulting services to other divisions.</w:t>
                        </w:r>
                      </w:p>
                      <w:p w14:paraId="720413B5" w14:textId="77777777" w:rsidR="00FC5C99" w:rsidRDefault="00B76AAE">
                        <w:pPr>
                          <w:spacing w:after="0" w:line="240" w:lineRule="auto"/>
                        </w:pPr>
                        <w:r>
                          <w:rPr>
                            <w:rFonts w:ascii="Arial" w:eastAsia="Arial" w:hAnsi="Arial"/>
                            <w:color w:val="000000"/>
                          </w:rPr>
                          <w:t>This position manages the special technical staff comprising the Section described above.</w:t>
                        </w:r>
                      </w:p>
                    </w:tc>
                  </w:tr>
                </w:tbl>
                <w:p w14:paraId="21B57576" w14:textId="77777777" w:rsidR="00FC5C99" w:rsidRDefault="00FC5C99">
                  <w:pPr>
                    <w:spacing w:after="0" w:line="240" w:lineRule="auto"/>
                  </w:pPr>
                </w:p>
              </w:tc>
            </w:tr>
          </w:tbl>
          <w:p w14:paraId="3216524E" w14:textId="77777777" w:rsidR="00FC5C99" w:rsidRDefault="00FC5C99">
            <w:pPr>
              <w:spacing w:after="0" w:line="240" w:lineRule="auto"/>
            </w:pPr>
          </w:p>
        </w:tc>
        <w:tc>
          <w:tcPr>
            <w:tcW w:w="178" w:type="dxa"/>
          </w:tcPr>
          <w:p w14:paraId="73FB0A24" w14:textId="77777777" w:rsidR="00FC5C99" w:rsidRDefault="00FC5C99">
            <w:pPr>
              <w:pStyle w:val="EmptyCellLayoutStyle"/>
              <w:spacing w:after="0" w:line="240" w:lineRule="auto"/>
            </w:pPr>
          </w:p>
        </w:tc>
      </w:tr>
      <w:tr w:rsidR="00FC5C99" w14:paraId="5ADCDC92" w14:textId="77777777" w:rsidTr="00B76AAE">
        <w:trPr>
          <w:trHeight w:val="120"/>
        </w:trPr>
        <w:tc>
          <w:tcPr>
            <w:tcW w:w="178" w:type="dxa"/>
          </w:tcPr>
          <w:p w14:paraId="0527CA9A" w14:textId="77777777" w:rsidR="00FC5C99" w:rsidRDefault="00FC5C99">
            <w:pPr>
              <w:pStyle w:val="EmptyCellLayoutStyle"/>
              <w:spacing w:after="0" w:line="240" w:lineRule="auto"/>
            </w:pPr>
          </w:p>
        </w:tc>
        <w:tc>
          <w:tcPr>
            <w:tcW w:w="6" w:type="dxa"/>
          </w:tcPr>
          <w:p w14:paraId="62942274" w14:textId="77777777" w:rsidR="00FC5C99" w:rsidRDefault="00FC5C99">
            <w:pPr>
              <w:pStyle w:val="EmptyCellLayoutStyle"/>
              <w:spacing w:after="0" w:line="240" w:lineRule="auto"/>
            </w:pPr>
          </w:p>
        </w:tc>
        <w:tc>
          <w:tcPr>
            <w:tcW w:w="6" w:type="dxa"/>
          </w:tcPr>
          <w:p w14:paraId="67FA9D6E" w14:textId="77777777" w:rsidR="00FC5C99" w:rsidRDefault="00FC5C99">
            <w:pPr>
              <w:pStyle w:val="EmptyCellLayoutStyle"/>
              <w:spacing w:after="0" w:line="240" w:lineRule="auto"/>
            </w:pPr>
          </w:p>
        </w:tc>
        <w:tc>
          <w:tcPr>
            <w:tcW w:w="6" w:type="dxa"/>
          </w:tcPr>
          <w:p w14:paraId="14766506" w14:textId="77777777" w:rsidR="00FC5C99" w:rsidRDefault="00FC5C99">
            <w:pPr>
              <w:pStyle w:val="EmptyCellLayoutStyle"/>
              <w:spacing w:after="0" w:line="240" w:lineRule="auto"/>
            </w:pPr>
          </w:p>
        </w:tc>
        <w:tc>
          <w:tcPr>
            <w:tcW w:w="6" w:type="dxa"/>
          </w:tcPr>
          <w:p w14:paraId="1D0E456A" w14:textId="77777777" w:rsidR="00FC5C99" w:rsidRDefault="00FC5C99">
            <w:pPr>
              <w:pStyle w:val="EmptyCellLayoutStyle"/>
              <w:spacing w:after="0" w:line="240" w:lineRule="auto"/>
            </w:pPr>
          </w:p>
        </w:tc>
        <w:tc>
          <w:tcPr>
            <w:tcW w:w="6" w:type="dxa"/>
          </w:tcPr>
          <w:p w14:paraId="4789A9C1" w14:textId="77777777" w:rsidR="00FC5C99" w:rsidRDefault="00FC5C99">
            <w:pPr>
              <w:pStyle w:val="EmptyCellLayoutStyle"/>
              <w:spacing w:after="0" w:line="240" w:lineRule="auto"/>
            </w:pPr>
          </w:p>
        </w:tc>
        <w:tc>
          <w:tcPr>
            <w:tcW w:w="6" w:type="dxa"/>
          </w:tcPr>
          <w:p w14:paraId="07423E70" w14:textId="77777777" w:rsidR="00FC5C99" w:rsidRDefault="00FC5C99">
            <w:pPr>
              <w:pStyle w:val="EmptyCellLayoutStyle"/>
              <w:spacing w:after="0" w:line="240" w:lineRule="auto"/>
            </w:pPr>
          </w:p>
        </w:tc>
        <w:tc>
          <w:tcPr>
            <w:tcW w:w="2497" w:type="dxa"/>
          </w:tcPr>
          <w:p w14:paraId="136202B1" w14:textId="77777777" w:rsidR="00FC5C99" w:rsidRDefault="00FC5C99">
            <w:pPr>
              <w:pStyle w:val="EmptyCellLayoutStyle"/>
              <w:spacing w:after="0" w:line="240" w:lineRule="auto"/>
            </w:pPr>
          </w:p>
        </w:tc>
        <w:tc>
          <w:tcPr>
            <w:tcW w:w="6105" w:type="dxa"/>
          </w:tcPr>
          <w:p w14:paraId="320DF607" w14:textId="77777777" w:rsidR="00FC5C99" w:rsidRDefault="00FC5C99">
            <w:pPr>
              <w:pStyle w:val="EmptyCellLayoutStyle"/>
              <w:spacing w:after="0" w:line="240" w:lineRule="auto"/>
            </w:pPr>
          </w:p>
        </w:tc>
        <w:tc>
          <w:tcPr>
            <w:tcW w:w="2526" w:type="dxa"/>
          </w:tcPr>
          <w:p w14:paraId="5CA42715" w14:textId="77777777" w:rsidR="00FC5C99" w:rsidRDefault="00FC5C99">
            <w:pPr>
              <w:pStyle w:val="EmptyCellLayoutStyle"/>
              <w:spacing w:after="0" w:line="240" w:lineRule="auto"/>
            </w:pPr>
          </w:p>
        </w:tc>
        <w:tc>
          <w:tcPr>
            <w:tcW w:w="178" w:type="dxa"/>
          </w:tcPr>
          <w:p w14:paraId="207C47D8" w14:textId="77777777" w:rsidR="00FC5C99" w:rsidRDefault="00FC5C99">
            <w:pPr>
              <w:pStyle w:val="EmptyCellLayoutStyle"/>
              <w:spacing w:after="0" w:line="240" w:lineRule="auto"/>
            </w:pPr>
          </w:p>
        </w:tc>
      </w:tr>
      <w:tr w:rsidR="00B76AAE" w14:paraId="207C11BD" w14:textId="77777777" w:rsidTr="00B76AAE">
        <w:tc>
          <w:tcPr>
            <w:tcW w:w="178" w:type="dxa"/>
          </w:tcPr>
          <w:p w14:paraId="6606A23B" w14:textId="77777777" w:rsidR="00FC5C99" w:rsidRDefault="00FC5C99">
            <w:pPr>
              <w:pStyle w:val="EmptyCellLayoutStyle"/>
              <w:spacing w:after="0" w:line="240" w:lineRule="auto"/>
            </w:pPr>
          </w:p>
        </w:tc>
        <w:tc>
          <w:tcPr>
            <w:tcW w:w="6" w:type="dxa"/>
          </w:tcPr>
          <w:p w14:paraId="278A9F6E" w14:textId="77777777" w:rsidR="00FC5C99" w:rsidRDefault="00FC5C99">
            <w:pPr>
              <w:pStyle w:val="EmptyCellLayoutStyle"/>
              <w:spacing w:after="0" w:line="240" w:lineRule="auto"/>
            </w:pPr>
          </w:p>
        </w:tc>
        <w:tc>
          <w:tcPr>
            <w:tcW w:w="11158"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81"/>
              <w:gridCol w:w="1080"/>
              <w:gridCol w:w="1972"/>
              <w:gridCol w:w="358"/>
              <w:gridCol w:w="7171"/>
              <w:gridCol w:w="179"/>
              <w:gridCol w:w="179"/>
            </w:tblGrid>
            <w:tr w:rsidR="00B76AAE" w14:paraId="032E6334" w14:textId="77777777" w:rsidTr="00B76AAE">
              <w:trPr>
                <w:trHeight w:val="315"/>
              </w:trPr>
              <w:tc>
                <w:tcPr>
                  <w:tcW w:w="180" w:type="dxa"/>
                  <w:gridSpan w:val="6"/>
                  <w:tcBorders>
                    <w:top w:val="single" w:sz="15" w:space="0" w:color="000000"/>
                    <w:left w:val="single" w:sz="15" w:space="0" w:color="000000"/>
                  </w:tcBorders>
                </w:tcPr>
                <w:tbl>
                  <w:tblPr>
                    <w:tblW w:w="0" w:type="auto"/>
                    <w:tblCellMar>
                      <w:left w:w="0" w:type="dxa"/>
                      <w:right w:w="0" w:type="dxa"/>
                    </w:tblCellMar>
                    <w:tblLook w:val="04A0" w:firstRow="1" w:lastRow="0" w:firstColumn="1" w:lastColumn="0" w:noHBand="0" w:noVBand="1"/>
                  </w:tblPr>
                  <w:tblGrid>
                    <w:gridCol w:w="10922"/>
                  </w:tblGrid>
                  <w:tr w:rsidR="00FC5C99" w14:paraId="51A5D96C" w14:textId="77777777">
                    <w:trPr>
                      <w:trHeight w:val="237"/>
                    </w:trPr>
                    <w:tc>
                      <w:tcPr>
                        <w:tcW w:w="10980" w:type="dxa"/>
                        <w:tcBorders>
                          <w:top w:val="nil"/>
                          <w:left w:val="nil"/>
                          <w:bottom w:val="nil"/>
                          <w:right w:val="nil"/>
                        </w:tcBorders>
                        <w:tcMar>
                          <w:top w:w="39" w:type="dxa"/>
                          <w:left w:w="39" w:type="dxa"/>
                          <w:bottom w:w="39" w:type="dxa"/>
                          <w:right w:w="39" w:type="dxa"/>
                        </w:tcMar>
                      </w:tcPr>
                      <w:p w14:paraId="0C130B51" w14:textId="77777777" w:rsidR="00FC5C99" w:rsidRDefault="00B76AAE">
                        <w:pPr>
                          <w:spacing w:after="0" w:line="240" w:lineRule="auto"/>
                        </w:pPr>
                        <w:r>
                          <w:rPr>
                            <w:rFonts w:ascii="Arial" w:eastAsia="Arial" w:hAnsi="Arial"/>
                            <w:b/>
                            <w:color w:val="000000"/>
                            <w:sz w:val="16"/>
                          </w:rPr>
                          <w:t>26. What are the minimum education and experience qualifications needed to perform the essential functions of this position.</w:t>
                        </w:r>
                      </w:p>
                    </w:tc>
                  </w:tr>
                </w:tbl>
                <w:p w14:paraId="6292EA82" w14:textId="77777777" w:rsidR="00FC5C99" w:rsidRDefault="00FC5C99">
                  <w:pPr>
                    <w:spacing w:after="0" w:line="240" w:lineRule="auto"/>
                  </w:pPr>
                </w:p>
              </w:tc>
              <w:tc>
                <w:tcPr>
                  <w:tcW w:w="180" w:type="dxa"/>
                  <w:tcBorders>
                    <w:top w:val="single" w:sz="15" w:space="0" w:color="000000"/>
                    <w:right w:val="single" w:sz="15" w:space="0" w:color="000000"/>
                  </w:tcBorders>
                </w:tcPr>
                <w:p w14:paraId="73EDC1BD" w14:textId="77777777" w:rsidR="00FC5C99" w:rsidRDefault="00FC5C99">
                  <w:pPr>
                    <w:pStyle w:val="EmptyCellLayoutStyle"/>
                    <w:spacing w:after="0" w:line="240" w:lineRule="auto"/>
                  </w:pPr>
                </w:p>
              </w:tc>
            </w:tr>
            <w:tr w:rsidR="00FC5C99" w14:paraId="1A30C8E9" w14:textId="77777777">
              <w:trPr>
                <w:trHeight w:val="81"/>
              </w:trPr>
              <w:tc>
                <w:tcPr>
                  <w:tcW w:w="180" w:type="dxa"/>
                  <w:tcBorders>
                    <w:left w:val="single" w:sz="15" w:space="0" w:color="000000"/>
                  </w:tcBorders>
                </w:tcPr>
                <w:p w14:paraId="25A078F7" w14:textId="77777777" w:rsidR="00FC5C99" w:rsidRDefault="00FC5C99">
                  <w:pPr>
                    <w:pStyle w:val="EmptyCellLayoutStyle"/>
                    <w:spacing w:after="0" w:line="240" w:lineRule="auto"/>
                  </w:pPr>
                </w:p>
              </w:tc>
              <w:tc>
                <w:tcPr>
                  <w:tcW w:w="1080" w:type="dxa"/>
                </w:tcPr>
                <w:p w14:paraId="184D629E" w14:textId="77777777" w:rsidR="00FC5C99" w:rsidRDefault="00FC5C99">
                  <w:pPr>
                    <w:pStyle w:val="EmptyCellLayoutStyle"/>
                    <w:spacing w:after="0" w:line="240" w:lineRule="auto"/>
                  </w:pPr>
                </w:p>
              </w:tc>
              <w:tc>
                <w:tcPr>
                  <w:tcW w:w="1980" w:type="dxa"/>
                </w:tcPr>
                <w:p w14:paraId="6BCD0B6E" w14:textId="77777777" w:rsidR="00FC5C99" w:rsidRDefault="00FC5C99">
                  <w:pPr>
                    <w:pStyle w:val="EmptyCellLayoutStyle"/>
                    <w:spacing w:after="0" w:line="240" w:lineRule="auto"/>
                  </w:pPr>
                </w:p>
              </w:tc>
              <w:tc>
                <w:tcPr>
                  <w:tcW w:w="359" w:type="dxa"/>
                </w:tcPr>
                <w:p w14:paraId="343C7878" w14:textId="77777777" w:rsidR="00FC5C99" w:rsidRDefault="00FC5C99">
                  <w:pPr>
                    <w:pStyle w:val="EmptyCellLayoutStyle"/>
                    <w:spacing w:after="0" w:line="240" w:lineRule="auto"/>
                  </w:pPr>
                </w:p>
              </w:tc>
              <w:tc>
                <w:tcPr>
                  <w:tcW w:w="7200" w:type="dxa"/>
                </w:tcPr>
                <w:p w14:paraId="0EE650AA" w14:textId="77777777" w:rsidR="00FC5C99" w:rsidRDefault="00FC5C99">
                  <w:pPr>
                    <w:pStyle w:val="EmptyCellLayoutStyle"/>
                    <w:spacing w:after="0" w:line="240" w:lineRule="auto"/>
                  </w:pPr>
                </w:p>
              </w:tc>
              <w:tc>
                <w:tcPr>
                  <w:tcW w:w="180" w:type="dxa"/>
                </w:tcPr>
                <w:p w14:paraId="34B13EA9" w14:textId="77777777" w:rsidR="00FC5C99" w:rsidRDefault="00FC5C99">
                  <w:pPr>
                    <w:pStyle w:val="EmptyCellLayoutStyle"/>
                    <w:spacing w:after="0" w:line="240" w:lineRule="auto"/>
                  </w:pPr>
                </w:p>
              </w:tc>
              <w:tc>
                <w:tcPr>
                  <w:tcW w:w="180" w:type="dxa"/>
                  <w:tcBorders>
                    <w:right w:val="single" w:sz="15" w:space="0" w:color="000000"/>
                  </w:tcBorders>
                </w:tcPr>
                <w:p w14:paraId="0EBD9604" w14:textId="77777777" w:rsidR="00FC5C99" w:rsidRDefault="00FC5C99">
                  <w:pPr>
                    <w:pStyle w:val="EmptyCellLayoutStyle"/>
                    <w:spacing w:after="0" w:line="240" w:lineRule="auto"/>
                  </w:pPr>
                </w:p>
              </w:tc>
            </w:tr>
            <w:tr w:rsidR="00B76AAE" w14:paraId="5672772D" w14:textId="77777777" w:rsidTr="00B76AAE">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2"/>
                  </w:tblGrid>
                  <w:tr w:rsidR="00FC5C99" w14:paraId="581A6CB1" w14:textId="77777777">
                    <w:trPr>
                      <w:trHeight w:val="192"/>
                    </w:trPr>
                    <w:tc>
                      <w:tcPr>
                        <w:tcW w:w="1260" w:type="dxa"/>
                        <w:tcBorders>
                          <w:top w:val="nil"/>
                          <w:left w:val="nil"/>
                          <w:bottom w:val="nil"/>
                          <w:right w:val="nil"/>
                        </w:tcBorders>
                        <w:tcMar>
                          <w:top w:w="39" w:type="dxa"/>
                          <w:left w:w="39" w:type="dxa"/>
                          <w:bottom w:w="39" w:type="dxa"/>
                          <w:right w:w="39" w:type="dxa"/>
                        </w:tcMar>
                      </w:tcPr>
                      <w:p w14:paraId="5C9841A0" w14:textId="77777777" w:rsidR="00FC5C99" w:rsidRDefault="00B76AAE">
                        <w:pPr>
                          <w:spacing w:after="0" w:line="240" w:lineRule="auto"/>
                        </w:pPr>
                        <w:r>
                          <w:rPr>
                            <w:rFonts w:ascii="Arial" w:eastAsia="Arial" w:hAnsi="Arial"/>
                            <w:b/>
                            <w:color w:val="000000"/>
                            <w:sz w:val="16"/>
                          </w:rPr>
                          <w:t>EDUCATION:</w:t>
                        </w:r>
                      </w:p>
                    </w:tc>
                  </w:tr>
                </w:tbl>
                <w:p w14:paraId="08C8ACC7" w14:textId="77777777" w:rsidR="00FC5C99" w:rsidRDefault="00FC5C99">
                  <w:pPr>
                    <w:spacing w:after="0" w:line="240" w:lineRule="auto"/>
                  </w:pPr>
                </w:p>
              </w:tc>
              <w:tc>
                <w:tcPr>
                  <w:tcW w:w="1980" w:type="dxa"/>
                </w:tcPr>
                <w:p w14:paraId="2A898CDE" w14:textId="77777777" w:rsidR="00FC5C99" w:rsidRDefault="00FC5C99">
                  <w:pPr>
                    <w:pStyle w:val="EmptyCellLayoutStyle"/>
                    <w:spacing w:after="0" w:line="240" w:lineRule="auto"/>
                  </w:pPr>
                </w:p>
              </w:tc>
              <w:tc>
                <w:tcPr>
                  <w:tcW w:w="359" w:type="dxa"/>
                </w:tcPr>
                <w:p w14:paraId="79EDF550" w14:textId="77777777" w:rsidR="00FC5C99" w:rsidRDefault="00FC5C99">
                  <w:pPr>
                    <w:pStyle w:val="EmptyCellLayoutStyle"/>
                    <w:spacing w:after="0" w:line="240" w:lineRule="auto"/>
                  </w:pPr>
                </w:p>
              </w:tc>
              <w:tc>
                <w:tcPr>
                  <w:tcW w:w="7200" w:type="dxa"/>
                </w:tcPr>
                <w:p w14:paraId="38E90802" w14:textId="77777777" w:rsidR="00FC5C99" w:rsidRDefault="00FC5C99">
                  <w:pPr>
                    <w:pStyle w:val="EmptyCellLayoutStyle"/>
                    <w:spacing w:after="0" w:line="240" w:lineRule="auto"/>
                  </w:pPr>
                </w:p>
              </w:tc>
              <w:tc>
                <w:tcPr>
                  <w:tcW w:w="180" w:type="dxa"/>
                </w:tcPr>
                <w:p w14:paraId="5EE4F7A3" w14:textId="77777777" w:rsidR="00FC5C99" w:rsidRDefault="00FC5C99">
                  <w:pPr>
                    <w:pStyle w:val="EmptyCellLayoutStyle"/>
                    <w:spacing w:after="0" w:line="240" w:lineRule="auto"/>
                  </w:pPr>
                </w:p>
              </w:tc>
              <w:tc>
                <w:tcPr>
                  <w:tcW w:w="180" w:type="dxa"/>
                  <w:tcBorders>
                    <w:right w:val="single" w:sz="15" w:space="0" w:color="000000"/>
                  </w:tcBorders>
                </w:tcPr>
                <w:p w14:paraId="10FD09ED" w14:textId="77777777" w:rsidR="00FC5C99" w:rsidRDefault="00FC5C99">
                  <w:pPr>
                    <w:pStyle w:val="EmptyCellLayoutStyle"/>
                    <w:spacing w:after="0" w:line="240" w:lineRule="auto"/>
                  </w:pPr>
                </w:p>
              </w:tc>
            </w:tr>
            <w:tr w:rsidR="00FC5C99" w14:paraId="0F587962" w14:textId="77777777">
              <w:trPr>
                <w:trHeight w:val="89"/>
              </w:trPr>
              <w:tc>
                <w:tcPr>
                  <w:tcW w:w="180" w:type="dxa"/>
                  <w:tcBorders>
                    <w:left w:val="single" w:sz="15" w:space="0" w:color="000000"/>
                  </w:tcBorders>
                </w:tcPr>
                <w:p w14:paraId="0052EE64" w14:textId="77777777" w:rsidR="00FC5C99" w:rsidRDefault="00FC5C99">
                  <w:pPr>
                    <w:pStyle w:val="EmptyCellLayoutStyle"/>
                    <w:spacing w:after="0" w:line="240" w:lineRule="auto"/>
                  </w:pPr>
                </w:p>
              </w:tc>
              <w:tc>
                <w:tcPr>
                  <w:tcW w:w="1080" w:type="dxa"/>
                </w:tcPr>
                <w:p w14:paraId="08901B2B" w14:textId="77777777" w:rsidR="00FC5C99" w:rsidRDefault="00FC5C99">
                  <w:pPr>
                    <w:pStyle w:val="EmptyCellLayoutStyle"/>
                    <w:spacing w:after="0" w:line="240" w:lineRule="auto"/>
                  </w:pPr>
                </w:p>
              </w:tc>
              <w:tc>
                <w:tcPr>
                  <w:tcW w:w="1980" w:type="dxa"/>
                </w:tcPr>
                <w:p w14:paraId="1B6EF3E0" w14:textId="77777777" w:rsidR="00FC5C99" w:rsidRDefault="00FC5C99">
                  <w:pPr>
                    <w:pStyle w:val="EmptyCellLayoutStyle"/>
                    <w:spacing w:after="0" w:line="240" w:lineRule="auto"/>
                  </w:pPr>
                </w:p>
              </w:tc>
              <w:tc>
                <w:tcPr>
                  <w:tcW w:w="359" w:type="dxa"/>
                </w:tcPr>
                <w:p w14:paraId="0A8EA386" w14:textId="77777777" w:rsidR="00FC5C99" w:rsidRDefault="00FC5C99">
                  <w:pPr>
                    <w:pStyle w:val="EmptyCellLayoutStyle"/>
                    <w:spacing w:after="0" w:line="240" w:lineRule="auto"/>
                  </w:pPr>
                </w:p>
              </w:tc>
              <w:tc>
                <w:tcPr>
                  <w:tcW w:w="7200" w:type="dxa"/>
                </w:tcPr>
                <w:p w14:paraId="1D23F707" w14:textId="77777777" w:rsidR="00FC5C99" w:rsidRDefault="00FC5C99">
                  <w:pPr>
                    <w:pStyle w:val="EmptyCellLayoutStyle"/>
                    <w:spacing w:after="0" w:line="240" w:lineRule="auto"/>
                  </w:pPr>
                </w:p>
              </w:tc>
              <w:tc>
                <w:tcPr>
                  <w:tcW w:w="180" w:type="dxa"/>
                </w:tcPr>
                <w:p w14:paraId="07C8913D" w14:textId="77777777" w:rsidR="00FC5C99" w:rsidRDefault="00FC5C99">
                  <w:pPr>
                    <w:pStyle w:val="EmptyCellLayoutStyle"/>
                    <w:spacing w:after="0" w:line="240" w:lineRule="auto"/>
                  </w:pPr>
                </w:p>
              </w:tc>
              <w:tc>
                <w:tcPr>
                  <w:tcW w:w="180" w:type="dxa"/>
                  <w:tcBorders>
                    <w:right w:val="single" w:sz="15" w:space="0" w:color="000000"/>
                  </w:tcBorders>
                </w:tcPr>
                <w:p w14:paraId="34788A25" w14:textId="77777777" w:rsidR="00FC5C99" w:rsidRDefault="00FC5C99">
                  <w:pPr>
                    <w:pStyle w:val="EmptyCellLayoutStyle"/>
                    <w:spacing w:after="0" w:line="240" w:lineRule="auto"/>
                  </w:pPr>
                </w:p>
              </w:tc>
            </w:tr>
            <w:tr w:rsidR="00B76AAE" w14:paraId="2DE22A24" w14:textId="77777777" w:rsidTr="00B76AAE">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FC5C99" w14:paraId="2CE931B0" w14:textId="77777777">
                    <w:trPr>
                      <w:trHeight w:val="212"/>
                    </w:trPr>
                    <w:tc>
                      <w:tcPr>
                        <w:tcW w:w="11160" w:type="dxa"/>
                        <w:tcBorders>
                          <w:top w:val="nil"/>
                          <w:left w:val="nil"/>
                          <w:bottom w:val="nil"/>
                          <w:right w:val="nil"/>
                        </w:tcBorders>
                        <w:tcMar>
                          <w:top w:w="39" w:type="dxa"/>
                          <w:left w:w="39" w:type="dxa"/>
                          <w:bottom w:w="39" w:type="dxa"/>
                          <w:right w:w="39" w:type="dxa"/>
                        </w:tcMar>
                      </w:tcPr>
                      <w:p w14:paraId="50356ED1" w14:textId="77777777" w:rsidR="00FC5C99" w:rsidRDefault="00B76AAE">
                        <w:pPr>
                          <w:spacing w:after="0" w:line="240" w:lineRule="auto"/>
                        </w:pPr>
                        <w:r>
                          <w:rPr>
                            <w:rFonts w:ascii="Arial" w:eastAsia="Arial" w:hAnsi="Arial"/>
                            <w:color w:val="000000"/>
                          </w:rPr>
                          <w:t>Possession of a bachelor of science degree in engineering.</w:t>
                        </w:r>
                        <w:r>
                          <w:rPr>
                            <w:rFonts w:ascii="Arial" w:eastAsia="Arial" w:hAnsi="Arial"/>
                            <w:color w:val="000000"/>
                          </w:rPr>
                          <w:br/>
                        </w:r>
                      </w:p>
                    </w:tc>
                  </w:tr>
                </w:tbl>
                <w:p w14:paraId="0924025C" w14:textId="77777777" w:rsidR="00FC5C99" w:rsidRDefault="00FC5C99">
                  <w:pPr>
                    <w:spacing w:after="0" w:line="240" w:lineRule="auto"/>
                  </w:pPr>
                </w:p>
              </w:tc>
            </w:tr>
            <w:tr w:rsidR="00FC5C99" w14:paraId="1586F95A" w14:textId="77777777">
              <w:trPr>
                <w:trHeight w:val="69"/>
              </w:trPr>
              <w:tc>
                <w:tcPr>
                  <w:tcW w:w="180" w:type="dxa"/>
                  <w:tcBorders>
                    <w:left w:val="single" w:sz="15" w:space="0" w:color="000000"/>
                  </w:tcBorders>
                </w:tcPr>
                <w:p w14:paraId="58776365" w14:textId="77777777" w:rsidR="00FC5C99" w:rsidRDefault="00FC5C99">
                  <w:pPr>
                    <w:pStyle w:val="EmptyCellLayoutStyle"/>
                    <w:spacing w:after="0" w:line="240" w:lineRule="auto"/>
                  </w:pPr>
                </w:p>
              </w:tc>
              <w:tc>
                <w:tcPr>
                  <w:tcW w:w="1080" w:type="dxa"/>
                </w:tcPr>
                <w:p w14:paraId="772CFBFF" w14:textId="77777777" w:rsidR="00FC5C99" w:rsidRDefault="00FC5C99">
                  <w:pPr>
                    <w:pStyle w:val="EmptyCellLayoutStyle"/>
                    <w:spacing w:after="0" w:line="240" w:lineRule="auto"/>
                  </w:pPr>
                </w:p>
              </w:tc>
              <w:tc>
                <w:tcPr>
                  <w:tcW w:w="1980" w:type="dxa"/>
                </w:tcPr>
                <w:p w14:paraId="13CC4B78" w14:textId="77777777" w:rsidR="00FC5C99" w:rsidRDefault="00FC5C99">
                  <w:pPr>
                    <w:pStyle w:val="EmptyCellLayoutStyle"/>
                    <w:spacing w:after="0" w:line="240" w:lineRule="auto"/>
                  </w:pPr>
                </w:p>
              </w:tc>
              <w:tc>
                <w:tcPr>
                  <w:tcW w:w="359" w:type="dxa"/>
                </w:tcPr>
                <w:p w14:paraId="1F77E861" w14:textId="77777777" w:rsidR="00FC5C99" w:rsidRDefault="00FC5C99">
                  <w:pPr>
                    <w:pStyle w:val="EmptyCellLayoutStyle"/>
                    <w:spacing w:after="0" w:line="240" w:lineRule="auto"/>
                  </w:pPr>
                </w:p>
              </w:tc>
              <w:tc>
                <w:tcPr>
                  <w:tcW w:w="7200" w:type="dxa"/>
                </w:tcPr>
                <w:p w14:paraId="561A840A" w14:textId="77777777" w:rsidR="00FC5C99" w:rsidRDefault="00FC5C99">
                  <w:pPr>
                    <w:pStyle w:val="EmptyCellLayoutStyle"/>
                    <w:spacing w:after="0" w:line="240" w:lineRule="auto"/>
                  </w:pPr>
                </w:p>
              </w:tc>
              <w:tc>
                <w:tcPr>
                  <w:tcW w:w="180" w:type="dxa"/>
                </w:tcPr>
                <w:p w14:paraId="52485351" w14:textId="77777777" w:rsidR="00FC5C99" w:rsidRDefault="00FC5C99">
                  <w:pPr>
                    <w:pStyle w:val="EmptyCellLayoutStyle"/>
                    <w:spacing w:after="0" w:line="240" w:lineRule="auto"/>
                  </w:pPr>
                </w:p>
              </w:tc>
              <w:tc>
                <w:tcPr>
                  <w:tcW w:w="180" w:type="dxa"/>
                  <w:tcBorders>
                    <w:right w:val="single" w:sz="15" w:space="0" w:color="000000"/>
                  </w:tcBorders>
                </w:tcPr>
                <w:p w14:paraId="3BB1228B" w14:textId="77777777" w:rsidR="00FC5C99" w:rsidRDefault="00FC5C99">
                  <w:pPr>
                    <w:pStyle w:val="EmptyCellLayoutStyle"/>
                    <w:spacing w:after="0" w:line="240" w:lineRule="auto"/>
                  </w:pPr>
                </w:p>
              </w:tc>
            </w:tr>
            <w:tr w:rsidR="00B76AAE" w14:paraId="75F17BE0" w14:textId="77777777" w:rsidTr="00B76AAE">
              <w:trPr>
                <w:trHeight w:val="269"/>
              </w:trPr>
              <w:tc>
                <w:tcPr>
                  <w:tcW w:w="180" w:type="dxa"/>
                  <w:gridSpan w:val="2"/>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1242"/>
                  </w:tblGrid>
                  <w:tr w:rsidR="00FC5C99" w14:paraId="2D28DC44" w14:textId="77777777">
                    <w:trPr>
                      <w:trHeight w:val="192"/>
                    </w:trPr>
                    <w:tc>
                      <w:tcPr>
                        <w:tcW w:w="1260" w:type="dxa"/>
                        <w:tcBorders>
                          <w:top w:val="nil"/>
                          <w:left w:val="nil"/>
                          <w:bottom w:val="nil"/>
                          <w:right w:val="nil"/>
                        </w:tcBorders>
                        <w:tcMar>
                          <w:top w:w="39" w:type="dxa"/>
                          <w:left w:w="39" w:type="dxa"/>
                          <w:bottom w:w="39" w:type="dxa"/>
                          <w:right w:w="39" w:type="dxa"/>
                        </w:tcMar>
                      </w:tcPr>
                      <w:p w14:paraId="7618B6C7" w14:textId="77777777" w:rsidR="00FC5C99" w:rsidRDefault="00B76AAE">
                        <w:pPr>
                          <w:spacing w:after="0" w:line="240" w:lineRule="auto"/>
                        </w:pPr>
                        <w:r>
                          <w:rPr>
                            <w:rFonts w:ascii="Arial" w:eastAsia="Arial" w:hAnsi="Arial"/>
                            <w:b/>
                            <w:color w:val="000000"/>
                            <w:sz w:val="16"/>
                          </w:rPr>
                          <w:t>EXPERIENCE:</w:t>
                        </w:r>
                      </w:p>
                    </w:tc>
                  </w:tr>
                </w:tbl>
                <w:p w14:paraId="1396ECCE" w14:textId="77777777" w:rsidR="00FC5C99" w:rsidRDefault="00FC5C99">
                  <w:pPr>
                    <w:spacing w:after="0" w:line="240" w:lineRule="auto"/>
                  </w:pPr>
                </w:p>
              </w:tc>
              <w:tc>
                <w:tcPr>
                  <w:tcW w:w="1980" w:type="dxa"/>
                </w:tcPr>
                <w:p w14:paraId="5453F939" w14:textId="77777777" w:rsidR="00FC5C99" w:rsidRDefault="00FC5C99">
                  <w:pPr>
                    <w:pStyle w:val="EmptyCellLayoutStyle"/>
                    <w:spacing w:after="0" w:line="240" w:lineRule="auto"/>
                  </w:pPr>
                </w:p>
              </w:tc>
              <w:tc>
                <w:tcPr>
                  <w:tcW w:w="359" w:type="dxa"/>
                </w:tcPr>
                <w:p w14:paraId="348CE9F5" w14:textId="77777777" w:rsidR="00FC5C99" w:rsidRDefault="00FC5C99">
                  <w:pPr>
                    <w:pStyle w:val="EmptyCellLayoutStyle"/>
                    <w:spacing w:after="0" w:line="240" w:lineRule="auto"/>
                  </w:pPr>
                </w:p>
              </w:tc>
              <w:tc>
                <w:tcPr>
                  <w:tcW w:w="7200" w:type="dxa"/>
                </w:tcPr>
                <w:p w14:paraId="1CF82536" w14:textId="77777777" w:rsidR="00FC5C99" w:rsidRDefault="00FC5C99">
                  <w:pPr>
                    <w:pStyle w:val="EmptyCellLayoutStyle"/>
                    <w:spacing w:after="0" w:line="240" w:lineRule="auto"/>
                  </w:pPr>
                </w:p>
              </w:tc>
              <w:tc>
                <w:tcPr>
                  <w:tcW w:w="180" w:type="dxa"/>
                </w:tcPr>
                <w:p w14:paraId="76B84DD9" w14:textId="77777777" w:rsidR="00FC5C99" w:rsidRDefault="00FC5C99">
                  <w:pPr>
                    <w:pStyle w:val="EmptyCellLayoutStyle"/>
                    <w:spacing w:after="0" w:line="240" w:lineRule="auto"/>
                  </w:pPr>
                </w:p>
              </w:tc>
              <w:tc>
                <w:tcPr>
                  <w:tcW w:w="180" w:type="dxa"/>
                  <w:tcBorders>
                    <w:right w:val="single" w:sz="15" w:space="0" w:color="000000"/>
                  </w:tcBorders>
                </w:tcPr>
                <w:p w14:paraId="178F77BE" w14:textId="77777777" w:rsidR="00FC5C99" w:rsidRDefault="00FC5C99">
                  <w:pPr>
                    <w:pStyle w:val="EmptyCellLayoutStyle"/>
                    <w:spacing w:after="0" w:line="240" w:lineRule="auto"/>
                  </w:pPr>
                </w:p>
              </w:tc>
            </w:tr>
            <w:tr w:rsidR="00FC5C99" w14:paraId="1E8E8565" w14:textId="77777777">
              <w:trPr>
                <w:trHeight w:val="90"/>
              </w:trPr>
              <w:tc>
                <w:tcPr>
                  <w:tcW w:w="180" w:type="dxa"/>
                  <w:tcBorders>
                    <w:left w:val="single" w:sz="15" w:space="0" w:color="000000"/>
                  </w:tcBorders>
                </w:tcPr>
                <w:p w14:paraId="4C2A47FF" w14:textId="77777777" w:rsidR="00FC5C99" w:rsidRDefault="00FC5C99">
                  <w:pPr>
                    <w:pStyle w:val="EmptyCellLayoutStyle"/>
                    <w:spacing w:after="0" w:line="240" w:lineRule="auto"/>
                  </w:pPr>
                </w:p>
              </w:tc>
              <w:tc>
                <w:tcPr>
                  <w:tcW w:w="1080" w:type="dxa"/>
                </w:tcPr>
                <w:p w14:paraId="0D18D2CA" w14:textId="77777777" w:rsidR="00FC5C99" w:rsidRDefault="00FC5C99">
                  <w:pPr>
                    <w:pStyle w:val="EmptyCellLayoutStyle"/>
                    <w:spacing w:after="0" w:line="240" w:lineRule="auto"/>
                  </w:pPr>
                </w:p>
              </w:tc>
              <w:tc>
                <w:tcPr>
                  <w:tcW w:w="1980" w:type="dxa"/>
                </w:tcPr>
                <w:p w14:paraId="0C5B37FF" w14:textId="77777777" w:rsidR="00FC5C99" w:rsidRDefault="00FC5C99">
                  <w:pPr>
                    <w:pStyle w:val="EmptyCellLayoutStyle"/>
                    <w:spacing w:after="0" w:line="240" w:lineRule="auto"/>
                  </w:pPr>
                </w:p>
              </w:tc>
              <w:tc>
                <w:tcPr>
                  <w:tcW w:w="359" w:type="dxa"/>
                </w:tcPr>
                <w:p w14:paraId="227FF659" w14:textId="77777777" w:rsidR="00FC5C99" w:rsidRDefault="00FC5C99">
                  <w:pPr>
                    <w:pStyle w:val="EmptyCellLayoutStyle"/>
                    <w:spacing w:after="0" w:line="240" w:lineRule="auto"/>
                  </w:pPr>
                </w:p>
              </w:tc>
              <w:tc>
                <w:tcPr>
                  <w:tcW w:w="7200" w:type="dxa"/>
                </w:tcPr>
                <w:p w14:paraId="221A7D77" w14:textId="77777777" w:rsidR="00FC5C99" w:rsidRDefault="00FC5C99">
                  <w:pPr>
                    <w:pStyle w:val="EmptyCellLayoutStyle"/>
                    <w:spacing w:after="0" w:line="240" w:lineRule="auto"/>
                  </w:pPr>
                </w:p>
              </w:tc>
              <w:tc>
                <w:tcPr>
                  <w:tcW w:w="180" w:type="dxa"/>
                </w:tcPr>
                <w:p w14:paraId="6D4BFC7E" w14:textId="77777777" w:rsidR="00FC5C99" w:rsidRDefault="00FC5C99">
                  <w:pPr>
                    <w:pStyle w:val="EmptyCellLayoutStyle"/>
                    <w:spacing w:after="0" w:line="240" w:lineRule="auto"/>
                  </w:pPr>
                </w:p>
              </w:tc>
              <w:tc>
                <w:tcPr>
                  <w:tcW w:w="180" w:type="dxa"/>
                  <w:tcBorders>
                    <w:right w:val="single" w:sz="15" w:space="0" w:color="000000"/>
                  </w:tcBorders>
                </w:tcPr>
                <w:p w14:paraId="17226BCE" w14:textId="77777777" w:rsidR="00FC5C99" w:rsidRDefault="00FC5C99">
                  <w:pPr>
                    <w:pStyle w:val="EmptyCellLayoutStyle"/>
                    <w:spacing w:after="0" w:line="240" w:lineRule="auto"/>
                  </w:pPr>
                </w:p>
              </w:tc>
            </w:tr>
            <w:tr w:rsidR="00B76AAE" w14:paraId="1BDFE273" w14:textId="77777777" w:rsidTr="00B76AAE">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FC5C99" w14:paraId="09BA6F63" w14:textId="77777777">
                    <w:trPr>
                      <w:trHeight w:val="212"/>
                    </w:trPr>
                    <w:tc>
                      <w:tcPr>
                        <w:tcW w:w="11160" w:type="dxa"/>
                        <w:tcBorders>
                          <w:top w:val="nil"/>
                          <w:left w:val="nil"/>
                          <w:bottom w:val="nil"/>
                          <w:right w:val="nil"/>
                        </w:tcBorders>
                        <w:tcMar>
                          <w:top w:w="39" w:type="dxa"/>
                          <w:left w:w="39" w:type="dxa"/>
                          <w:bottom w:w="39" w:type="dxa"/>
                          <w:right w:w="39" w:type="dxa"/>
                        </w:tcMar>
                      </w:tcPr>
                      <w:p w14:paraId="5CA03913" w14:textId="77777777" w:rsidR="00FC5C99" w:rsidRDefault="00B76AAE">
                        <w:pPr>
                          <w:spacing w:after="0" w:line="240" w:lineRule="auto"/>
                        </w:pPr>
                        <w:r>
                          <w:rPr>
                            <w:rFonts w:ascii="Arial" w:eastAsia="Arial" w:hAnsi="Arial"/>
                            <w:color w:val="000000"/>
                          </w:rPr>
                          <w:br/>
                        </w:r>
                        <w:r>
                          <w:rPr>
                            <w:rFonts w:ascii="Arial" w:eastAsia="Arial" w:hAnsi="Arial"/>
                            <w:b/>
                            <w:color w:val="000000"/>
                          </w:rPr>
                          <w:t>Engineer Manager-Licensed 14</w:t>
                        </w:r>
                        <w:r>
                          <w:rPr>
                            <w:rFonts w:ascii="Arial" w:eastAsia="Arial" w:hAnsi="Arial"/>
                            <w:color w:val="000000"/>
                          </w:rPr>
                          <w:br/>
                        </w:r>
                        <w:r>
                          <w:rPr>
                            <w:rFonts w:ascii="Arial" w:eastAsia="Arial" w:hAnsi="Arial"/>
                            <w:color w:val="000000"/>
                          </w:rPr>
                          <w:t>Five years of professional experience equivalent to an Engineer, including three years equivalent to an Engineer P11; two years equivalent to an Engineer 12, Engineer Manager 12, or Engineer Manager-Licensed 12; or, one year equivalent to an Engineer Manag</w:t>
                        </w:r>
                        <w:r>
                          <w:rPr>
                            <w:rFonts w:ascii="Arial" w:eastAsia="Arial" w:hAnsi="Arial"/>
                            <w:color w:val="000000"/>
                          </w:rPr>
                          <w:t>er 13, Engineer Manager-Licensed 13, Engineering Specialist 13, or Engineering Specialist-Licensed 13.</w:t>
                        </w:r>
                      </w:p>
                    </w:tc>
                  </w:tr>
                </w:tbl>
                <w:p w14:paraId="504FE881" w14:textId="77777777" w:rsidR="00FC5C99" w:rsidRDefault="00FC5C99">
                  <w:pPr>
                    <w:spacing w:after="0" w:line="240" w:lineRule="auto"/>
                  </w:pPr>
                </w:p>
              </w:tc>
            </w:tr>
            <w:tr w:rsidR="00FC5C99" w14:paraId="3FE10D56" w14:textId="77777777">
              <w:trPr>
                <w:trHeight w:val="69"/>
              </w:trPr>
              <w:tc>
                <w:tcPr>
                  <w:tcW w:w="180" w:type="dxa"/>
                  <w:tcBorders>
                    <w:left w:val="single" w:sz="15" w:space="0" w:color="000000"/>
                  </w:tcBorders>
                </w:tcPr>
                <w:p w14:paraId="76FF04AE" w14:textId="77777777" w:rsidR="00FC5C99" w:rsidRDefault="00FC5C99">
                  <w:pPr>
                    <w:pStyle w:val="EmptyCellLayoutStyle"/>
                    <w:spacing w:after="0" w:line="240" w:lineRule="auto"/>
                  </w:pPr>
                </w:p>
              </w:tc>
              <w:tc>
                <w:tcPr>
                  <w:tcW w:w="1080" w:type="dxa"/>
                </w:tcPr>
                <w:p w14:paraId="30637C2D" w14:textId="77777777" w:rsidR="00FC5C99" w:rsidRDefault="00FC5C99">
                  <w:pPr>
                    <w:pStyle w:val="EmptyCellLayoutStyle"/>
                    <w:spacing w:after="0" w:line="240" w:lineRule="auto"/>
                  </w:pPr>
                </w:p>
              </w:tc>
              <w:tc>
                <w:tcPr>
                  <w:tcW w:w="1980" w:type="dxa"/>
                </w:tcPr>
                <w:p w14:paraId="739F92A7" w14:textId="77777777" w:rsidR="00FC5C99" w:rsidRDefault="00FC5C99">
                  <w:pPr>
                    <w:pStyle w:val="EmptyCellLayoutStyle"/>
                    <w:spacing w:after="0" w:line="240" w:lineRule="auto"/>
                  </w:pPr>
                </w:p>
              </w:tc>
              <w:tc>
                <w:tcPr>
                  <w:tcW w:w="359" w:type="dxa"/>
                </w:tcPr>
                <w:p w14:paraId="4BC9F55F" w14:textId="77777777" w:rsidR="00FC5C99" w:rsidRDefault="00FC5C99">
                  <w:pPr>
                    <w:pStyle w:val="EmptyCellLayoutStyle"/>
                    <w:spacing w:after="0" w:line="240" w:lineRule="auto"/>
                  </w:pPr>
                </w:p>
              </w:tc>
              <w:tc>
                <w:tcPr>
                  <w:tcW w:w="7200" w:type="dxa"/>
                </w:tcPr>
                <w:p w14:paraId="1DD71C26" w14:textId="77777777" w:rsidR="00FC5C99" w:rsidRDefault="00FC5C99">
                  <w:pPr>
                    <w:pStyle w:val="EmptyCellLayoutStyle"/>
                    <w:spacing w:after="0" w:line="240" w:lineRule="auto"/>
                  </w:pPr>
                </w:p>
              </w:tc>
              <w:tc>
                <w:tcPr>
                  <w:tcW w:w="180" w:type="dxa"/>
                </w:tcPr>
                <w:p w14:paraId="605FA117" w14:textId="77777777" w:rsidR="00FC5C99" w:rsidRDefault="00FC5C99">
                  <w:pPr>
                    <w:pStyle w:val="EmptyCellLayoutStyle"/>
                    <w:spacing w:after="0" w:line="240" w:lineRule="auto"/>
                  </w:pPr>
                </w:p>
              </w:tc>
              <w:tc>
                <w:tcPr>
                  <w:tcW w:w="180" w:type="dxa"/>
                  <w:tcBorders>
                    <w:right w:val="single" w:sz="15" w:space="0" w:color="000000"/>
                  </w:tcBorders>
                </w:tcPr>
                <w:p w14:paraId="4FB3CD8A" w14:textId="77777777" w:rsidR="00FC5C99" w:rsidRDefault="00FC5C99">
                  <w:pPr>
                    <w:pStyle w:val="EmptyCellLayoutStyle"/>
                    <w:spacing w:after="0" w:line="240" w:lineRule="auto"/>
                  </w:pPr>
                </w:p>
              </w:tc>
            </w:tr>
            <w:tr w:rsidR="00B76AAE" w14:paraId="690FD3DE" w14:textId="77777777" w:rsidTr="00B76AAE">
              <w:trPr>
                <w:trHeight w:val="270"/>
              </w:trPr>
              <w:tc>
                <w:tcPr>
                  <w:tcW w:w="180" w:type="dxa"/>
                  <w:gridSpan w:val="3"/>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214"/>
                  </w:tblGrid>
                  <w:tr w:rsidR="00FC5C99" w14:paraId="455F6556" w14:textId="77777777">
                    <w:trPr>
                      <w:trHeight w:val="192"/>
                    </w:trPr>
                    <w:tc>
                      <w:tcPr>
                        <w:tcW w:w="3240" w:type="dxa"/>
                        <w:tcBorders>
                          <w:top w:val="nil"/>
                          <w:left w:val="nil"/>
                          <w:bottom w:val="nil"/>
                          <w:right w:val="nil"/>
                        </w:tcBorders>
                        <w:tcMar>
                          <w:top w:w="39" w:type="dxa"/>
                          <w:left w:w="39" w:type="dxa"/>
                          <w:bottom w:w="39" w:type="dxa"/>
                          <w:right w:w="39" w:type="dxa"/>
                        </w:tcMar>
                      </w:tcPr>
                      <w:p w14:paraId="37C96CCA" w14:textId="77777777" w:rsidR="00FC5C99" w:rsidRDefault="00B76AAE">
                        <w:pPr>
                          <w:spacing w:after="0" w:line="240" w:lineRule="auto"/>
                        </w:pPr>
                        <w:r>
                          <w:rPr>
                            <w:rFonts w:ascii="Arial" w:eastAsia="Arial" w:hAnsi="Arial"/>
                            <w:b/>
                            <w:color w:val="000000"/>
                            <w:sz w:val="16"/>
                          </w:rPr>
                          <w:t>KNOWLEDGE, SKILLS, AND ABILITIES:</w:t>
                        </w:r>
                      </w:p>
                    </w:tc>
                  </w:tr>
                </w:tbl>
                <w:p w14:paraId="77BF79EB" w14:textId="77777777" w:rsidR="00FC5C99" w:rsidRDefault="00FC5C99">
                  <w:pPr>
                    <w:spacing w:after="0" w:line="240" w:lineRule="auto"/>
                  </w:pPr>
                </w:p>
              </w:tc>
              <w:tc>
                <w:tcPr>
                  <w:tcW w:w="359" w:type="dxa"/>
                </w:tcPr>
                <w:p w14:paraId="7B534A0B" w14:textId="77777777" w:rsidR="00FC5C99" w:rsidRDefault="00FC5C99">
                  <w:pPr>
                    <w:pStyle w:val="EmptyCellLayoutStyle"/>
                    <w:spacing w:after="0" w:line="240" w:lineRule="auto"/>
                  </w:pPr>
                </w:p>
              </w:tc>
              <w:tc>
                <w:tcPr>
                  <w:tcW w:w="7200" w:type="dxa"/>
                </w:tcPr>
                <w:p w14:paraId="454C8D25" w14:textId="77777777" w:rsidR="00FC5C99" w:rsidRDefault="00FC5C99">
                  <w:pPr>
                    <w:pStyle w:val="EmptyCellLayoutStyle"/>
                    <w:spacing w:after="0" w:line="240" w:lineRule="auto"/>
                  </w:pPr>
                </w:p>
              </w:tc>
              <w:tc>
                <w:tcPr>
                  <w:tcW w:w="180" w:type="dxa"/>
                </w:tcPr>
                <w:p w14:paraId="24CF95BE" w14:textId="77777777" w:rsidR="00FC5C99" w:rsidRDefault="00FC5C99">
                  <w:pPr>
                    <w:pStyle w:val="EmptyCellLayoutStyle"/>
                    <w:spacing w:after="0" w:line="240" w:lineRule="auto"/>
                  </w:pPr>
                </w:p>
              </w:tc>
              <w:tc>
                <w:tcPr>
                  <w:tcW w:w="180" w:type="dxa"/>
                  <w:tcBorders>
                    <w:right w:val="single" w:sz="15" w:space="0" w:color="000000"/>
                  </w:tcBorders>
                </w:tcPr>
                <w:p w14:paraId="4AB05092" w14:textId="77777777" w:rsidR="00FC5C99" w:rsidRDefault="00FC5C99">
                  <w:pPr>
                    <w:pStyle w:val="EmptyCellLayoutStyle"/>
                    <w:spacing w:after="0" w:line="240" w:lineRule="auto"/>
                  </w:pPr>
                </w:p>
              </w:tc>
            </w:tr>
            <w:tr w:rsidR="00FC5C99" w14:paraId="06EBEBAC" w14:textId="77777777">
              <w:trPr>
                <w:trHeight w:val="90"/>
              </w:trPr>
              <w:tc>
                <w:tcPr>
                  <w:tcW w:w="180" w:type="dxa"/>
                  <w:tcBorders>
                    <w:left w:val="single" w:sz="15" w:space="0" w:color="000000"/>
                  </w:tcBorders>
                </w:tcPr>
                <w:p w14:paraId="1F3FDBE5" w14:textId="77777777" w:rsidR="00FC5C99" w:rsidRDefault="00FC5C99">
                  <w:pPr>
                    <w:pStyle w:val="EmptyCellLayoutStyle"/>
                    <w:spacing w:after="0" w:line="240" w:lineRule="auto"/>
                  </w:pPr>
                </w:p>
              </w:tc>
              <w:tc>
                <w:tcPr>
                  <w:tcW w:w="1080" w:type="dxa"/>
                </w:tcPr>
                <w:p w14:paraId="6FE39769" w14:textId="77777777" w:rsidR="00FC5C99" w:rsidRDefault="00FC5C99">
                  <w:pPr>
                    <w:pStyle w:val="EmptyCellLayoutStyle"/>
                    <w:spacing w:after="0" w:line="240" w:lineRule="auto"/>
                  </w:pPr>
                </w:p>
              </w:tc>
              <w:tc>
                <w:tcPr>
                  <w:tcW w:w="1980" w:type="dxa"/>
                </w:tcPr>
                <w:p w14:paraId="09349255" w14:textId="77777777" w:rsidR="00FC5C99" w:rsidRDefault="00FC5C99">
                  <w:pPr>
                    <w:pStyle w:val="EmptyCellLayoutStyle"/>
                    <w:spacing w:after="0" w:line="240" w:lineRule="auto"/>
                  </w:pPr>
                </w:p>
              </w:tc>
              <w:tc>
                <w:tcPr>
                  <w:tcW w:w="359" w:type="dxa"/>
                </w:tcPr>
                <w:p w14:paraId="40DE6BAB" w14:textId="77777777" w:rsidR="00FC5C99" w:rsidRDefault="00FC5C99">
                  <w:pPr>
                    <w:pStyle w:val="EmptyCellLayoutStyle"/>
                    <w:spacing w:after="0" w:line="240" w:lineRule="auto"/>
                  </w:pPr>
                </w:p>
              </w:tc>
              <w:tc>
                <w:tcPr>
                  <w:tcW w:w="7200" w:type="dxa"/>
                </w:tcPr>
                <w:p w14:paraId="2FD56014" w14:textId="77777777" w:rsidR="00FC5C99" w:rsidRDefault="00FC5C99">
                  <w:pPr>
                    <w:pStyle w:val="EmptyCellLayoutStyle"/>
                    <w:spacing w:after="0" w:line="240" w:lineRule="auto"/>
                  </w:pPr>
                </w:p>
              </w:tc>
              <w:tc>
                <w:tcPr>
                  <w:tcW w:w="180" w:type="dxa"/>
                </w:tcPr>
                <w:p w14:paraId="27D3BAC1" w14:textId="77777777" w:rsidR="00FC5C99" w:rsidRDefault="00FC5C99">
                  <w:pPr>
                    <w:pStyle w:val="EmptyCellLayoutStyle"/>
                    <w:spacing w:after="0" w:line="240" w:lineRule="auto"/>
                  </w:pPr>
                </w:p>
              </w:tc>
              <w:tc>
                <w:tcPr>
                  <w:tcW w:w="180" w:type="dxa"/>
                  <w:tcBorders>
                    <w:right w:val="single" w:sz="15" w:space="0" w:color="000000"/>
                  </w:tcBorders>
                </w:tcPr>
                <w:p w14:paraId="00B04FA4" w14:textId="77777777" w:rsidR="00FC5C99" w:rsidRDefault="00FC5C99">
                  <w:pPr>
                    <w:pStyle w:val="EmptyCellLayoutStyle"/>
                    <w:spacing w:after="0" w:line="240" w:lineRule="auto"/>
                  </w:pPr>
                </w:p>
              </w:tc>
            </w:tr>
            <w:tr w:rsidR="00B76AAE" w14:paraId="230A957D" w14:textId="77777777" w:rsidTr="00B76AAE">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FC5C99" w14:paraId="1E5AD85D" w14:textId="77777777">
                    <w:trPr>
                      <w:trHeight w:val="212"/>
                    </w:trPr>
                    <w:tc>
                      <w:tcPr>
                        <w:tcW w:w="11160" w:type="dxa"/>
                        <w:tcBorders>
                          <w:top w:val="nil"/>
                          <w:left w:val="nil"/>
                          <w:bottom w:val="nil"/>
                          <w:right w:val="nil"/>
                        </w:tcBorders>
                        <w:tcMar>
                          <w:top w:w="39" w:type="dxa"/>
                          <w:left w:w="39" w:type="dxa"/>
                          <w:bottom w:w="39" w:type="dxa"/>
                          <w:right w:w="39" w:type="dxa"/>
                        </w:tcMar>
                      </w:tcPr>
                      <w:p w14:paraId="23BCD597" w14:textId="77777777" w:rsidR="00FC5C99" w:rsidRDefault="00B76AAE">
                        <w:pPr>
                          <w:spacing w:before="199" w:after="199" w:line="240" w:lineRule="auto"/>
                        </w:pPr>
                        <w:r>
                          <w:rPr>
                            <w:rFonts w:ascii="Arial" w:eastAsia="Arial" w:hAnsi="Arial"/>
                            <w:color w:val="000000"/>
                          </w:rPr>
                          <w:t>Thorough knowledge of MDOT Design policies, procedures, and practices.  Knowledge of municipal utility and roadway design, procedures, and practices.  Ability to communicate in an effective and professional manner and to coordinate interdependent work acti</w:t>
                        </w:r>
                        <w:r>
                          <w:rPr>
                            <w:rFonts w:ascii="Arial" w:eastAsia="Arial" w:hAnsi="Arial"/>
                            <w:color w:val="000000"/>
                          </w:rPr>
                          <w:t xml:space="preserve">vities.  Conducts meetings and participates effectively in team problem solving activities.  Proficient in the use of computers and associated software.  Thorough knowledge of training and supervisor procedures.  Thorough knowledge of equal employment and </w:t>
                        </w:r>
                        <w:r>
                          <w:rPr>
                            <w:rFonts w:ascii="Arial" w:eastAsia="Arial" w:hAnsi="Arial"/>
                            <w:color w:val="000000"/>
                          </w:rPr>
                          <w:t xml:space="preserve">labor relations practices.  Ability to instruct, direct, and evaluate employees.  Ability to maintain favorable public relations.  Must be able to communicate both orally and in writing.  Possible travel with overnight stays. </w:t>
                        </w:r>
                      </w:p>
                    </w:tc>
                  </w:tr>
                </w:tbl>
                <w:p w14:paraId="1E2B2318" w14:textId="77777777" w:rsidR="00FC5C99" w:rsidRDefault="00FC5C99">
                  <w:pPr>
                    <w:spacing w:after="0" w:line="240" w:lineRule="auto"/>
                  </w:pPr>
                </w:p>
              </w:tc>
            </w:tr>
            <w:tr w:rsidR="00FC5C99" w14:paraId="6F97E733" w14:textId="77777777">
              <w:trPr>
                <w:trHeight w:val="69"/>
              </w:trPr>
              <w:tc>
                <w:tcPr>
                  <w:tcW w:w="180" w:type="dxa"/>
                  <w:tcBorders>
                    <w:left w:val="single" w:sz="15" w:space="0" w:color="000000"/>
                  </w:tcBorders>
                </w:tcPr>
                <w:p w14:paraId="68158F22" w14:textId="77777777" w:rsidR="00FC5C99" w:rsidRDefault="00FC5C99">
                  <w:pPr>
                    <w:pStyle w:val="EmptyCellLayoutStyle"/>
                    <w:spacing w:after="0" w:line="240" w:lineRule="auto"/>
                  </w:pPr>
                </w:p>
              </w:tc>
              <w:tc>
                <w:tcPr>
                  <w:tcW w:w="1080" w:type="dxa"/>
                </w:tcPr>
                <w:p w14:paraId="1E210A6F" w14:textId="77777777" w:rsidR="00FC5C99" w:rsidRDefault="00FC5C99">
                  <w:pPr>
                    <w:pStyle w:val="EmptyCellLayoutStyle"/>
                    <w:spacing w:after="0" w:line="240" w:lineRule="auto"/>
                  </w:pPr>
                </w:p>
              </w:tc>
              <w:tc>
                <w:tcPr>
                  <w:tcW w:w="1980" w:type="dxa"/>
                </w:tcPr>
                <w:p w14:paraId="7499FA32" w14:textId="77777777" w:rsidR="00FC5C99" w:rsidRDefault="00FC5C99">
                  <w:pPr>
                    <w:pStyle w:val="EmptyCellLayoutStyle"/>
                    <w:spacing w:after="0" w:line="240" w:lineRule="auto"/>
                  </w:pPr>
                </w:p>
              </w:tc>
              <w:tc>
                <w:tcPr>
                  <w:tcW w:w="359" w:type="dxa"/>
                </w:tcPr>
                <w:p w14:paraId="52204101" w14:textId="77777777" w:rsidR="00FC5C99" w:rsidRDefault="00FC5C99">
                  <w:pPr>
                    <w:pStyle w:val="EmptyCellLayoutStyle"/>
                    <w:spacing w:after="0" w:line="240" w:lineRule="auto"/>
                  </w:pPr>
                </w:p>
              </w:tc>
              <w:tc>
                <w:tcPr>
                  <w:tcW w:w="7200" w:type="dxa"/>
                </w:tcPr>
                <w:p w14:paraId="3A6AB27C" w14:textId="77777777" w:rsidR="00FC5C99" w:rsidRDefault="00FC5C99">
                  <w:pPr>
                    <w:pStyle w:val="EmptyCellLayoutStyle"/>
                    <w:spacing w:after="0" w:line="240" w:lineRule="auto"/>
                  </w:pPr>
                </w:p>
              </w:tc>
              <w:tc>
                <w:tcPr>
                  <w:tcW w:w="180" w:type="dxa"/>
                </w:tcPr>
                <w:p w14:paraId="2A4E00D6" w14:textId="77777777" w:rsidR="00FC5C99" w:rsidRDefault="00FC5C99">
                  <w:pPr>
                    <w:pStyle w:val="EmptyCellLayoutStyle"/>
                    <w:spacing w:after="0" w:line="240" w:lineRule="auto"/>
                  </w:pPr>
                </w:p>
              </w:tc>
              <w:tc>
                <w:tcPr>
                  <w:tcW w:w="180" w:type="dxa"/>
                  <w:tcBorders>
                    <w:right w:val="single" w:sz="15" w:space="0" w:color="000000"/>
                  </w:tcBorders>
                </w:tcPr>
                <w:p w14:paraId="0D82D7A7" w14:textId="77777777" w:rsidR="00FC5C99" w:rsidRDefault="00FC5C99">
                  <w:pPr>
                    <w:pStyle w:val="EmptyCellLayoutStyle"/>
                    <w:spacing w:after="0" w:line="240" w:lineRule="auto"/>
                  </w:pPr>
                </w:p>
              </w:tc>
            </w:tr>
            <w:tr w:rsidR="00B76AAE" w14:paraId="41E7864A" w14:textId="77777777" w:rsidTr="00B76AAE">
              <w:trPr>
                <w:trHeight w:val="270"/>
              </w:trPr>
              <w:tc>
                <w:tcPr>
                  <w:tcW w:w="180" w:type="dxa"/>
                  <w:gridSpan w:val="4"/>
                  <w:tcBorders>
                    <w:left w:val="single" w:sz="15" w:space="0" w:color="000000"/>
                  </w:tcBorders>
                </w:tcPr>
                <w:tbl>
                  <w:tblPr>
                    <w:tblW w:w="0" w:type="auto"/>
                    <w:tblCellMar>
                      <w:left w:w="0" w:type="dxa"/>
                      <w:right w:w="0" w:type="dxa"/>
                    </w:tblCellMar>
                    <w:tblLook w:val="04A0" w:firstRow="1" w:lastRow="0" w:firstColumn="1" w:lastColumn="0" w:noHBand="0" w:noVBand="1"/>
                  </w:tblPr>
                  <w:tblGrid>
                    <w:gridCol w:w="3572"/>
                  </w:tblGrid>
                  <w:tr w:rsidR="00FC5C99" w14:paraId="1C4BE7A7" w14:textId="77777777">
                    <w:trPr>
                      <w:trHeight w:val="192"/>
                    </w:trPr>
                    <w:tc>
                      <w:tcPr>
                        <w:tcW w:w="3600" w:type="dxa"/>
                        <w:tcBorders>
                          <w:top w:val="nil"/>
                          <w:left w:val="nil"/>
                          <w:bottom w:val="nil"/>
                          <w:right w:val="nil"/>
                        </w:tcBorders>
                        <w:tcMar>
                          <w:top w:w="39" w:type="dxa"/>
                          <w:left w:w="39" w:type="dxa"/>
                          <w:bottom w:w="39" w:type="dxa"/>
                          <w:right w:w="39" w:type="dxa"/>
                        </w:tcMar>
                      </w:tcPr>
                      <w:p w14:paraId="318D7EF2" w14:textId="77777777" w:rsidR="00FC5C99" w:rsidRDefault="00B76AAE">
                        <w:pPr>
                          <w:spacing w:after="0" w:line="240" w:lineRule="auto"/>
                        </w:pPr>
                        <w:r>
                          <w:rPr>
                            <w:rFonts w:ascii="Arial" w:eastAsia="Arial" w:hAnsi="Arial"/>
                            <w:b/>
                            <w:color w:val="000000"/>
                            <w:sz w:val="16"/>
                          </w:rPr>
                          <w:t>CERTIFICATES, LICENSES, REGISTRATIONS:</w:t>
                        </w:r>
                      </w:p>
                    </w:tc>
                  </w:tr>
                </w:tbl>
                <w:p w14:paraId="2702AE10" w14:textId="77777777" w:rsidR="00FC5C99" w:rsidRDefault="00FC5C99">
                  <w:pPr>
                    <w:spacing w:after="0" w:line="240" w:lineRule="auto"/>
                  </w:pPr>
                </w:p>
              </w:tc>
              <w:tc>
                <w:tcPr>
                  <w:tcW w:w="7200" w:type="dxa"/>
                </w:tcPr>
                <w:p w14:paraId="4DD321D1" w14:textId="77777777" w:rsidR="00FC5C99" w:rsidRDefault="00FC5C99">
                  <w:pPr>
                    <w:pStyle w:val="EmptyCellLayoutStyle"/>
                    <w:spacing w:after="0" w:line="240" w:lineRule="auto"/>
                  </w:pPr>
                </w:p>
              </w:tc>
              <w:tc>
                <w:tcPr>
                  <w:tcW w:w="180" w:type="dxa"/>
                </w:tcPr>
                <w:p w14:paraId="37C51E20" w14:textId="77777777" w:rsidR="00FC5C99" w:rsidRDefault="00FC5C99">
                  <w:pPr>
                    <w:pStyle w:val="EmptyCellLayoutStyle"/>
                    <w:spacing w:after="0" w:line="240" w:lineRule="auto"/>
                  </w:pPr>
                </w:p>
              </w:tc>
              <w:tc>
                <w:tcPr>
                  <w:tcW w:w="180" w:type="dxa"/>
                  <w:tcBorders>
                    <w:right w:val="single" w:sz="15" w:space="0" w:color="000000"/>
                  </w:tcBorders>
                </w:tcPr>
                <w:p w14:paraId="20218B3E" w14:textId="77777777" w:rsidR="00FC5C99" w:rsidRDefault="00FC5C99">
                  <w:pPr>
                    <w:pStyle w:val="EmptyCellLayoutStyle"/>
                    <w:spacing w:after="0" w:line="240" w:lineRule="auto"/>
                  </w:pPr>
                </w:p>
              </w:tc>
            </w:tr>
            <w:tr w:rsidR="00FC5C99" w14:paraId="7417B05A" w14:textId="77777777">
              <w:trPr>
                <w:trHeight w:val="90"/>
              </w:trPr>
              <w:tc>
                <w:tcPr>
                  <w:tcW w:w="180" w:type="dxa"/>
                  <w:tcBorders>
                    <w:left w:val="single" w:sz="15" w:space="0" w:color="000000"/>
                  </w:tcBorders>
                </w:tcPr>
                <w:p w14:paraId="6A17AAA2" w14:textId="77777777" w:rsidR="00FC5C99" w:rsidRDefault="00FC5C99">
                  <w:pPr>
                    <w:pStyle w:val="EmptyCellLayoutStyle"/>
                    <w:spacing w:after="0" w:line="240" w:lineRule="auto"/>
                  </w:pPr>
                </w:p>
              </w:tc>
              <w:tc>
                <w:tcPr>
                  <w:tcW w:w="1080" w:type="dxa"/>
                </w:tcPr>
                <w:p w14:paraId="28F9FC51" w14:textId="77777777" w:rsidR="00FC5C99" w:rsidRDefault="00FC5C99">
                  <w:pPr>
                    <w:pStyle w:val="EmptyCellLayoutStyle"/>
                    <w:spacing w:after="0" w:line="240" w:lineRule="auto"/>
                  </w:pPr>
                </w:p>
              </w:tc>
              <w:tc>
                <w:tcPr>
                  <w:tcW w:w="1980" w:type="dxa"/>
                </w:tcPr>
                <w:p w14:paraId="195185BF" w14:textId="77777777" w:rsidR="00FC5C99" w:rsidRDefault="00FC5C99">
                  <w:pPr>
                    <w:pStyle w:val="EmptyCellLayoutStyle"/>
                    <w:spacing w:after="0" w:line="240" w:lineRule="auto"/>
                  </w:pPr>
                </w:p>
              </w:tc>
              <w:tc>
                <w:tcPr>
                  <w:tcW w:w="359" w:type="dxa"/>
                </w:tcPr>
                <w:p w14:paraId="6784AD74" w14:textId="77777777" w:rsidR="00FC5C99" w:rsidRDefault="00FC5C99">
                  <w:pPr>
                    <w:pStyle w:val="EmptyCellLayoutStyle"/>
                    <w:spacing w:after="0" w:line="240" w:lineRule="auto"/>
                  </w:pPr>
                </w:p>
              </w:tc>
              <w:tc>
                <w:tcPr>
                  <w:tcW w:w="7200" w:type="dxa"/>
                </w:tcPr>
                <w:p w14:paraId="67FF1667" w14:textId="77777777" w:rsidR="00FC5C99" w:rsidRDefault="00FC5C99">
                  <w:pPr>
                    <w:pStyle w:val="EmptyCellLayoutStyle"/>
                    <w:spacing w:after="0" w:line="240" w:lineRule="auto"/>
                  </w:pPr>
                </w:p>
              </w:tc>
              <w:tc>
                <w:tcPr>
                  <w:tcW w:w="180" w:type="dxa"/>
                </w:tcPr>
                <w:p w14:paraId="400B5066" w14:textId="77777777" w:rsidR="00FC5C99" w:rsidRDefault="00FC5C99">
                  <w:pPr>
                    <w:pStyle w:val="EmptyCellLayoutStyle"/>
                    <w:spacing w:after="0" w:line="240" w:lineRule="auto"/>
                  </w:pPr>
                </w:p>
              </w:tc>
              <w:tc>
                <w:tcPr>
                  <w:tcW w:w="180" w:type="dxa"/>
                  <w:tcBorders>
                    <w:right w:val="single" w:sz="15" w:space="0" w:color="000000"/>
                  </w:tcBorders>
                </w:tcPr>
                <w:p w14:paraId="0D1830E0" w14:textId="77777777" w:rsidR="00FC5C99" w:rsidRDefault="00FC5C99">
                  <w:pPr>
                    <w:pStyle w:val="EmptyCellLayoutStyle"/>
                    <w:spacing w:after="0" w:line="240" w:lineRule="auto"/>
                  </w:pPr>
                </w:p>
              </w:tc>
            </w:tr>
            <w:tr w:rsidR="00B76AAE" w14:paraId="2F1EBADC" w14:textId="77777777" w:rsidTr="00B76AAE">
              <w:trPr>
                <w:trHeight w:val="290"/>
              </w:trPr>
              <w:tc>
                <w:tcPr>
                  <w:tcW w:w="180" w:type="dxa"/>
                  <w:gridSpan w:val="7"/>
                  <w:tcBorders>
                    <w:left w:val="single" w:sz="15" w:space="0" w:color="000000"/>
                    <w:right w:val="single" w:sz="15" w:space="0" w:color="000000"/>
                  </w:tcBorders>
                </w:tcPr>
                <w:tbl>
                  <w:tblPr>
                    <w:tblW w:w="0" w:type="auto"/>
                    <w:tblCellMar>
                      <w:left w:w="0" w:type="dxa"/>
                      <w:right w:w="0" w:type="dxa"/>
                    </w:tblCellMar>
                    <w:tblLook w:val="04A0" w:firstRow="1" w:lastRow="0" w:firstColumn="1" w:lastColumn="0" w:noHBand="0" w:noVBand="1"/>
                  </w:tblPr>
                  <w:tblGrid>
                    <w:gridCol w:w="11083"/>
                  </w:tblGrid>
                  <w:tr w:rsidR="00FC5C99" w14:paraId="21BF076F" w14:textId="77777777">
                    <w:trPr>
                      <w:trHeight w:val="212"/>
                    </w:trPr>
                    <w:tc>
                      <w:tcPr>
                        <w:tcW w:w="11160" w:type="dxa"/>
                        <w:tcBorders>
                          <w:top w:val="nil"/>
                          <w:left w:val="nil"/>
                          <w:bottom w:val="nil"/>
                          <w:right w:val="nil"/>
                        </w:tcBorders>
                        <w:tcMar>
                          <w:top w:w="39" w:type="dxa"/>
                          <w:left w:w="39" w:type="dxa"/>
                          <w:bottom w:w="39" w:type="dxa"/>
                          <w:right w:w="39" w:type="dxa"/>
                        </w:tcMar>
                      </w:tcPr>
                      <w:p w14:paraId="4BD568A0" w14:textId="77777777" w:rsidR="00FC5C99" w:rsidRDefault="00B76AAE">
                        <w:pPr>
                          <w:spacing w:before="199" w:after="199" w:line="240" w:lineRule="auto"/>
                        </w:pPr>
                        <w:r>
                          <w:rPr>
                            <w:rFonts w:ascii="Arial" w:eastAsia="Arial" w:hAnsi="Arial"/>
                            <w:color w:val="000000"/>
                          </w:rPr>
                          <w:t>Possession of a registered professional engineer license as required by the State of Michigan.</w:t>
                        </w:r>
                      </w:p>
                      <w:p w14:paraId="551BACBF" w14:textId="77777777" w:rsidR="00FC5C99" w:rsidRDefault="00B76AAE">
                        <w:pPr>
                          <w:spacing w:after="0" w:line="240" w:lineRule="auto"/>
                        </w:pPr>
                        <w:r>
                          <w:rPr>
                            <w:rFonts w:ascii="Arial" w:eastAsia="Arial" w:hAnsi="Arial"/>
                            <w:color w:val="000000"/>
                          </w:rPr>
                          <w:t>Possession of valid driver's license.</w:t>
                        </w:r>
                      </w:p>
                    </w:tc>
                  </w:tr>
                </w:tbl>
                <w:p w14:paraId="388D0451" w14:textId="77777777" w:rsidR="00FC5C99" w:rsidRDefault="00FC5C99">
                  <w:pPr>
                    <w:spacing w:after="0" w:line="240" w:lineRule="auto"/>
                  </w:pPr>
                </w:p>
              </w:tc>
            </w:tr>
            <w:tr w:rsidR="00FC5C99" w14:paraId="3F547D16" w14:textId="77777777">
              <w:trPr>
                <w:trHeight w:val="69"/>
              </w:trPr>
              <w:tc>
                <w:tcPr>
                  <w:tcW w:w="180" w:type="dxa"/>
                  <w:tcBorders>
                    <w:left w:val="single" w:sz="15" w:space="0" w:color="000000"/>
                  </w:tcBorders>
                </w:tcPr>
                <w:p w14:paraId="48F34CAF" w14:textId="77777777" w:rsidR="00FC5C99" w:rsidRDefault="00FC5C99">
                  <w:pPr>
                    <w:pStyle w:val="EmptyCellLayoutStyle"/>
                    <w:spacing w:after="0" w:line="240" w:lineRule="auto"/>
                  </w:pPr>
                </w:p>
              </w:tc>
              <w:tc>
                <w:tcPr>
                  <w:tcW w:w="1080" w:type="dxa"/>
                </w:tcPr>
                <w:p w14:paraId="38D1A958" w14:textId="77777777" w:rsidR="00FC5C99" w:rsidRDefault="00FC5C99">
                  <w:pPr>
                    <w:pStyle w:val="EmptyCellLayoutStyle"/>
                    <w:spacing w:after="0" w:line="240" w:lineRule="auto"/>
                  </w:pPr>
                </w:p>
              </w:tc>
              <w:tc>
                <w:tcPr>
                  <w:tcW w:w="1980" w:type="dxa"/>
                </w:tcPr>
                <w:p w14:paraId="5E5A71A7" w14:textId="77777777" w:rsidR="00FC5C99" w:rsidRDefault="00FC5C99">
                  <w:pPr>
                    <w:pStyle w:val="EmptyCellLayoutStyle"/>
                    <w:spacing w:after="0" w:line="240" w:lineRule="auto"/>
                  </w:pPr>
                </w:p>
              </w:tc>
              <w:tc>
                <w:tcPr>
                  <w:tcW w:w="359" w:type="dxa"/>
                </w:tcPr>
                <w:p w14:paraId="4EC707F5" w14:textId="77777777" w:rsidR="00FC5C99" w:rsidRDefault="00FC5C99">
                  <w:pPr>
                    <w:pStyle w:val="EmptyCellLayoutStyle"/>
                    <w:spacing w:after="0" w:line="240" w:lineRule="auto"/>
                  </w:pPr>
                </w:p>
              </w:tc>
              <w:tc>
                <w:tcPr>
                  <w:tcW w:w="7200" w:type="dxa"/>
                </w:tcPr>
                <w:p w14:paraId="4489183F" w14:textId="77777777" w:rsidR="00FC5C99" w:rsidRDefault="00FC5C99">
                  <w:pPr>
                    <w:pStyle w:val="EmptyCellLayoutStyle"/>
                    <w:spacing w:after="0" w:line="240" w:lineRule="auto"/>
                  </w:pPr>
                </w:p>
              </w:tc>
              <w:tc>
                <w:tcPr>
                  <w:tcW w:w="180" w:type="dxa"/>
                </w:tcPr>
                <w:p w14:paraId="5A740559" w14:textId="77777777" w:rsidR="00FC5C99" w:rsidRDefault="00FC5C99">
                  <w:pPr>
                    <w:pStyle w:val="EmptyCellLayoutStyle"/>
                    <w:spacing w:after="0" w:line="240" w:lineRule="auto"/>
                  </w:pPr>
                </w:p>
              </w:tc>
              <w:tc>
                <w:tcPr>
                  <w:tcW w:w="180" w:type="dxa"/>
                  <w:tcBorders>
                    <w:right w:val="single" w:sz="15" w:space="0" w:color="000000"/>
                  </w:tcBorders>
                </w:tcPr>
                <w:p w14:paraId="2FFE06B8" w14:textId="77777777" w:rsidR="00FC5C99" w:rsidRDefault="00FC5C99">
                  <w:pPr>
                    <w:pStyle w:val="EmptyCellLayoutStyle"/>
                    <w:spacing w:after="0" w:line="240" w:lineRule="auto"/>
                  </w:pPr>
                </w:p>
              </w:tc>
            </w:tr>
            <w:tr w:rsidR="00B76AAE" w14:paraId="222A60BE" w14:textId="77777777" w:rsidTr="00B76AAE">
              <w:trPr>
                <w:trHeight w:val="359"/>
              </w:trPr>
              <w:tc>
                <w:tcPr>
                  <w:tcW w:w="180" w:type="dxa"/>
                  <w:tcBorders>
                    <w:left w:val="single" w:sz="15" w:space="0" w:color="000000"/>
                  </w:tcBorders>
                </w:tcPr>
                <w:p w14:paraId="274F9055" w14:textId="77777777" w:rsidR="00FC5C99" w:rsidRDefault="00FC5C99">
                  <w:pPr>
                    <w:pStyle w:val="EmptyCellLayoutStyle"/>
                    <w:spacing w:after="0" w:line="240" w:lineRule="auto"/>
                  </w:pPr>
                </w:p>
              </w:tc>
              <w:tc>
                <w:tcPr>
                  <w:tcW w:w="1080" w:type="dxa"/>
                  <w:gridSpan w:val="4"/>
                </w:tcPr>
                <w:tbl>
                  <w:tblPr>
                    <w:tblW w:w="0" w:type="auto"/>
                    <w:tblCellMar>
                      <w:left w:w="0" w:type="dxa"/>
                      <w:right w:w="0" w:type="dxa"/>
                    </w:tblCellMar>
                    <w:tblLook w:val="04A0" w:firstRow="1" w:lastRow="0" w:firstColumn="1" w:lastColumn="0" w:noHBand="0" w:noVBand="1"/>
                  </w:tblPr>
                  <w:tblGrid>
                    <w:gridCol w:w="10581"/>
                  </w:tblGrid>
                  <w:tr w:rsidR="00FC5C99" w14:paraId="472A38ED" w14:textId="77777777">
                    <w:trPr>
                      <w:trHeight w:val="282"/>
                    </w:trPr>
                    <w:tc>
                      <w:tcPr>
                        <w:tcW w:w="10620" w:type="dxa"/>
                        <w:tcBorders>
                          <w:top w:val="nil"/>
                          <w:left w:val="nil"/>
                          <w:bottom w:val="nil"/>
                          <w:right w:val="nil"/>
                        </w:tcBorders>
                        <w:tcMar>
                          <w:top w:w="39" w:type="dxa"/>
                          <w:left w:w="39" w:type="dxa"/>
                          <w:bottom w:w="39" w:type="dxa"/>
                          <w:right w:w="39" w:type="dxa"/>
                        </w:tcMar>
                      </w:tcPr>
                      <w:p w14:paraId="3260D077" w14:textId="77777777" w:rsidR="00FC5C99" w:rsidRDefault="00B76AAE">
                        <w:pPr>
                          <w:spacing w:after="0" w:line="240" w:lineRule="auto"/>
                        </w:pPr>
                        <w:r>
                          <w:rPr>
                            <w:rFonts w:ascii="Arial" w:eastAsia="Arial" w:hAnsi="Arial"/>
                            <w:b/>
                            <w:i/>
                            <w:color w:val="000000"/>
                            <w:sz w:val="16"/>
                          </w:rPr>
                          <w:t>NOTE: Civil Service approval does not constitute agreement with or acceptance of the desired qualifications of this position.</w:t>
                        </w:r>
                      </w:p>
                    </w:tc>
                  </w:tr>
                </w:tbl>
                <w:p w14:paraId="39D6B1D1" w14:textId="77777777" w:rsidR="00FC5C99" w:rsidRDefault="00FC5C99">
                  <w:pPr>
                    <w:spacing w:after="0" w:line="240" w:lineRule="auto"/>
                  </w:pPr>
                </w:p>
              </w:tc>
              <w:tc>
                <w:tcPr>
                  <w:tcW w:w="180" w:type="dxa"/>
                </w:tcPr>
                <w:p w14:paraId="0549E216" w14:textId="77777777" w:rsidR="00FC5C99" w:rsidRDefault="00FC5C99">
                  <w:pPr>
                    <w:pStyle w:val="EmptyCellLayoutStyle"/>
                    <w:spacing w:after="0" w:line="240" w:lineRule="auto"/>
                  </w:pPr>
                </w:p>
              </w:tc>
              <w:tc>
                <w:tcPr>
                  <w:tcW w:w="180" w:type="dxa"/>
                  <w:tcBorders>
                    <w:right w:val="single" w:sz="15" w:space="0" w:color="000000"/>
                  </w:tcBorders>
                </w:tcPr>
                <w:p w14:paraId="7E73239E" w14:textId="77777777" w:rsidR="00FC5C99" w:rsidRDefault="00FC5C99">
                  <w:pPr>
                    <w:pStyle w:val="EmptyCellLayoutStyle"/>
                    <w:spacing w:after="0" w:line="240" w:lineRule="auto"/>
                  </w:pPr>
                </w:p>
              </w:tc>
            </w:tr>
            <w:tr w:rsidR="00FC5C99" w14:paraId="4DF79526" w14:textId="77777777">
              <w:trPr>
                <w:trHeight w:val="128"/>
              </w:trPr>
              <w:tc>
                <w:tcPr>
                  <w:tcW w:w="180" w:type="dxa"/>
                  <w:tcBorders>
                    <w:left w:val="single" w:sz="15" w:space="0" w:color="000000"/>
                    <w:bottom w:val="single" w:sz="15" w:space="0" w:color="000000"/>
                  </w:tcBorders>
                </w:tcPr>
                <w:p w14:paraId="4ECE3050" w14:textId="77777777" w:rsidR="00FC5C99" w:rsidRDefault="00FC5C99">
                  <w:pPr>
                    <w:pStyle w:val="EmptyCellLayoutStyle"/>
                    <w:spacing w:after="0" w:line="240" w:lineRule="auto"/>
                  </w:pPr>
                </w:p>
              </w:tc>
              <w:tc>
                <w:tcPr>
                  <w:tcW w:w="1080" w:type="dxa"/>
                  <w:tcBorders>
                    <w:bottom w:val="single" w:sz="15" w:space="0" w:color="000000"/>
                  </w:tcBorders>
                </w:tcPr>
                <w:p w14:paraId="57205E5A" w14:textId="77777777" w:rsidR="00FC5C99" w:rsidRDefault="00FC5C99">
                  <w:pPr>
                    <w:pStyle w:val="EmptyCellLayoutStyle"/>
                    <w:spacing w:after="0" w:line="240" w:lineRule="auto"/>
                  </w:pPr>
                </w:p>
              </w:tc>
              <w:tc>
                <w:tcPr>
                  <w:tcW w:w="1980" w:type="dxa"/>
                  <w:tcBorders>
                    <w:bottom w:val="single" w:sz="15" w:space="0" w:color="000000"/>
                  </w:tcBorders>
                </w:tcPr>
                <w:p w14:paraId="0FD0951D" w14:textId="77777777" w:rsidR="00FC5C99" w:rsidRDefault="00FC5C99">
                  <w:pPr>
                    <w:pStyle w:val="EmptyCellLayoutStyle"/>
                    <w:spacing w:after="0" w:line="240" w:lineRule="auto"/>
                  </w:pPr>
                </w:p>
              </w:tc>
              <w:tc>
                <w:tcPr>
                  <w:tcW w:w="359" w:type="dxa"/>
                  <w:tcBorders>
                    <w:bottom w:val="single" w:sz="15" w:space="0" w:color="000000"/>
                  </w:tcBorders>
                </w:tcPr>
                <w:p w14:paraId="4FF53B06" w14:textId="77777777" w:rsidR="00FC5C99" w:rsidRDefault="00FC5C99">
                  <w:pPr>
                    <w:pStyle w:val="EmptyCellLayoutStyle"/>
                    <w:spacing w:after="0" w:line="240" w:lineRule="auto"/>
                  </w:pPr>
                </w:p>
              </w:tc>
              <w:tc>
                <w:tcPr>
                  <w:tcW w:w="7200" w:type="dxa"/>
                  <w:tcBorders>
                    <w:bottom w:val="single" w:sz="15" w:space="0" w:color="000000"/>
                  </w:tcBorders>
                </w:tcPr>
                <w:p w14:paraId="0DE62595" w14:textId="77777777" w:rsidR="00FC5C99" w:rsidRDefault="00FC5C99">
                  <w:pPr>
                    <w:pStyle w:val="EmptyCellLayoutStyle"/>
                    <w:spacing w:after="0" w:line="240" w:lineRule="auto"/>
                  </w:pPr>
                </w:p>
              </w:tc>
              <w:tc>
                <w:tcPr>
                  <w:tcW w:w="180" w:type="dxa"/>
                  <w:tcBorders>
                    <w:bottom w:val="single" w:sz="15" w:space="0" w:color="000000"/>
                  </w:tcBorders>
                </w:tcPr>
                <w:p w14:paraId="513C74C8" w14:textId="77777777" w:rsidR="00FC5C99" w:rsidRDefault="00FC5C99">
                  <w:pPr>
                    <w:pStyle w:val="EmptyCellLayoutStyle"/>
                    <w:spacing w:after="0" w:line="240" w:lineRule="auto"/>
                  </w:pPr>
                </w:p>
              </w:tc>
              <w:tc>
                <w:tcPr>
                  <w:tcW w:w="180" w:type="dxa"/>
                  <w:tcBorders>
                    <w:bottom w:val="single" w:sz="15" w:space="0" w:color="000000"/>
                    <w:right w:val="single" w:sz="15" w:space="0" w:color="000000"/>
                  </w:tcBorders>
                </w:tcPr>
                <w:p w14:paraId="17590A94" w14:textId="77777777" w:rsidR="00FC5C99" w:rsidRDefault="00FC5C99">
                  <w:pPr>
                    <w:pStyle w:val="EmptyCellLayoutStyle"/>
                    <w:spacing w:after="0" w:line="240" w:lineRule="auto"/>
                  </w:pPr>
                </w:p>
              </w:tc>
            </w:tr>
          </w:tbl>
          <w:p w14:paraId="2E21B44A" w14:textId="77777777" w:rsidR="00FC5C99" w:rsidRDefault="00FC5C99">
            <w:pPr>
              <w:spacing w:after="0" w:line="240" w:lineRule="auto"/>
            </w:pPr>
          </w:p>
        </w:tc>
        <w:tc>
          <w:tcPr>
            <w:tcW w:w="178" w:type="dxa"/>
          </w:tcPr>
          <w:p w14:paraId="10441F93" w14:textId="77777777" w:rsidR="00FC5C99" w:rsidRDefault="00FC5C99">
            <w:pPr>
              <w:pStyle w:val="EmptyCellLayoutStyle"/>
              <w:spacing w:after="0" w:line="240" w:lineRule="auto"/>
            </w:pPr>
          </w:p>
        </w:tc>
      </w:tr>
      <w:tr w:rsidR="00FC5C99" w14:paraId="36B7EBB8" w14:textId="77777777" w:rsidTr="00B76AAE">
        <w:trPr>
          <w:trHeight w:val="148"/>
        </w:trPr>
        <w:tc>
          <w:tcPr>
            <w:tcW w:w="178" w:type="dxa"/>
          </w:tcPr>
          <w:p w14:paraId="52C13023" w14:textId="77777777" w:rsidR="00FC5C99" w:rsidRDefault="00FC5C99">
            <w:pPr>
              <w:pStyle w:val="EmptyCellLayoutStyle"/>
              <w:spacing w:after="0" w:line="240" w:lineRule="auto"/>
            </w:pPr>
          </w:p>
        </w:tc>
        <w:tc>
          <w:tcPr>
            <w:tcW w:w="6" w:type="dxa"/>
          </w:tcPr>
          <w:p w14:paraId="58609C8F" w14:textId="77777777" w:rsidR="00FC5C99" w:rsidRDefault="00FC5C99">
            <w:pPr>
              <w:pStyle w:val="EmptyCellLayoutStyle"/>
              <w:spacing w:after="0" w:line="240" w:lineRule="auto"/>
            </w:pPr>
          </w:p>
        </w:tc>
        <w:tc>
          <w:tcPr>
            <w:tcW w:w="6" w:type="dxa"/>
          </w:tcPr>
          <w:p w14:paraId="0D62FEBB" w14:textId="77777777" w:rsidR="00FC5C99" w:rsidRDefault="00FC5C99">
            <w:pPr>
              <w:pStyle w:val="EmptyCellLayoutStyle"/>
              <w:spacing w:after="0" w:line="240" w:lineRule="auto"/>
            </w:pPr>
          </w:p>
        </w:tc>
        <w:tc>
          <w:tcPr>
            <w:tcW w:w="6" w:type="dxa"/>
          </w:tcPr>
          <w:p w14:paraId="29D30B2D" w14:textId="77777777" w:rsidR="00FC5C99" w:rsidRDefault="00FC5C99">
            <w:pPr>
              <w:pStyle w:val="EmptyCellLayoutStyle"/>
              <w:spacing w:after="0" w:line="240" w:lineRule="auto"/>
            </w:pPr>
          </w:p>
        </w:tc>
        <w:tc>
          <w:tcPr>
            <w:tcW w:w="6" w:type="dxa"/>
          </w:tcPr>
          <w:p w14:paraId="20607C84" w14:textId="77777777" w:rsidR="00FC5C99" w:rsidRDefault="00FC5C99">
            <w:pPr>
              <w:pStyle w:val="EmptyCellLayoutStyle"/>
              <w:spacing w:after="0" w:line="240" w:lineRule="auto"/>
            </w:pPr>
          </w:p>
        </w:tc>
        <w:tc>
          <w:tcPr>
            <w:tcW w:w="6" w:type="dxa"/>
          </w:tcPr>
          <w:p w14:paraId="30958C27" w14:textId="77777777" w:rsidR="00FC5C99" w:rsidRDefault="00FC5C99">
            <w:pPr>
              <w:pStyle w:val="EmptyCellLayoutStyle"/>
              <w:spacing w:after="0" w:line="240" w:lineRule="auto"/>
            </w:pPr>
          </w:p>
        </w:tc>
        <w:tc>
          <w:tcPr>
            <w:tcW w:w="6" w:type="dxa"/>
          </w:tcPr>
          <w:p w14:paraId="742E707B" w14:textId="77777777" w:rsidR="00FC5C99" w:rsidRDefault="00FC5C99">
            <w:pPr>
              <w:pStyle w:val="EmptyCellLayoutStyle"/>
              <w:spacing w:after="0" w:line="240" w:lineRule="auto"/>
            </w:pPr>
          </w:p>
        </w:tc>
        <w:tc>
          <w:tcPr>
            <w:tcW w:w="2497" w:type="dxa"/>
          </w:tcPr>
          <w:p w14:paraId="349E275B" w14:textId="77777777" w:rsidR="00FC5C99" w:rsidRDefault="00FC5C99">
            <w:pPr>
              <w:pStyle w:val="EmptyCellLayoutStyle"/>
              <w:spacing w:after="0" w:line="240" w:lineRule="auto"/>
            </w:pPr>
          </w:p>
        </w:tc>
        <w:tc>
          <w:tcPr>
            <w:tcW w:w="6105" w:type="dxa"/>
          </w:tcPr>
          <w:p w14:paraId="32588D86" w14:textId="77777777" w:rsidR="00FC5C99" w:rsidRDefault="00FC5C99">
            <w:pPr>
              <w:pStyle w:val="EmptyCellLayoutStyle"/>
              <w:spacing w:after="0" w:line="240" w:lineRule="auto"/>
            </w:pPr>
          </w:p>
        </w:tc>
        <w:tc>
          <w:tcPr>
            <w:tcW w:w="2526" w:type="dxa"/>
          </w:tcPr>
          <w:p w14:paraId="0A3A21C1" w14:textId="77777777" w:rsidR="00FC5C99" w:rsidRDefault="00FC5C99">
            <w:pPr>
              <w:pStyle w:val="EmptyCellLayoutStyle"/>
              <w:spacing w:after="0" w:line="240" w:lineRule="auto"/>
            </w:pPr>
          </w:p>
        </w:tc>
        <w:tc>
          <w:tcPr>
            <w:tcW w:w="178" w:type="dxa"/>
          </w:tcPr>
          <w:p w14:paraId="732D94F2" w14:textId="77777777" w:rsidR="00FC5C99" w:rsidRDefault="00FC5C99">
            <w:pPr>
              <w:pStyle w:val="EmptyCellLayoutStyle"/>
              <w:spacing w:after="0" w:line="240" w:lineRule="auto"/>
            </w:pPr>
          </w:p>
        </w:tc>
      </w:tr>
      <w:tr w:rsidR="00B76AAE" w14:paraId="0AF59AE2" w14:textId="77777777" w:rsidTr="00B76AAE">
        <w:tc>
          <w:tcPr>
            <w:tcW w:w="178" w:type="dxa"/>
          </w:tcPr>
          <w:p w14:paraId="48DAC996" w14:textId="77777777" w:rsidR="00FC5C99" w:rsidRDefault="00FC5C99">
            <w:pPr>
              <w:pStyle w:val="EmptyCellLayoutStyle"/>
              <w:spacing w:after="0" w:line="240" w:lineRule="auto"/>
            </w:pPr>
          </w:p>
        </w:tc>
        <w:tc>
          <w:tcPr>
            <w:tcW w:w="6" w:type="dxa"/>
          </w:tcPr>
          <w:p w14:paraId="0C744DDF" w14:textId="77777777" w:rsidR="00FC5C99" w:rsidRDefault="00FC5C99">
            <w:pPr>
              <w:pStyle w:val="EmptyCellLayoutStyle"/>
              <w:spacing w:after="0" w:line="240" w:lineRule="auto"/>
            </w:pPr>
          </w:p>
        </w:tc>
        <w:tc>
          <w:tcPr>
            <w:tcW w:w="11158" w:type="dxa"/>
            <w:gridSpan w:val="8"/>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203"/>
              <w:gridCol w:w="358"/>
              <w:gridCol w:w="5201"/>
              <w:gridCol w:w="179"/>
            </w:tblGrid>
            <w:tr w:rsidR="00FC5C99" w14:paraId="0186F9FE" w14:textId="77777777">
              <w:trPr>
                <w:trHeight w:val="180"/>
              </w:trPr>
              <w:tc>
                <w:tcPr>
                  <w:tcW w:w="180" w:type="dxa"/>
                  <w:tcBorders>
                    <w:top w:val="single" w:sz="15" w:space="0" w:color="000000"/>
                    <w:left w:val="single" w:sz="15" w:space="0" w:color="000000"/>
                  </w:tcBorders>
                </w:tcPr>
                <w:p w14:paraId="64DC1756" w14:textId="77777777" w:rsidR="00FC5C99" w:rsidRDefault="00FC5C99">
                  <w:pPr>
                    <w:pStyle w:val="EmptyCellLayoutStyle"/>
                    <w:spacing w:after="0" w:line="240" w:lineRule="auto"/>
                  </w:pPr>
                </w:p>
              </w:tc>
              <w:tc>
                <w:tcPr>
                  <w:tcW w:w="5220" w:type="dxa"/>
                  <w:tcBorders>
                    <w:top w:val="single" w:sz="15" w:space="0" w:color="000000"/>
                  </w:tcBorders>
                </w:tcPr>
                <w:p w14:paraId="6A782857" w14:textId="77777777" w:rsidR="00FC5C99" w:rsidRDefault="00FC5C99">
                  <w:pPr>
                    <w:pStyle w:val="EmptyCellLayoutStyle"/>
                    <w:spacing w:after="0" w:line="240" w:lineRule="auto"/>
                  </w:pPr>
                </w:p>
              </w:tc>
              <w:tc>
                <w:tcPr>
                  <w:tcW w:w="359" w:type="dxa"/>
                  <w:tcBorders>
                    <w:top w:val="single" w:sz="15" w:space="0" w:color="000000"/>
                  </w:tcBorders>
                </w:tcPr>
                <w:p w14:paraId="1EB0733D" w14:textId="77777777" w:rsidR="00FC5C99" w:rsidRDefault="00FC5C99">
                  <w:pPr>
                    <w:pStyle w:val="EmptyCellLayoutStyle"/>
                    <w:spacing w:after="0" w:line="240" w:lineRule="auto"/>
                  </w:pPr>
                </w:p>
              </w:tc>
              <w:tc>
                <w:tcPr>
                  <w:tcW w:w="5220" w:type="dxa"/>
                  <w:tcBorders>
                    <w:top w:val="single" w:sz="15" w:space="0" w:color="000000"/>
                  </w:tcBorders>
                </w:tcPr>
                <w:p w14:paraId="7241B8A2" w14:textId="77777777" w:rsidR="00FC5C99" w:rsidRDefault="00FC5C99">
                  <w:pPr>
                    <w:pStyle w:val="EmptyCellLayoutStyle"/>
                    <w:spacing w:after="0" w:line="240" w:lineRule="auto"/>
                  </w:pPr>
                </w:p>
              </w:tc>
              <w:tc>
                <w:tcPr>
                  <w:tcW w:w="180" w:type="dxa"/>
                  <w:tcBorders>
                    <w:top w:val="single" w:sz="15" w:space="0" w:color="000000"/>
                    <w:right w:val="single" w:sz="15" w:space="0" w:color="000000"/>
                  </w:tcBorders>
                </w:tcPr>
                <w:p w14:paraId="5E551802" w14:textId="77777777" w:rsidR="00FC5C99" w:rsidRDefault="00FC5C99">
                  <w:pPr>
                    <w:pStyle w:val="EmptyCellLayoutStyle"/>
                    <w:spacing w:after="0" w:line="240" w:lineRule="auto"/>
                  </w:pPr>
                </w:p>
              </w:tc>
            </w:tr>
            <w:tr w:rsidR="00B76AAE" w14:paraId="260E88D1" w14:textId="77777777" w:rsidTr="00B76AAE">
              <w:trPr>
                <w:trHeight w:val="540"/>
              </w:trPr>
              <w:tc>
                <w:tcPr>
                  <w:tcW w:w="180" w:type="dxa"/>
                  <w:tcBorders>
                    <w:left w:val="single" w:sz="15" w:space="0" w:color="000000"/>
                  </w:tcBorders>
                </w:tcPr>
                <w:p w14:paraId="32314304" w14:textId="77777777" w:rsidR="00FC5C99" w:rsidRDefault="00FC5C99">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62"/>
                  </w:tblGrid>
                  <w:tr w:rsidR="00FC5C99" w14:paraId="304E9226" w14:textId="77777777">
                    <w:trPr>
                      <w:trHeight w:val="462"/>
                    </w:trPr>
                    <w:tc>
                      <w:tcPr>
                        <w:tcW w:w="10800" w:type="dxa"/>
                        <w:tcBorders>
                          <w:top w:val="nil"/>
                          <w:left w:val="nil"/>
                          <w:bottom w:val="nil"/>
                          <w:right w:val="nil"/>
                        </w:tcBorders>
                        <w:tcMar>
                          <w:top w:w="39" w:type="dxa"/>
                          <w:left w:w="39" w:type="dxa"/>
                          <w:bottom w:w="39" w:type="dxa"/>
                          <w:right w:w="39" w:type="dxa"/>
                        </w:tcMar>
                      </w:tcPr>
                      <w:p w14:paraId="26E4BDB5" w14:textId="77777777" w:rsidR="00FC5C99" w:rsidRDefault="00B76AAE">
                        <w:pPr>
                          <w:spacing w:after="0" w:line="240" w:lineRule="auto"/>
                        </w:pPr>
                        <w:r>
                          <w:rPr>
                            <w:rFonts w:ascii="Arial" w:eastAsia="Arial" w:hAnsi="Arial"/>
                            <w:b/>
                            <w:i/>
                            <w:color w:val="000000"/>
                          </w:rPr>
                          <w:t>I certify that the information presented in this position description provides a complete and accurate depiction of the duties and responsibilities assigned to this position.</w:t>
                        </w:r>
                      </w:p>
                    </w:tc>
                  </w:tr>
                </w:tbl>
                <w:p w14:paraId="51497F47" w14:textId="77777777" w:rsidR="00FC5C99" w:rsidRDefault="00FC5C99">
                  <w:pPr>
                    <w:spacing w:after="0" w:line="240" w:lineRule="auto"/>
                  </w:pPr>
                </w:p>
              </w:tc>
              <w:tc>
                <w:tcPr>
                  <w:tcW w:w="180" w:type="dxa"/>
                  <w:tcBorders>
                    <w:right w:val="single" w:sz="15" w:space="0" w:color="000000"/>
                  </w:tcBorders>
                </w:tcPr>
                <w:p w14:paraId="64081B5C" w14:textId="77777777" w:rsidR="00FC5C99" w:rsidRDefault="00FC5C99">
                  <w:pPr>
                    <w:pStyle w:val="EmptyCellLayoutStyle"/>
                    <w:spacing w:after="0" w:line="240" w:lineRule="auto"/>
                  </w:pPr>
                </w:p>
              </w:tc>
            </w:tr>
            <w:tr w:rsidR="00FC5C99" w14:paraId="2906BDCA" w14:textId="77777777">
              <w:trPr>
                <w:trHeight w:val="290"/>
              </w:trPr>
              <w:tc>
                <w:tcPr>
                  <w:tcW w:w="180" w:type="dxa"/>
                  <w:tcBorders>
                    <w:left w:val="single" w:sz="15" w:space="0" w:color="000000"/>
                  </w:tcBorders>
                </w:tcPr>
                <w:p w14:paraId="16A37F16"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3"/>
                  </w:tblGrid>
                  <w:tr w:rsidR="00FC5C99" w14:paraId="0FAD1BF2" w14:textId="77777777">
                    <w:trPr>
                      <w:trHeight w:val="212"/>
                    </w:trPr>
                    <w:tc>
                      <w:tcPr>
                        <w:tcW w:w="5220" w:type="dxa"/>
                        <w:tcBorders>
                          <w:top w:val="nil"/>
                          <w:left w:val="nil"/>
                          <w:bottom w:val="nil"/>
                          <w:right w:val="nil"/>
                        </w:tcBorders>
                        <w:tcMar>
                          <w:top w:w="39" w:type="dxa"/>
                          <w:left w:w="39" w:type="dxa"/>
                          <w:bottom w:w="39" w:type="dxa"/>
                          <w:right w:w="39" w:type="dxa"/>
                        </w:tcMar>
                      </w:tcPr>
                      <w:p w14:paraId="194F3B92" w14:textId="77777777" w:rsidR="00FC5C99" w:rsidRDefault="00FC5C99">
                        <w:pPr>
                          <w:spacing w:after="0" w:line="240" w:lineRule="auto"/>
                        </w:pPr>
                      </w:p>
                    </w:tc>
                  </w:tr>
                </w:tbl>
                <w:p w14:paraId="7F15C676" w14:textId="77777777" w:rsidR="00FC5C99" w:rsidRDefault="00FC5C99">
                  <w:pPr>
                    <w:spacing w:after="0" w:line="240" w:lineRule="auto"/>
                  </w:pPr>
                </w:p>
              </w:tc>
              <w:tc>
                <w:tcPr>
                  <w:tcW w:w="359" w:type="dxa"/>
                </w:tcPr>
                <w:p w14:paraId="016B9BE0"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1"/>
                  </w:tblGrid>
                  <w:tr w:rsidR="00FC5C99" w14:paraId="0C536BA2" w14:textId="77777777">
                    <w:trPr>
                      <w:trHeight w:val="212"/>
                    </w:trPr>
                    <w:tc>
                      <w:tcPr>
                        <w:tcW w:w="5220" w:type="dxa"/>
                        <w:tcBorders>
                          <w:top w:val="nil"/>
                          <w:left w:val="nil"/>
                          <w:bottom w:val="nil"/>
                          <w:right w:val="nil"/>
                        </w:tcBorders>
                        <w:tcMar>
                          <w:top w:w="39" w:type="dxa"/>
                          <w:left w:w="39" w:type="dxa"/>
                          <w:bottom w:w="39" w:type="dxa"/>
                          <w:right w:w="39" w:type="dxa"/>
                        </w:tcMar>
                      </w:tcPr>
                      <w:p w14:paraId="18478F5C" w14:textId="77777777" w:rsidR="00FC5C99" w:rsidRDefault="00FC5C99">
                        <w:pPr>
                          <w:spacing w:after="0" w:line="240" w:lineRule="auto"/>
                        </w:pPr>
                      </w:p>
                    </w:tc>
                  </w:tr>
                </w:tbl>
                <w:p w14:paraId="7754CF19" w14:textId="77777777" w:rsidR="00FC5C99" w:rsidRDefault="00FC5C99">
                  <w:pPr>
                    <w:spacing w:after="0" w:line="240" w:lineRule="auto"/>
                  </w:pPr>
                </w:p>
              </w:tc>
              <w:tc>
                <w:tcPr>
                  <w:tcW w:w="180" w:type="dxa"/>
                  <w:tcBorders>
                    <w:right w:val="single" w:sz="15" w:space="0" w:color="000000"/>
                  </w:tcBorders>
                </w:tcPr>
                <w:p w14:paraId="0B99DED8" w14:textId="77777777" w:rsidR="00FC5C99" w:rsidRDefault="00FC5C99">
                  <w:pPr>
                    <w:pStyle w:val="EmptyCellLayoutStyle"/>
                    <w:spacing w:after="0" w:line="240" w:lineRule="auto"/>
                  </w:pPr>
                </w:p>
              </w:tc>
            </w:tr>
            <w:tr w:rsidR="00FC5C99" w14:paraId="4A6D276F" w14:textId="77777777">
              <w:trPr>
                <w:trHeight w:val="34"/>
              </w:trPr>
              <w:tc>
                <w:tcPr>
                  <w:tcW w:w="180" w:type="dxa"/>
                  <w:tcBorders>
                    <w:left w:val="single" w:sz="15" w:space="0" w:color="000000"/>
                  </w:tcBorders>
                </w:tcPr>
                <w:p w14:paraId="02ABC681" w14:textId="77777777" w:rsidR="00FC5C99" w:rsidRDefault="00FC5C99">
                  <w:pPr>
                    <w:pStyle w:val="EmptyCellLayoutStyle"/>
                    <w:spacing w:after="0" w:line="240" w:lineRule="auto"/>
                  </w:pPr>
                </w:p>
              </w:tc>
              <w:tc>
                <w:tcPr>
                  <w:tcW w:w="5220" w:type="dxa"/>
                </w:tcPr>
                <w:p w14:paraId="12EAE75B" w14:textId="77777777" w:rsidR="00FC5C99" w:rsidRDefault="00FC5C99">
                  <w:pPr>
                    <w:pStyle w:val="EmptyCellLayoutStyle"/>
                    <w:spacing w:after="0" w:line="240" w:lineRule="auto"/>
                  </w:pPr>
                </w:p>
              </w:tc>
              <w:tc>
                <w:tcPr>
                  <w:tcW w:w="359" w:type="dxa"/>
                </w:tcPr>
                <w:p w14:paraId="58BA5325" w14:textId="77777777" w:rsidR="00FC5C99" w:rsidRDefault="00FC5C99">
                  <w:pPr>
                    <w:pStyle w:val="EmptyCellLayoutStyle"/>
                    <w:spacing w:after="0" w:line="240" w:lineRule="auto"/>
                  </w:pPr>
                </w:p>
              </w:tc>
              <w:tc>
                <w:tcPr>
                  <w:tcW w:w="5220" w:type="dxa"/>
                </w:tcPr>
                <w:p w14:paraId="7F148F0D" w14:textId="77777777" w:rsidR="00FC5C99" w:rsidRDefault="00FC5C99">
                  <w:pPr>
                    <w:pStyle w:val="EmptyCellLayoutStyle"/>
                    <w:spacing w:after="0" w:line="240" w:lineRule="auto"/>
                  </w:pPr>
                </w:p>
              </w:tc>
              <w:tc>
                <w:tcPr>
                  <w:tcW w:w="180" w:type="dxa"/>
                  <w:tcBorders>
                    <w:right w:val="single" w:sz="15" w:space="0" w:color="000000"/>
                  </w:tcBorders>
                </w:tcPr>
                <w:p w14:paraId="52C0D30B" w14:textId="77777777" w:rsidR="00FC5C99" w:rsidRDefault="00FC5C99">
                  <w:pPr>
                    <w:pStyle w:val="EmptyCellLayoutStyle"/>
                    <w:spacing w:after="0" w:line="240" w:lineRule="auto"/>
                  </w:pPr>
                </w:p>
              </w:tc>
            </w:tr>
            <w:tr w:rsidR="00FC5C99" w14:paraId="453C72DD" w14:textId="77777777">
              <w:trPr>
                <w:trHeight w:val="360"/>
              </w:trPr>
              <w:tc>
                <w:tcPr>
                  <w:tcW w:w="180" w:type="dxa"/>
                  <w:tcBorders>
                    <w:left w:val="single" w:sz="15" w:space="0" w:color="000000"/>
                  </w:tcBorders>
                </w:tcPr>
                <w:p w14:paraId="588EB061"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3"/>
                  </w:tblGrid>
                  <w:tr w:rsidR="00FC5C99" w14:paraId="356AAF6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75115805" w14:textId="77777777" w:rsidR="00FC5C99" w:rsidRDefault="00B76AAE">
                        <w:pPr>
                          <w:spacing w:after="0" w:line="240" w:lineRule="auto"/>
                          <w:jc w:val="center"/>
                        </w:pPr>
                        <w:r>
                          <w:rPr>
                            <w:rFonts w:ascii="Arial" w:eastAsia="Arial" w:hAnsi="Arial"/>
                            <w:b/>
                            <w:color w:val="000000"/>
                            <w:sz w:val="16"/>
                          </w:rPr>
                          <w:t>Supervisor</w:t>
                        </w:r>
                      </w:p>
                    </w:tc>
                  </w:tr>
                </w:tbl>
                <w:p w14:paraId="58D7D85C" w14:textId="77777777" w:rsidR="00FC5C99" w:rsidRDefault="00FC5C99">
                  <w:pPr>
                    <w:spacing w:after="0" w:line="240" w:lineRule="auto"/>
                  </w:pPr>
                </w:p>
              </w:tc>
              <w:tc>
                <w:tcPr>
                  <w:tcW w:w="359" w:type="dxa"/>
                </w:tcPr>
                <w:p w14:paraId="6B94285F"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201"/>
                  </w:tblGrid>
                  <w:tr w:rsidR="00FC5C99" w14:paraId="2D5DCE6C"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2DDDB462" w14:textId="77777777" w:rsidR="00FC5C99" w:rsidRDefault="00B76AAE">
                        <w:pPr>
                          <w:spacing w:after="0" w:line="240" w:lineRule="auto"/>
                          <w:jc w:val="center"/>
                        </w:pPr>
                        <w:r>
                          <w:rPr>
                            <w:rFonts w:ascii="Arial" w:eastAsia="Arial" w:hAnsi="Arial"/>
                            <w:b/>
                            <w:color w:val="000000"/>
                            <w:sz w:val="16"/>
                          </w:rPr>
                          <w:t>Date</w:t>
                        </w:r>
                      </w:p>
                    </w:tc>
                  </w:tr>
                </w:tbl>
                <w:p w14:paraId="02C4CF45" w14:textId="77777777" w:rsidR="00FC5C99" w:rsidRDefault="00FC5C99">
                  <w:pPr>
                    <w:spacing w:after="0" w:line="240" w:lineRule="auto"/>
                  </w:pPr>
                </w:p>
              </w:tc>
              <w:tc>
                <w:tcPr>
                  <w:tcW w:w="180" w:type="dxa"/>
                  <w:tcBorders>
                    <w:right w:val="single" w:sz="15" w:space="0" w:color="000000"/>
                  </w:tcBorders>
                </w:tcPr>
                <w:p w14:paraId="535028DC" w14:textId="77777777" w:rsidR="00FC5C99" w:rsidRDefault="00FC5C99">
                  <w:pPr>
                    <w:pStyle w:val="EmptyCellLayoutStyle"/>
                    <w:spacing w:after="0" w:line="240" w:lineRule="auto"/>
                  </w:pPr>
                </w:p>
              </w:tc>
            </w:tr>
            <w:tr w:rsidR="00FC5C99" w14:paraId="60BEEC4F" w14:textId="77777777">
              <w:trPr>
                <w:trHeight w:val="214"/>
              </w:trPr>
              <w:tc>
                <w:tcPr>
                  <w:tcW w:w="180" w:type="dxa"/>
                  <w:tcBorders>
                    <w:left w:val="single" w:sz="15" w:space="0" w:color="000000"/>
                    <w:bottom w:val="single" w:sz="15" w:space="0" w:color="000000"/>
                  </w:tcBorders>
                </w:tcPr>
                <w:p w14:paraId="3B0F6B31" w14:textId="77777777" w:rsidR="00FC5C99" w:rsidRDefault="00FC5C99">
                  <w:pPr>
                    <w:pStyle w:val="EmptyCellLayoutStyle"/>
                    <w:spacing w:after="0" w:line="240" w:lineRule="auto"/>
                  </w:pPr>
                </w:p>
              </w:tc>
              <w:tc>
                <w:tcPr>
                  <w:tcW w:w="5220" w:type="dxa"/>
                  <w:tcBorders>
                    <w:bottom w:val="single" w:sz="15" w:space="0" w:color="000000"/>
                  </w:tcBorders>
                </w:tcPr>
                <w:p w14:paraId="599007A6" w14:textId="77777777" w:rsidR="00FC5C99" w:rsidRDefault="00FC5C99">
                  <w:pPr>
                    <w:pStyle w:val="EmptyCellLayoutStyle"/>
                    <w:spacing w:after="0" w:line="240" w:lineRule="auto"/>
                  </w:pPr>
                </w:p>
              </w:tc>
              <w:tc>
                <w:tcPr>
                  <w:tcW w:w="359" w:type="dxa"/>
                  <w:tcBorders>
                    <w:bottom w:val="single" w:sz="15" w:space="0" w:color="000000"/>
                  </w:tcBorders>
                </w:tcPr>
                <w:p w14:paraId="058244C6" w14:textId="77777777" w:rsidR="00FC5C99" w:rsidRDefault="00FC5C99">
                  <w:pPr>
                    <w:pStyle w:val="EmptyCellLayoutStyle"/>
                    <w:spacing w:after="0" w:line="240" w:lineRule="auto"/>
                  </w:pPr>
                </w:p>
              </w:tc>
              <w:tc>
                <w:tcPr>
                  <w:tcW w:w="5220" w:type="dxa"/>
                  <w:tcBorders>
                    <w:bottom w:val="single" w:sz="15" w:space="0" w:color="000000"/>
                  </w:tcBorders>
                </w:tcPr>
                <w:p w14:paraId="71950EC2" w14:textId="77777777" w:rsidR="00FC5C99" w:rsidRDefault="00FC5C99">
                  <w:pPr>
                    <w:pStyle w:val="EmptyCellLayoutStyle"/>
                    <w:spacing w:after="0" w:line="240" w:lineRule="auto"/>
                  </w:pPr>
                </w:p>
              </w:tc>
              <w:tc>
                <w:tcPr>
                  <w:tcW w:w="180" w:type="dxa"/>
                  <w:tcBorders>
                    <w:bottom w:val="single" w:sz="15" w:space="0" w:color="000000"/>
                    <w:right w:val="single" w:sz="15" w:space="0" w:color="000000"/>
                  </w:tcBorders>
                </w:tcPr>
                <w:p w14:paraId="7E641678" w14:textId="77777777" w:rsidR="00FC5C99" w:rsidRDefault="00FC5C99">
                  <w:pPr>
                    <w:pStyle w:val="EmptyCellLayoutStyle"/>
                    <w:spacing w:after="0" w:line="240" w:lineRule="auto"/>
                  </w:pPr>
                </w:p>
              </w:tc>
            </w:tr>
          </w:tbl>
          <w:p w14:paraId="177C7023" w14:textId="77777777" w:rsidR="00FC5C99" w:rsidRDefault="00FC5C99">
            <w:pPr>
              <w:spacing w:after="0" w:line="240" w:lineRule="auto"/>
            </w:pPr>
          </w:p>
        </w:tc>
        <w:tc>
          <w:tcPr>
            <w:tcW w:w="178" w:type="dxa"/>
          </w:tcPr>
          <w:p w14:paraId="32448D83" w14:textId="77777777" w:rsidR="00FC5C99" w:rsidRDefault="00FC5C99">
            <w:pPr>
              <w:pStyle w:val="EmptyCellLayoutStyle"/>
              <w:spacing w:after="0" w:line="240" w:lineRule="auto"/>
            </w:pPr>
          </w:p>
        </w:tc>
      </w:tr>
      <w:tr w:rsidR="00FC5C99" w14:paraId="2A4CA6D8" w14:textId="77777777" w:rsidTr="00B76AAE">
        <w:trPr>
          <w:trHeight w:val="99"/>
        </w:trPr>
        <w:tc>
          <w:tcPr>
            <w:tcW w:w="178" w:type="dxa"/>
          </w:tcPr>
          <w:p w14:paraId="0B437DBD" w14:textId="77777777" w:rsidR="00FC5C99" w:rsidRDefault="00FC5C99">
            <w:pPr>
              <w:pStyle w:val="EmptyCellLayoutStyle"/>
              <w:spacing w:after="0" w:line="240" w:lineRule="auto"/>
            </w:pPr>
          </w:p>
        </w:tc>
        <w:tc>
          <w:tcPr>
            <w:tcW w:w="6" w:type="dxa"/>
          </w:tcPr>
          <w:p w14:paraId="373B6087" w14:textId="77777777" w:rsidR="00FC5C99" w:rsidRDefault="00FC5C99">
            <w:pPr>
              <w:pStyle w:val="EmptyCellLayoutStyle"/>
              <w:spacing w:after="0" w:line="240" w:lineRule="auto"/>
            </w:pPr>
          </w:p>
        </w:tc>
        <w:tc>
          <w:tcPr>
            <w:tcW w:w="6" w:type="dxa"/>
          </w:tcPr>
          <w:p w14:paraId="7BF2DC9A" w14:textId="77777777" w:rsidR="00FC5C99" w:rsidRDefault="00FC5C99">
            <w:pPr>
              <w:pStyle w:val="EmptyCellLayoutStyle"/>
              <w:spacing w:after="0" w:line="240" w:lineRule="auto"/>
            </w:pPr>
          </w:p>
        </w:tc>
        <w:tc>
          <w:tcPr>
            <w:tcW w:w="6" w:type="dxa"/>
          </w:tcPr>
          <w:p w14:paraId="2F05FDAD" w14:textId="77777777" w:rsidR="00FC5C99" w:rsidRDefault="00FC5C99">
            <w:pPr>
              <w:pStyle w:val="EmptyCellLayoutStyle"/>
              <w:spacing w:after="0" w:line="240" w:lineRule="auto"/>
            </w:pPr>
          </w:p>
        </w:tc>
        <w:tc>
          <w:tcPr>
            <w:tcW w:w="6" w:type="dxa"/>
          </w:tcPr>
          <w:p w14:paraId="13E1A7E6" w14:textId="77777777" w:rsidR="00FC5C99" w:rsidRDefault="00FC5C99">
            <w:pPr>
              <w:pStyle w:val="EmptyCellLayoutStyle"/>
              <w:spacing w:after="0" w:line="240" w:lineRule="auto"/>
            </w:pPr>
          </w:p>
        </w:tc>
        <w:tc>
          <w:tcPr>
            <w:tcW w:w="6" w:type="dxa"/>
          </w:tcPr>
          <w:p w14:paraId="52F2D20F" w14:textId="77777777" w:rsidR="00FC5C99" w:rsidRDefault="00FC5C99">
            <w:pPr>
              <w:pStyle w:val="EmptyCellLayoutStyle"/>
              <w:spacing w:after="0" w:line="240" w:lineRule="auto"/>
            </w:pPr>
          </w:p>
        </w:tc>
        <w:tc>
          <w:tcPr>
            <w:tcW w:w="6" w:type="dxa"/>
          </w:tcPr>
          <w:p w14:paraId="4871696F" w14:textId="77777777" w:rsidR="00FC5C99" w:rsidRDefault="00FC5C99">
            <w:pPr>
              <w:pStyle w:val="EmptyCellLayoutStyle"/>
              <w:spacing w:after="0" w:line="240" w:lineRule="auto"/>
            </w:pPr>
          </w:p>
        </w:tc>
        <w:tc>
          <w:tcPr>
            <w:tcW w:w="2497" w:type="dxa"/>
          </w:tcPr>
          <w:p w14:paraId="41E694F3" w14:textId="77777777" w:rsidR="00FC5C99" w:rsidRDefault="00FC5C99">
            <w:pPr>
              <w:pStyle w:val="EmptyCellLayoutStyle"/>
              <w:spacing w:after="0" w:line="240" w:lineRule="auto"/>
            </w:pPr>
          </w:p>
        </w:tc>
        <w:tc>
          <w:tcPr>
            <w:tcW w:w="6105" w:type="dxa"/>
          </w:tcPr>
          <w:p w14:paraId="45ED0F02" w14:textId="77777777" w:rsidR="00FC5C99" w:rsidRDefault="00FC5C99">
            <w:pPr>
              <w:pStyle w:val="EmptyCellLayoutStyle"/>
              <w:spacing w:after="0" w:line="240" w:lineRule="auto"/>
            </w:pPr>
          </w:p>
        </w:tc>
        <w:tc>
          <w:tcPr>
            <w:tcW w:w="2526" w:type="dxa"/>
          </w:tcPr>
          <w:p w14:paraId="3265ACAC" w14:textId="77777777" w:rsidR="00FC5C99" w:rsidRDefault="00FC5C99">
            <w:pPr>
              <w:pStyle w:val="EmptyCellLayoutStyle"/>
              <w:spacing w:after="0" w:line="240" w:lineRule="auto"/>
            </w:pPr>
          </w:p>
        </w:tc>
        <w:tc>
          <w:tcPr>
            <w:tcW w:w="178" w:type="dxa"/>
          </w:tcPr>
          <w:p w14:paraId="019E2060" w14:textId="77777777" w:rsidR="00FC5C99" w:rsidRDefault="00FC5C99">
            <w:pPr>
              <w:pStyle w:val="EmptyCellLayoutStyle"/>
              <w:spacing w:after="0" w:line="240" w:lineRule="auto"/>
            </w:pPr>
          </w:p>
        </w:tc>
      </w:tr>
      <w:tr w:rsidR="00FC5C99" w14:paraId="14394BEB" w14:textId="77777777" w:rsidTr="00B76AAE">
        <w:trPr>
          <w:trHeight w:val="360"/>
        </w:trPr>
        <w:tc>
          <w:tcPr>
            <w:tcW w:w="178" w:type="dxa"/>
          </w:tcPr>
          <w:p w14:paraId="59A96723" w14:textId="77777777" w:rsidR="00FC5C99" w:rsidRDefault="00FC5C99">
            <w:pPr>
              <w:pStyle w:val="EmptyCellLayoutStyle"/>
              <w:spacing w:after="0" w:line="240" w:lineRule="auto"/>
            </w:pPr>
          </w:p>
        </w:tc>
        <w:tc>
          <w:tcPr>
            <w:tcW w:w="6" w:type="dxa"/>
          </w:tcPr>
          <w:p w14:paraId="52E697AC" w14:textId="77777777" w:rsidR="00FC5C99" w:rsidRDefault="00FC5C99">
            <w:pPr>
              <w:pStyle w:val="EmptyCellLayoutStyle"/>
              <w:spacing w:after="0" w:line="240" w:lineRule="auto"/>
            </w:pPr>
          </w:p>
        </w:tc>
        <w:tc>
          <w:tcPr>
            <w:tcW w:w="6" w:type="dxa"/>
          </w:tcPr>
          <w:p w14:paraId="73557D7E" w14:textId="77777777" w:rsidR="00FC5C99" w:rsidRDefault="00FC5C99">
            <w:pPr>
              <w:pStyle w:val="EmptyCellLayoutStyle"/>
              <w:spacing w:after="0" w:line="240" w:lineRule="auto"/>
            </w:pPr>
          </w:p>
        </w:tc>
        <w:tc>
          <w:tcPr>
            <w:tcW w:w="6" w:type="dxa"/>
          </w:tcPr>
          <w:p w14:paraId="31BC4D13" w14:textId="77777777" w:rsidR="00FC5C99" w:rsidRDefault="00FC5C99">
            <w:pPr>
              <w:pStyle w:val="EmptyCellLayoutStyle"/>
              <w:spacing w:after="0" w:line="240" w:lineRule="auto"/>
            </w:pPr>
          </w:p>
        </w:tc>
        <w:tc>
          <w:tcPr>
            <w:tcW w:w="6" w:type="dxa"/>
          </w:tcPr>
          <w:p w14:paraId="1FE5A6F3" w14:textId="77777777" w:rsidR="00FC5C99" w:rsidRDefault="00FC5C99">
            <w:pPr>
              <w:pStyle w:val="EmptyCellLayoutStyle"/>
              <w:spacing w:after="0" w:line="240" w:lineRule="auto"/>
            </w:pPr>
          </w:p>
        </w:tc>
        <w:tc>
          <w:tcPr>
            <w:tcW w:w="6" w:type="dxa"/>
          </w:tcPr>
          <w:p w14:paraId="484271F9" w14:textId="77777777" w:rsidR="00FC5C99" w:rsidRDefault="00FC5C99">
            <w:pPr>
              <w:pStyle w:val="EmptyCellLayoutStyle"/>
              <w:spacing w:after="0" w:line="240" w:lineRule="auto"/>
            </w:pPr>
          </w:p>
        </w:tc>
        <w:tc>
          <w:tcPr>
            <w:tcW w:w="6" w:type="dxa"/>
          </w:tcPr>
          <w:p w14:paraId="381B320D" w14:textId="77777777" w:rsidR="00FC5C99" w:rsidRDefault="00FC5C99">
            <w:pPr>
              <w:pStyle w:val="EmptyCellLayoutStyle"/>
              <w:spacing w:after="0" w:line="240" w:lineRule="auto"/>
            </w:pPr>
          </w:p>
        </w:tc>
        <w:tc>
          <w:tcPr>
            <w:tcW w:w="2497" w:type="dxa"/>
          </w:tcPr>
          <w:p w14:paraId="065BF956" w14:textId="77777777" w:rsidR="00FC5C99" w:rsidRDefault="00FC5C99">
            <w:pPr>
              <w:pStyle w:val="EmptyCellLayoutStyle"/>
              <w:spacing w:after="0" w:line="240" w:lineRule="auto"/>
            </w:pPr>
          </w:p>
        </w:tc>
        <w:tc>
          <w:tcPr>
            <w:tcW w:w="6105" w:type="dxa"/>
          </w:tcPr>
          <w:tbl>
            <w:tblPr>
              <w:tblW w:w="0" w:type="auto"/>
              <w:tblCellMar>
                <w:left w:w="0" w:type="dxa"/>
                <w:right w:w="0" w:type="dxa"/>
              </w:tblCellMar>
              <w:tblLook w:val="04A0" w:firstRow="1" w:lastRow="0" w:firstColumn="1" w:lastColumn="0" w:noHBand="0" w:noVBand="1"/>
            </w:tblPr>
            <w:tblGrid>
              <w:gridCol w:w="6105"/>
            </w:tblGrid>
            <w:tr w:rsidR="00FC5C99" w14:paraId="6EAEC1E3" w14:textId="77777777">
              <w:trPr>
                <w:trHeight w:val="282"/>
              </w:trPr>
              <w:tc>
                <w:tcPr>
                  <w:tcW w:w="6120" w:type="dxa"/>
                  <w:tcBorders>
                    <w:top w:val="nil"/>
                    <w:left w:val="nil"/>
                    <w:bottom w:val="nil"/>
                    <w:right w:val="nil"/>
                  </w:tcBorders>
                  <w:tcMar>
                    <w:top w:w="39" w:type="dxa"/>
                    <w:left w:w="39" w:type="dxa"/>
                    <w:bottom w:w="39" w:type="dxa"/>
                    <w:right w:w="39" w:type="dxa"/>
                  </w:tcMar>
                </w:tcPr>
                <w:p w14:paraId="11791F34" w14:textId="77777777" w:rsidR="00FC5C99" w:rsidRDefault="00B76AAE">
                  <w:pPr>
                    <w:spacing w:after="0" w:line="240" w:lineRule="auto"/>
                  </w:pPr>
                  <w:r>
                    <w:rPr>
                      <w:rFonts w:ascii="Arial" w:eastAsia="Arial" w:hAnsi="Arial"/>
                      <w:b/>
                      <w:color w:val="000000"/>
                      <w:u w:val="single"/>
                    </w:rPr>
                    <w:t>TO BE FILLED OUT BY APPOINTING AUTHORITY</w:t>
                  </w:r>
                </w:p>
              </w:tc>
            </w:tr>
          </w:tbl>
          <w:p w14:paraId="415123EA" w14:textId="77777777" w:rsidR="00FC5C99" w:rsidRDefault="00FC5C99">
            <w:pPr>
              <w:spacing w:after="0" w:line="240" w:lineRule="auto"/>
            </w:pPr>
          </w:p>
        </w:tc>
        <w:tc>
          <w:tcPr>
            <w:tcW w:w="2526" w:type="dxa"/>
          </w:tcPr>
          <w:p w14:paraId="60DBAAFD" w14:textId="77777777" w:rsidR="00FC5C99" w:rsidRDefault="00FC5C99">
            <w:pPr>
              <w:pStyle w:val="EmptyCellLayoutStyle"/>
              <w:spacing w:after="0" w:line="240" w:lineRule="auto"/>
            </w:pPr>
          </w:p>
        </w:tc>
        <w:tc>
          <w:tcPr>
            <w:tcW w:w="178" w:type="dxa"/>
          </w:tcPr>
          <w:p w14:paraId="663B83B9" w14:textId="77777777" w:rsidR="00FC5C99" w:rsidRDefault="00FC5C99">
            <w:pPr>
              <w:pStyle w:val="EmptyCellLayoutStyle"/>
              <w:spacing w:after="0" w:line="240" w:lineRule="auto"/>
            </w:pPr>
          </w:p>
        </w:tc>
      </w:tr>
      <w:tr w:rsidR="00FC5C99" w14:paraId="6A1D61FE" w14:textId="77777777" w:rsidTr="00B76AAE">
        <w:trPr>
          <w:trHeight w:val="174"/>
        </w:trPr>
        <w:tc>
          <w:tcPr>
            <w:tcW w:w="178" w:type="dxa"/>
          </w:tcPr>
          <w:p w14:paraId="75222593" w14:textId="77777777" w:rsidR="00FC5C99" w:rsidRDefault="00FC5C99">
            <w:pPr>
              <w:pStyle w:val="EmptyCellLayoutStyle"/>
              <w:spacing w:after="0" w:line="240" w:lineRule="auto"/>
            </w:pPr>
          </w:p>
        </w:tc>
        <w:tc>
          <w:tcPr>
            <w:tcW w:w="6" w:type="dxa"/>
          </w:tcPr>
          <w:p w14:paraId="3A0862E0" w14:textId="77777777" w:rsidR="00FC5C99" w:rsidRDefault="00FC5C99">
            <w:pPr>
              <w:pStyle w:val="EmptyCellLayoutStyle"/>
              <w:spacing w:after="0" w:line="240" w:lineRule="auto"/>
            </w:pPr>
          </w:p>
        </w:tc>
        <w:tc>
          <w:tcPr>
            <w:tcW w:w="6" w:type="dxa"/>
          </w:tcPr>
          <w:p w14:paraId="6EC6098F" w14:textId="77777777" w:rsidR="00FC5C99" w:rsidRDefault="00FC5C99">
            <w:pPr>
              <w:pStyle w:val="EmptyCellLayoutStyle"/>
              <w:spacing w:after="0" w:line="240" w:lineRule="auto"/>
            </w:pPr>
          </w:p>
        </w:tc>
        <w:tc>
          <w:tcPr>
            <w:tcW w:w="6" w:type="dxa"/>
          </w:tcPr>
          <w:p w14:paraId="3E699927" w14:textId="77777777" w:rsidR="00FC5C99" w:rsidRDefault="00FC5C99">
            <w:pPr>
              <w:pStyle w:val="EmptyCellLayoutStyle"/>
              <w:spacing w:after="0" w:line="240" w:lineRule="auto"/>
            </w:pPr>
          </w:p>
        </w:tc>
        <w:tc>
          <w:tcPr>
            <w:tcW w:w="6" w:type="dxa"/>
          </w:tcPr>
          <w:p w14:paraId="74253DB7" w14:textId="77777777" w:rsidR="00FC5C99" w:rsidRDefault="00FC5C99">
            <w:pPr>
              <w:pStyle w:val="EmptyCellLayoutStyle"/>
              <w:spacing w:after="0" w:line="240" w:lineRule="auto"/>
            </w:pPr>
          </w:p>
        </w:tc>
        <w:tc>
          <w:tcPr>
            <w:tcW w:w="6" w:type="dxa"/>
          </w:tcPr>
          <w:p w14:paraId="53BD796F" w14:textId="77777777" w:rsidR="00FC5C99" w:rsidRDefault="00FC5C99">
            <w:pPr>
              <w:pStyle w:val="EmptyCellLayoutStyle"/>
              <w:spacing w:after="0" w:line="240" w:lineRule="auto"/>
            </w:pPr>
          </w:p>
        </w:tc>
        <w:tc>
          <w:tcPr>
            <w:tcW w:w="6" w:type="dxa"/>
          </w:tcPr>
          <w:p w14:paraId="26E87D27" w14:textId="77777777" w:rsidR="00FC5C99" w:rsidRDefault="00FC5C99">
            <w:pPr>
              <w:pStyle w:val="EmptyCellLayoutStyle"/>
              <w:spacing w:after="0" w:line="240" w:lineRule="auto"/>
            </w:pPr>
          </w:p>
        </w:tc>
        <w:tc>
          <w:tcPr>
            <w:tcW w:w="2497" w:type="dxa"/>
          </w:tcPr>
          <w:p w14:paraId="4016153D" w14:textId="77777777" w:rsidR="00FC5C99" w:rsidRDefault="00FC5C99">
            <w:pPr>
              <w:pStyle w:val="EmptyCellLayoutStyle"/>
              <w:spacing w:after="0" w:line="240" w:lineRule="auto"/>
            </w:pPr>
          </w:p>
        </w:tc>
        <w:tc>
          <w:tcPr>
            <w:tcW w:w="6105" w:type="dxa"/>
          </w:tcPr>
          <w:p w14:paraId="2A39975C" w14:textId="77777777" w:rsidR="00FC5C99" w:rsidRDefault="00FC5C99">
            <w:pPr>
              <w:pStyle w:val="EmptyCellLayoutStyle"/>
              <w:spacing w:after="0" w:line="240" w:lineRule="auto"/>
            </w:pPr>
          </w:p>
        </w:tc>
        <w:tc>
          <w:tcPr>
            <w:tcW w:w="2526" w:type="dxa"/>
          </w:tcPr>
          <w:p w14:paraId="7E7061DC" w14:textId="77777777" w:rsidR="00FC5C99" w:rsidRDefault="00FC5C99">
            <w:pPr>
              <w:pStyle w:val="EmptyCellLayoutStyle"/>
              <w:spacing w:after="0" w:line="240" w:lineRule="auto"/>
            </w:pPr>
          </w:p>
        </w:tc>
        <w:tc>
          <w:tcPr>
            <w:tcW w:w="178" w:type="dxa"/>
          </w:tcPr>
          <w:p w14:paraId="38673307" w14:textId="77777777" w:rsidR="00FC5C99" w:rsidRDefault="00FC5C99">
            <w:pPr>
              <w:pStyle w:val="EmptyCellLayoutStyle"/>
              <w:spacing w:after="0" w:line="240" w:lineRule="auto"/>
            </w:pPr>
          </w:p>
        </w:tc>
      </w:tr>
      <w:tr w:rsidR="00B76AAE" w14:paraId="0544AE82" w14:textId="77777777" w:rsidTr="00B76AAE">
        <w:tc>
          <w:tcPr>
            <w:tcW w:w="178" w:type="dxa"/>
          </w:tcPr>
          <w:p w14:paraId="04452DEF" w14:textId="77777777" w:rsidR="00FC5C99" w:rsidRDefault="00FC5C99">
            <w:pPr>
              <w:pStyle w:val="EmptyCellLayoutStyle"/>
              <w:spacing w:after="0" w:line="240" w:lineRule="auto"/>
            </w:pPr>
          </w:p>
        </w:tc>
        <w:tc>
          <w:tcPr>
            <w:tcW w:w="6" w:type="dxa"/>
          </w:tcPr>
          <w:p w14:paraId="6CFFE970" w14:textId="77777777" w:rsidR="00FC5C99" w:rsidRDefault="00FC5C99">
            <w:pPr>
              <w:pStyle w:val="EmptyCellLayoutStyle"/>
              <w:spacing w:after="0" w:line="240" w:lineRule="auto"/>
            </w:pPr>
          </w:p>
        </w:tc>
        <w:tc>
          <w:tcPr>
            <w:tcW w:w="6" w:type="dxa"/>
          </w:tcPr>
          <w:p w14:paraId="30AB4FB2" w14:textId="77777777" w:rsidR="00FC5C99" w:rsidRDefault="00FC5C99">
            <w:pPr>
              <w:pStyle w:val="EmptyCellLayoutStyle"/>
              <w:spacing w:after="0" w:line="240" w:lineRule="auto"/>
            </w:pPr>
          </w:p>
        </w:tc>
        <w:tc>
          <w:tcPr>
            <w:tcW w:w="6" w:type="dxa"/>
          </w:tcPr>
          <w:p w14:paraId="371D299F" w14:textId="77777777" w:rsidR="00FC5C99" w:rsidRDefault="00FC5C99">
            <w:pPr>
              <w:pStyle w:val="EmptyCellLayoutStyle"/>
              <w:spacing w:after="0" w:line="240" w:lineRule="auto"/>
            </w:pPr>
          </w:p>
        </w:tc>
        <w:tc>
          <w:tcPr>
            <w:tcW w:w="6" w:type="dxa"/>
          </w:tcPr>
          <w:p w14:paraId="74D276F3" w14:textId="77777777" w:rsidR="00FC5C99" w:rsidRDefault="00FC5C99">
            <w:pPr>
              <w:pStyle w:val="EmptyCellLayoutStyle"/>
              <w:spacing w:after="0" w:line="240" w:lineRule="auto"/>
            </w:pPr>
          </w:p>
        </w:tc>
        <w:tc>
          <w:tcPr>
            <w:tcW w:w="6" w:type="dxa"/>
          </w:tcPr>
          <w:p w14:paraId="492A3F57" w14:textId="77777777" w:rsidR="00FC5C99" w:rsidRDefault="00FC5C99">
            <w:pPr>
              <w:pStyle w:val="EmptyCellLayoutStyle"/>
              <w:spacing w:after="0" w:line="240" w:lineRule="auto"/>
            </w:pPr>
          </w:p>
        </w:tc>
        <w:tc>
          <w:tcPr>
            <w:tcW w:w="6" w:type="dxa"/>
          </w:tcPr>
          <w:p w14:paraId="74CCB835" w14:textId="77777777" w:rsidR="00FC5C99" w:rsidRDefault="00FC5C99">
            <w:pPr>
              <w:pStyle w:val="EmptyCellLayoutStyle"/>
              <w:spacing w:after="0" w:line="240" w:lineRule="auto"/>
            </w:pPr>
          </w:p>
        </w:tc>
        <w:tc>
          <w:tcPr>
            <w:tcW w:w="11128"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10732"/>
              <w:gridCol w:w="179"/>
            </w:tblGrid>
            <w:tr w:rsidR="00FC5C99" w14:paraId="2B3D3788" w14:textId="77777777">
              <w:trPr>
                <w:trHeight w:val="180"/>
              </w:trPr>
              <w:tc>
                <w:tcPr>
                  <w:tcW w:w="180" w:type="dxa"/>
                  <w:tcBorders>
                    <w:top w:val="single" w:sz="15" w:space="0" w:color="000000"/>
                    <w:left w:val="single" w:sz="15" w:space="0" w:color="000000"/>
                  </w:tcBorders>
                </w:tcPr>
                <w:p w14:paraId="6CC3ADA8" w14:textId="77777777" w:rsidR="00FC5C99" w:rsidRDefault="00FC5C99">
                  <w:pPr>
                    <w:pStyle w:val="EmptyCellLayoutStyle"/>
                    <w:spacing w:after="0" w:line="240" w:lineRule="auto"/>
                  </w:pPr>
                </w:p>
              </w:tc>
              <w:tc>
                <w:tcPr>
                  <w:tcW w:w="10800" w:type="dxa"/>
                  <w:tcBorders>
                    <w:top w:val="single" w:sz="15" w:space="0" w:color="000000"/>
                  </w:tcBorders>
                </w:tcPr>
                <w:p w14:paraId="29E9EF28" w14:textId="77777777" w:rsidR="00FC5C99" w:rsidRDefault="00FC5C99">
                  <w:pPr>
                    <w:pStyle w:val="EmptyCellLayoutStyle"/>
                    <w:spacing w:after="0" w:line="240" w:lineRule="auto"/>
                  </w:pPr>
                </w:p>
              </w:tc>
              <w:tc>
                <w:tcPr>
                  <w:tcW w:w="180" w:type="dxa"/>
                  <w:tcBorders>
                    <w:top w:val="single" w:sz="15" w:space="0" w:color="000000"/>
                    <w:right w:val="single" w:sz="15" w:space="0" w:color="000000"/>
                  </w:tcBorders>
                </w:tcPr>
                <w:p w14:paraId="0E88A561" w14:textId="77777777" w:rsidR="00FC5C99" w:rsidRDefault="00FC5C99">
                  <w:pPr>
                    <w:pStyle w:val="EmptyCellLayoutStyle"/>
                    <w:spacing w:after="0" w:line="240" w:lineRule="auto"/>
                  </w:pPr>
                </w:p>
              </w:tc>
            </w:tr>
            <w:tr w:rsidR="00FC5C99" w14:paraId="29A84318" w14:textId="77777777">
              <w:trPr>
                <w:trHeight w:val="270"/>
              </w:trPr>
              <w:tc>
                <w:tcPr>
                  <w:tcW w:w="180" w:type="dxa"/>
                  <w:tcBorders>
                    <w:left w:val="single" w:sz="15" w:space="0" w:color="000000"/>
                  </w:tcBorders>
                </w:tcPr>
                <w:p w14:paraId="66882635" w14:textId="77777777" w:rsidR="00FC5C99" w:rsidRDefault="00FC5C99">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2"/>
                  </w:tblGrid>
                  <w:tr w:rsidR="00FC5C99" w14:paraId="6BF822BC" w14:textId="77777777">
                    <w:trPr>
                      <w:trHeight w:val="192"/>
                    </w:trPr>
                    <w:tc>
                      <w:tcPr>
                        <w:tcW w:w="10800" w:type="dxa"/>
                        <w:tcBorders>
                          <w:top w:val="nil"/>
                          <w:left w:val="nil"/>
                          <w:bottom w:val="nil"/>
                          <w:right w:val="nil"/>
                        </w:tcBorders>
                        <w:tcMar>
                          <w:top w:w="39" w:type="dxa"/>
                          <w:left w:w="39" w:type="dxa"/>
                          <w:bottom w:w="39" w:type="dxa"/>
                          <w:right w:w="39" w:type="dxa"/>
                        </w:tcMar>
                      </w:tcPr>
                      <w:p w14:paraId="102EBC3D" w14:textId="77777777" w:rsidR="00FC5C99" w:rsidRDefault="00B76AAE">
                        <w:pPr>
                          <w:spacing w:after="0" w:line="240" w:lineRule="auto"/>
                        </w:pPr>
                        <w:r>
                          <w:rPr>
                            <w:rFonts w:ascii="Arial" w:eastAsia="Arial" w:hAnsi="Arial"/>
                            <w:b/>
                            <w:color w:val="000000"/>
                            <w:sz w:val="16"/>
                          </w:rPr>
                          <w:t>Indicate any exceptions or additions to the statements of employee or supervisors.</w:t>
                        </w:r>
                      </w:p>
                    </w:tc>
                  </w:tr>
                </w:tbl>
                <w:p w14:paraId="29597771" w14:textId="77777777" w:rsidR="00FC5C99" w:rsidRDefault="00FC5C99">
                  <w:pPr>
                    <w:spacing w:after="0" w:line="240" w:lineRule="auto"/>
                  </w:pPr>
                </w:p>
              </w:tc>
              <w:tc>
                <w:tcPr>
                  <w:tcW w:w="180" w:type="dxa"/>
                  <w:tcBorders>
                    <w:right w:val="single" w:sz="15" w:space="0" w:color="000000"/>
                  </w:tcBorders>
                </w:tcPr>
                <w:p w14:paraId="6847E850" w14:textId="77777777" w:rsidR="00FC5C99" w:rsidRDefault="00FC5C99">
                  <w:pPr>
                    <w:pStyle w:val="EmptyCellLayoutStyle"/>
                    <w:spacing w:after="0" w:line="240" w:lineRule="auto"/>
                  </w:pPr>
                </w:p>
              </w:tc>
            </w:tr>
            <w:tr w:rsidR="00FC5C99" w14:paraId="40DAD183" w14:textId="77777777">
              <w:trPr>
                <w:trHeight w:val="89"/>
              </w:trPr>
              <w:tc>
                <w:tcPr>
                  <w:tcW w:w="180" w:type="dxa"/>
                  <w:tcBorders>
                    <w:left w:val="single" w:sz="15" w:space="0" w:color="000000"/>
                  </w:tcBorders>
                </w:tcPr>
                <w:p w14:paraId="3722B720" w14:textId="77777777" w:rsidR="00FC5C99" w:rsidRDefault="00FC5C99">
                  <w:pPr>
                    <w:pStyle w:val="EmptyCellLayoutStyle"/>
                    <w:spacing w:after="0" w:line="240" w:lineRule="auto"/>
                  </w:pPr>
                </w:p>
              </w:tc>
              <w:tc>
                <w:tcPr>
                  <w:tcW w:w="10800" w:type="dxa"/>
                </w:tcPr>
                <w:p w14:paraId="49D8246F" w14:textId="77777777" w:rsidR="00FC5C99" w:rsidRDefault="00FC5C99">
                  <w:pPr>
                    <w:pStyle w:val="EmptyCellLayoutStyle"/>
                    <w:spacing w:after="0" w:line="240" w:lineRule="auto"/>
                  </w:pPr>
                </w:p>
              </w:tc>
              <w:tc>
                <w:tcPr>
                  <w:tcW w:w="180" w:type="dxa"/>
                  <w:tcBorders>
                    <w:right w:val="single" w:sz="15" w:space="0" w:color="000000"/>
                  </w:tcBorders>
                </w:tcPr>
                <w:p w14:paraId="03FAA00D" w14:textId="77777777" w:rsidR="00FC5C99" w:rsidRDefault="00FC5C99">
                  <w:pPr>
                    <w:pStyle w:val="EmptyCellLayoutStyle"/>
                    <w:spacing w:after="0" w:line="240" w:lineRule="auto"/>
                  </w:pPr>
                </w:p>
              </w:tc>
            </w:tr>
            <w:tr w:rsidR="00FC5C99" w14:paraId="77F62A8C" w14:textId="77777777">
              <w:trPr>
                <w:trHeight w:val="290"/>
              </w:trPr>
              <w:tc>
                <w:tcPr>
                  <w:tcW w:w="180" w:type="dxa"/>
                  <w:tcBorders>
                    <w:left w:val="single" w:sz="15" w:space="0" w:color="000000"/>
                  </w:tcBorders>
                </w:tcPr>
                <w:p w14:paraId="25A470AC" w14:textId="77777777" w:rsidR="00FC5C99" w:rsidRDefault="00FC5C99">
                  <w:pPr>
                    <w:pStyle w:val="EmptyCellLayoutStyle"/>
                    <w:spacing w:after="0" w:line="240" w:lineRule="auto"/>
                  </w:pPr>
                </w:p>
              </w:tc>
              <w:tc>
                <w:tcPr>
                  <w:tcW w:w="10800" w:type="dxa"/>
                </w:tcPr>
                <w:tbl>
                  <w:tblPr>
                    <w:tblW w:w="0" w:type="auto"/>
                    <w:tblCellMar>
                      <w:left w:w="0" w:type="dxa"/>
                      <w:right w:w="0" w:type="dxa"/>
                    </w:tblCellMar>
                    <w:tblLook w:val="04A0" w:firstRow="1" w:lastRow="0" w:firstColumn="1" w:lastColumn="0" w:noHBand="0" w:noVBand="1"/>
                  </w:tblPr>
                  <w:tblGrid>
                    <w:gridCol w:w="10732"/>
                  </w:tblGrid>
                  <w:tr w:rsidR="00FC5C99" w14:paraId="37574137" w14:textId="77777777">
                    <w:trPr>
                      <w:trHeight w:val="212"/>
                    </w:trPr>
                    <w:tc>
                      <w:tcPr>
                        <w:tcW w:w="10800" w:type="dxa"/>
                        <w:tcBorders>
                          <w:top w:val="nil"/>
                          <w:left w:val="nil"/>
                          <w:bottom w:val="nil"/>
                          <w:right w:val="nil"/>
                        </w:tcBorders>
                        <w:tcMar>
                          <w:top w:w="39" w:type="dxa"/>
                          <w:left w:w="39" w:type="dxa"/>
                          <w:bottom w:w="39" w:type="dxa"/>
                          <w:right w:w="39" w:type="dxa"/>
                        </w:tcMar>
                      </w:tcPr>
                      <w:p w14:paraId="30834768" w14:textId="77777777" w:rsidR="00FC5C99" w:rsidRDefault="00B76AAE">
                        <w:pPr>
                          <w:spacing w:after="0" w:line="240" w:lineRule="auto"/>
                        </w:pPr>
                        <w:r>
                          <w:rPr>
                            <w:rFonts w:ascii="Arial" w:eastAsia="Arial" w:hAnsi="Arial"/>
                            <w:color w:val="000000"/>
                          </w:rPr>
                          <w:t>None</w:t>
                        </w:r>
                      </w:p>
                    </w:tc>
                  </w:tr>
                </w:tbl>
                <w:p w14:paraId="296DAC0E" w14:textId="77777777" w:rsidR="00FC5C99" w:rsidRDefault="00FC5C99">
                  <w:pPr>
                    <w:spacing w:after="0" w:line="240" w:lineRule="auto"/>
                  </w:pPr>
                </w:p>
              </w:tc>
              <w:tc>
                <w:tcPr>
                  <w:tcW w:w="180" w:type="dxa"/>
                  <w:tcBorders>
                    <w:right w:val="single" w:sz="15" w:space="0" w:color="000000"/>
                  </w:tcBorders>
                </w:tcPr>
                <w:p w14:paraId="6F6E5D17" w14:textId="77777777" w:rsidR="00FC5C99" w:rsidRDefault="00FC5C99">
                  <w:pPr>
                    <w:pStyle w:val="EmptyCellLayoutStyle"/>
                    <w:spacing w:after="0" w:line="240" w:lineRule="auto"/>
                  </w:pPr>
                </w:p>
              </w:tc>
            </w:tr>
            <w:tr w:rsidR="00FC5C99" w14:paraId="5158E892" w14:textId="77777777">
              <w:trPr>
                <w:trHeight w:val="69"/>
              </w:trPr>
              <w:tc>
                <w:tcPr>
                  <w:tcW w:w="180" w:type="dxa"/>
                  <w:tcBorders>
                    <w:left w:val="single" w:sz="15" w:space="0" w:color="000000"/>
                    <w:bottom w:val="single" w:sz="15" w:space="0" w:color="000000"/>
                  </w:tcBorders>
                </w:tcPr>
                <w:p w14:paraId="39CB2BFB" w14:textId="77777777" w:rsidR="00FC5C99" w:rsidRDefault="00FC5C99">
                  <w:pPr>
                    <w:pStyle w:val="EmptyCellLayoutStyle"/>
                    <w:spacing w:after="0" w:line="240" w:lineRule="auto"/>
                  </w:pPr>
                </w:p>
              </w:tc>
              <w:tc>
                <w:tcPr>
                  <w:tcW w:w="10800" w:type="dxa"/>
                  <w:tcBorders>
                    <w:bottom w:val="single" w:sz="15" w:space="0" w:color="000000"/>
                  </w:tcBorders>
                </w:tcPr>
                <w:p w14:paraId="4262FE0C" w14:textId="77777777" w:rsidR="00FC5C99" w:rsidRDefault="00FC5C99">
                  <w:pPr>
                    <w:pStyle w:val="EmptyCellLayoutStyle"/>
                    <w:spacing w:after="0" w:line="240" w:lineRule="auto"/>
                  </w:pPr>
                </w:p>
              </w:tc>
              <w:tc>
                <w:tcPr>
                  <w:tcW w:w="180" w:type="dxa"/>
                  <w:tcBorders>
                    <w:bottom w:val="single" w:sz="15" w:space="0" w:color="000000"/>
                    <w:right w:val="single" w:sz="15" w:space="0" w:color="000000"/>
                  </w:tcBorders>
                </w:tcPr>
                <w:p w14:paraId="6AB8DF3C" w14:textId="77777777" w:rsidR="00FC5C99" w:rsidRDefault="00FC5C99">
                  <w:pPr>
                    <w:pStyle w:val="EmptyCellLayoutStyle"/>
                    <w:spacing w:after="0" w:line="240" w:lineRule="auto"/>
                  </w:pPr>
                </w:p>
              </w:tc>
            </w:tr>
          </w:tbl>
          <w:p w14:paraId="5ADF18D5" w14:textId="77777777" w:rsidR="00FC5C99" w:rsidRDefault="00FC5C99">
            <w:pPr>
              <w:spacing w:after="0" w:line="240" w:lineRule="auto"/>
            </w:pPr>
          </w:p>
        </w:tc>
        <w:tc>
          <w:tcPr>
            <w:tcW w:w="178" w:type="dxa"/>
          </w:tcPr>
          <w:p w14:paraId="0892DD69" w14:textId="77777777" w:rsidR="00FC5C99" w:rsidRDefault="00FC5C99">
            <w:pPr>
              <w:pStyle w:val="EmptyCellLayoutStyle"/>
              <w:spacing w:after="0" w:line="240" w:lineRule="auto"/>
            </w:pPr>
          </w:p>
        </w:tc>
      </w:tr>
      <w:tr w:rsidR="00FC5C99" w14:paraId="51DA1FEF" w14:textId="77777777" w:rsidTr="00B76AAE">
        <w:trPr>
          <w:trHeight w:val="114"/>
        </w:trPr>
        <w:tc>
          <w:tcPr>
            <w:tcW w:w="178" w:type="dxa"/>
          </w:tcPr>
          <w:p w14:paraId="36E76EE5" w14:textId="77777777" w:rsidR="00FC5C99" w:rsidRDefault="00FC5C99">
            <w:pPr>
              <w:pStyle w:val="EmptyCellLayoutStyle"/>
              <w:spacing w:after="0" w:line="240" w:lineRule="auto"/>
            </w:pPr>
          </w:p>
        </w:tc>
        <w:tc>
          <w:tcPr>
            <w:tcW w:w="6" w:type="dxa"/>
          </w:tcPr>
          <w:p w14:paraId="67960D79" w14:textId="77777777" w:rsidR="00FC5C99" w:rsidRDefault="00FC5C99">
            <w:pPr>
              <w:pStyle w:val="EmptyCellLayoutStyle"/>
              <w:spacing w:after="0" w:line="240" w:lineRule="auto"/>
            </w:pPr>
          </w:p>
        </w:tc>
        <w:tc>
          <w:tcPr>
            <w:tcW w:w="6" w:type="dxa"/>
          </w:tcPr>
          <w:p w14:paraId="028FC356" w14:textId="77777777" w:rsidR="00FC5C99" w:rsidRDefault="00FC5C99">
            <w:pPr>
              <w:pStyle w:val="EmptyCellLayoutStyle"/>
              <w:spacing w:after="0" w:line="240" w:lineRule="auto"/>
            </w:pPr>
          </w:p>
        </w:tc>
        <w:tc>
          <w:tcPr>
            <w:tcW w:w="6" w:type="dxa"/>
          </w:tcPr>
          <w:p w14:paraId="60456EB1" w14:textId="77777777" w:rsidR="00FC5C99" w:rsidRDefault="00FC5C99">
            <w:pPr>
              <w:pStyle w:val="EmptyCellLayoutStyle"/>
              <w:spacing w:after="0" w:line="240" w:lineRule="auto"/>
            </w:pPr>
          </w:p>
        </w:tc>
        <w:tc>
          <w:tcPr>
            <w:tcW w:w="6" w:type="dxa"/>
          </w:tcPr>
          <w:p w14:paraId="62B45BD6" w14:textId="77777777" w:rsidR="00FC5C99" w:rsidRDefault="00FC5C99">
            <w:pPr>
              <w:pStyle w:val="EmptyCellLayoutStyle"/>
              <w:spacing w:after="0" w:line="240" w:lineRule="auto"/>
            </w:pPr>
          </w:p>
        </w:tc>
        <w:tc>
          <w:tcPr>
            <w:tcW w:w="6" w:type="dxa"/>
          </w:tcPr>
          <w:p w14:paraId="3C3401ED" w14:textId="77777777" w:rsidR="00FC5C99" w:rsidRDefault="00FC5C99">
            <w:pPr>
              <w:pStyle w:val="EmptyCellLayoutStyle"/>
              <w:spacing w:after="0" w:line="240" w:lineRule="auto"/>
            </w:pPr>
          </w:p>
        </w:tc>
        <w:tc>
          <w:tcPr>
            <w:tcW w:w="6" w:type="dxa"/>
          </w:tcPr>
          <w:p w14:paraId="323AAB21" w14:textId="77777777" w:rsidR="00FC5C99" w:rsidRDefault="00FC5C99">
            <w:pPr>
              <w:pStyle w:val="EmptyCellLayoutStyle"/>
              <w:spacing w:after="0" w:line="240" w:lineRule="auto"/>
            </w:pPr>
          </w:p>
        </w:tc>
        <w:tc>
          <w:tcPr>
            <w:tcW w:w="2497" w:type="dxa"/>
          </w:tcPr>
          <w:p w14:paraId="0FC3D626" w14:textId="77777777" w:rsidR="00FC5C99" w:rsidRDefault="00FC5C99">
            <w:pPr>
              <w:pStyle w:val="EmptyCellLayoutStyle"/>
              <w:spacing w:after="0" w:line="240" w:lineRule="auto"/>
            </w:pPr>
          </w:p>
        </w:tc>
        <w:tc>
          <w:tcPr>
            <w:tcW w:w="6105" w:type="dxa"/>
          </w:tcPr>
          <w:p w14:paraId="66FB3C61" w14:textId="77777777" w:rsidR="00FC5C99" w:rsidRDefault="00FC5C99">
            <w:pPr>
              <w:pStyle w:val="EmptyCellLayoutStyle"/>
              <w:spacing w:after="0" w:line="240" w:lineRule="auto"/>
            </w:pPr>
          </w:p>
        </w:tc>
        <w:tc>
          <w:tcPr>
            <w:tcW w:w="2526" w:type="dxa"/>
          </w:tcPr>
          <w:p w14:paraId="4F484781" w14:textId="77777777" w:rsidR="00FC5C99" w:rsidRDefault="00FC5C99">
            <w:pPr>
              <w:pStyle w:val="EmptyCellLayoutStyle"/>
              <w:spacing w:after="0" w:line="240" w:lineRule="auto"/>
            </w:pPr>
          </w:p>
        </w:tc>
        <w:tc>
          <w:tcPr>
            <w:tcW w:w="178" w:type="dxa"/>
          </w:tcPr>
          <w:p w14:paraId="22EBF9C8" w14:textId="77777777" w:rsidR="00FC5C99" w:rsidRDefault="00FC5C99">
            <w:pPr>
              <w:pStyle w:val="EmptyCellLayoutStyle"/>
              <w:spacing w:after="0" w:line="240" w:lineRule="auto"/>
            </w:pPr>
          </w:p>
        </w:tc>
      </w:tr>
      <w:tr w:rsidR="00B76AAE" w14:paraId="65A9E84D" w14:textId="77777777" w:rsidTr="00B76AAE">
        <w:tc>
          <w:tcPr>
            <w:tcW w:w="178" w:type="dxa"/>
          </w:tcPr>
          <w:p w14:paraId="3807E918" w14:textId="77777777" w:rsidR="00FC5C99" w:rsidRDefault="00FC5C99">
            <w:pPr>
              <w:pStyle w:val="EmptyCellLayoutStyle"/>
              <w:spacing w:after="0" w:line="240" w:lineRule="auto"/>
            </w:pPr>
          </w:p>
        </w:tc>
        <w:tc>
          <w:tcPr>
            <w:tcW w:w="6" w:type="dxa"/>
          </w:tcPr>
          <w:p w14:paraId="22860C52" w14:textId="77777777" w:rsidR="00FC5C99" w:rsidRDefault="00FC5C99">
            <w:pPr>
              <w:pStyle w:val="EmptyCellLayoutStyle"/>
              <w:spacing w:after="0" w:line="240" w:lineRule="auto"/>
            </w:pPr>
          </w:p>
        </w:tc>
        <w:tc>
          <w:tcPr>
            <w:tcW w:w="6" w:type="dxa"/>
          </w:tcPr>
          <w:p w14:paraId="0B936E06" w14:textId="77777777" w:rsidR="00FC5C99" w:rsidRDefault="00FC5C99">
            <w:pPr>
              <w:pStyle w:val="EmptyCellLayoutStyle"/>
              <w:spacing w:after="0" w:line="240" w:lineRule="auto"/>
            </w:pPr>
          </w:p>
        </w:tc>
        <w:tc>
          <w:tcPr>
            <w:tcW w:w="6" w:type="dxa"/>
          </w:tcPr>
          <w:p w14:paraId="31F0938E" w14:textId="77777777" w:rsidR="00FC5C99" w:rsidRDefault="00FC5C99">
            <w:pPr>
              <w:pStyle w:val="EmptyCellLayoutStyle"/>
              <w:spacing w:after="0" w:line="240" w:lineRule="auto"/>
            </w:pPr>
          </w:p>
        </w:tc>
        <w:tc>
          <w:tcPr>
            <w:tcW w:w="6" w:type="dxa"/>
          </w:tcPr>
          <w:p w14:paraId="75596AFA" w14:textId="77777777" w:rsidR="00FC5C99" w:rsidRDefault="00FC5C99">
            <w:pPr>
              <w:pStyle w:val="EmptyCellLayoutStyle"/>
              <w:spacing w:after="0" w:line="240" w:lineRule="auto"/>
            </w:pPr>
          </w:p>
        </w:tc>
        <w:tc>
          <w:tcPr>
            <w:tcW w:w="6" w:type="dxa"/>
          </w:tcPr>
          <w:p w14:paraId="0269E219" w14:textId="77777777" w:rsidR="00FC5C99" w:rsidRDefault="00FC5C99">
            <w:pPr>
              <w:pStyle w:val="EmptyCellLayoutStyle"/>
              <w:spacing w:after="0" w:line="240" w:lineRule="auto"/>
            </w:pPr>
          </w:p>
        </w:tc>
        <w:tc>
          <w:tcPr>
            <w:tcW w:w="6" w:type="dxa"/>
          </w:tcPr>
          <w:p w14:paraId="33139480" w14:textId="77777777" w:rsidR="00FC5C99" w:rsidRDefault="00FC5C99">
            <w:pPr>
              <w:pStyle w:val="EmptyCellLayoutStyle"/>
              <w:spacing w:after="0" w:line="240" w:lineRule="auto"/>
            </w:pPr>
          </w:p>
        </w:tc>
        <w:tc>
          <w:tcPr>
            <w:tcW w:w="11128" w:type="dxa"/>
            <w:gridSpan w:val="3"/>
          </w:tcPr>
          <w:tbl>
            <w:tblPr>
              <w:tblW w:w="0" w:type="auto"/>
              <w:tblBorders>
                <w:top w:val="single" w:sz="15" w:space="0" w:color="000000"/>
                <w:left w:val="single" w:sz="15" w:space="0" w:color="000000"/>
                <w:bottom w:val="single" w:sz="15" w:space="0" w:color="000000"/>
                <w:right w:val="single" w:sz="15" w:space="0" w:color="000000"/>
              </w:tblBorders>
              <w:tblCellMar>
                <w:left w:w="0" w:type="dxa"/>
                <w:right w:w="0" w:type="dxa"/>
              </w:tblCellMar>
              <w:tblLook w:val="04A0" w:firstRow="1" w:lastRow="0" w:firstColumn="1" w:lastColumn="0" w:noHBand="0" w:noVBand="1"/>
            </w:tblPr>
            <w:tblGrid>
              <w:gridCol w:w="179"/>
              <w:gridCol w:w="5188"/>
              <w:gridCol w:w="356"/>
              <w:gridCol w:w="5188"/>
              <w:gridCol w:w="179"/>
            </w:tblGrid>
            <w:tr w:rsidR="00FC5C99" w14:paraId="6EB4C8F0" w14:textId="77777777">
              <w:trPr>
                <w:trHeight w:val="180"/>
              </w:trPr>
              <w:tc>
                <w:tcPr>
                  <w:tcW w:w="180" w:type="dxa"/>
                  <w:tcBorders>
                    <w:top w:val="single" w:sz="15" w:space="0" w:color="000000"/>
                    <w:left w:val="single" w:sz="15" w:space="0" w:color="000000"/>
                  </w:tcBorders>
                </w:tcPr>
                <w:p w14:paraId="1134CDEB" w14:textId="77777777" w:rsidR="00FC5C99" w:rsidRDefault="00FC5C99">
                  <w:pPr>
                    <w:pStyle w:val="EmptyCellLayoutStyle"/>
                    <w:spacing w:after="0" w:line="240" w:lineRule="auto"/>
                  </w:pPr>
                </w:p>
              </w:tc>
              <w:tc>
                <w:tcPr>
                  <w:tcW w:w="5220" w:type="dxa"/>
                  <w:tcBorders>
                    <w:top w:val="single" w:sz="15" w:space="0" w:color="000000"/>
                  </w:tcBorders>
                </w:tcPr>
                <w:p w14:paraId="31CC6B91" w14:textId="77777777" w:rsidR="00FC5C99" w:rsidRDefault="00FC5C99">
                  <w:pPr>
                    <w:pStyle w:val="EmptyCellLayoutStyle"/>
                    <w:spacing w:after="0" w:line="240" w:lineRule="auto"/>
                  </w:pPr>
                </w:p>
              </w:tc>
              <w:tc>
                <w:tcPr>
                  <w:tcW w:w="359" w:type="dxa"/>
                  <w:tcBorders>
                    <w:top w:val="single" w:sz="15" w:space="0" w:color="000000"/>
                  </w:tcBorders>
                </w:tcPr>
                <w:p w14:paraId="0A476030" w14:textId="77777777" w:rsidR="00FC5C99" w:rsidRDefault="00FC5C99">
                  <w:pPr>
                    <w:pStyle w:val="EmptyCellLayoutStyle"/>
                    <w:spacing w:after="0" w:line="240" w:lineRule="auto"/>
                  </w:pPr>
                </w:p>
              </w:tc>
              <w:tc>
                <w:tcPr>
                  <w:tcW w:w="5220" w:type="dxa"/>
                  <w:tcBorders>
                    <w:top w:val="single" w:sz="15" w:space="0" w:color="000000"/>
                  </w:tcBorders>
                </w:tcPr>
                <w:p w14:paraId="6F41C1FD" w14:textId="77777777" w:rsidR="00FC5C99" w:rsidRDefault="00FC5C99">
                  <w:pPr>
                    <w:pStyle w:val="EmptyCellLayoutStyle"/>
                    <w:spacing w:after="0" w:line="240" w:lineRule="auto"/>
                  </w:pPr>
                </w:p>
              </w:tc>
              <w:tc>
                <w:tcPr>
                  <w:tcW w:w="180" w:type="dxa"/>
                  <w:tcBorders>
                    <w:top w:val="single" w:sz="15" w:space="0" w:color="000000"/>
                    <w:right w:val="single" w:sz="15" w:space="0" w:color="000000"/>
                  </w:tcBorders>
                </w:tcPr>
                <w:p w14:paraId="48BBFBB9" w14:textId="77777777" w:rsidR="00FC5C99" w:rsidRDefault="00FC5C99">
                  <w:pPr>
                    <w:pStyle w:val="EmptyCellLayoutStyle"/>
                    <w:spacing w:after="0" w:line="240" w:lineRule="auto"/>
                  </w:pPr>
                </w:p>
              </w:tc>
            </w:tr>
            <w:tr w:rsidR="00B76AAE" w14:paraId="332B03AF" w14:textId="77777777" w:rsidTr="00B76AAE">
              <w:trPr>
                <w:trHeight w:val="359"/>
              </w:trPr>
              <w:tc>
                <w:tcPr>
                  <w:tcW w:w="180" w:type="dxa"/>
                  <w:tcBorders>
                    <w:left w:val="single" w:sz="15" w:space="0" w:color="000000"/>
                  </w:tcBorders>
                </w:tcPr>
                <w:p w14:paraId="288D8C23" w14:textId="77777777" w:rsidR="00FC5C99" w:rsidRDefault="00FC5C99">
                  <w:pPr>
                    <w:pStyle w:val="EmptyCellLayoutStyle"/>
                    <w:spacing w:after="0" w:line="240" w:lineRule="auto"/>
                  </w:pPr>
                </w:p>
              </w:tc>
              <w:tc>
                <w:tcPr>
                  <w:tcW w:w="5220" w:type="dxa"/>
                  <w:gridSpan w:val="3"/>
                </w:tcPr>
                <w:tbl>
                  <w:tblPr>
                    <w:tblW w:w="0" w:type="auto"/>
                    <w:tblCellMar>
                      <w:left w:w="0" w:type="dxa"/>
                      <w:right w:w="0" w:type="dxa"/>
                    </w:tblCellMar>
                    <w:tblLook w:val="04A0" w:firstRow="1" w:lastRow="0" w:firstColumn="1" w:lastColumn="0" w:noHBand="0" w:noVBand="1"/>
                  </w:tblPr>
                  <w:tblGrid>
                    <w:gridCol w:w="10732"/>
                  </w:tblGrid>
                  <w:tr w:rsidR="00FC5C99" w14:paraId="66A4F83A" w14:textId="77777777">
                    <w:trPr>
                      <w:trHeight w:val="282"/>
                    </w:trPr>
                    <w:tc>
                      <w:tcPr>
                        <w:tcW w:w="10800" w:type="dxa"/>
                        <w:tcBorders>
                          <w:top w:val="nil"/>
                          <w:left w:val="nil"/>
                          <w:bottom w:val="nil"/>
                          <w:right w:val="nil"/>
                        </w:tcBorders>
                        <w:tcMar>
                          <w:top w:w="39" w:type="dxa"/>
                          <w:left w:w="39" w:type="dxa"/>
                          <w:bottom w:w="39" w:type="dxa"/>
                          <w:right w:w="39" w:type="dxa"/>
                        </w:tcMar>
                      </w:tcPr>
                      <w:p w14:paraId="5945D263" w14:textId="77777777" w:rsidR="00FC5C99" w:rsidRDefault="00B76AAE">
                        <w:pPr>
                          <w:spacing w:after="0" w:line="240" w:lineRule="auto"/>
                        </w:pPr>
                        <w:r>
                          <w:rPr>
                            <w:rFonts w:ascii="Arial" w:eastAsia="Arial" w:hAnsi="Arial"/>
                            <w:b/>
                            <w:i/>
                            <w:color w:val="000000"/>
                          </w:rPr>
                          <w:t>I certify that the entries on these pages are accurate and complete.</w:t>
                        </w:r>
                      </w:p>
                    </w:tc>
                  </w:tr>
                </w:tbl>
                <w:p w14:paraId="61D3C839" w14:textId="77777777" w:rsidR="00FC5C99" w:rsidRDefault="00FC5C99">
                  <w:pPr>
                    <w:spacing w:after="0" w:line="240" w:lineRule="auto"/>
                  </w:pPr>
                </w:p>
              </w:tc>
              <w:tc>
                <w:tcPr>
                  <w:tcW w:w="180" w:type="dxa"/>
                  <w:tcBorders>
                    <w:right w:val="single" w:sz="15" w:space="0" w:color="000000"/>
                  </w:tcBorders>
                </w:tcPr>
                <w:p w14:paraId="33147721" w14:textId="77777777" w:rsidR="00FC5C99" w:rsidRDefault="00FC5C99">
                  <w:pPr>
                    <w:pStyle w:val="EmptyCellLayoutStyle"/>
                    <w:spacing w:after="0" w:line="240" w:lineRule="auto"/>
                  </w:pPr>
                </w:p>
              </w:tc>
            </w:tr>
            <w:tr w:rsidR="00FC5C99" w14:paraId="2C3812A2" w14:textId="77777777">
              <w:trPr>
                <w:trHeight w:val="180"/>
              </w:trPr>
              <w:tc>
                <w:tcPr>
                  <w:tcW w:w="180" w:type="dxa"/>
                  <w:tcBorders>
                    <w:left w:val="single" w:sz="15" w:space="0" w:color="000000"/>
                  </w:tcBorders>
                </w:tcPr>
                <w:p w14:paraId="14392120" w14:textId="77777777" w:rsidR="00FC5C99" w:rsidRDefault="00FC5C99">
                  <w:pPr>
                    <w:pStyle w:val="EmptyCellLayoutStyle"/>
                    <w:spacing w:after="0" w:line="240" w:lineRule="auto"/>
                  </w:pPr>
                </w:p>
              </w:tc>
              <w:tc>
                <w:tcPr>
                  <w:tcW w:w="5220" w:type="dxa"/>
                </w:tcPr>
                <w:p w14:paraId="6EB88637" w14:textId="77777777" w:rsidR="00FC5C99" w:rsidRDefault="00FC5C99">
                  <w:pPr>
                    <w:pStyle w:val="EmptyCellLayoutStyle"/>
                    <w:spacing w:after="0" w:line="240" w:lineRule="auto"/>
                  </w:pPr>
                </w:p>
              </w:tc>
              <w:tc>
                <w:tcPr>
                  <w:tcW w:w="359" w:type="dxa"/>
                </w:tcPr>
                <w:p w14:paraId="3801D1A9" w14:textId="77777777" w:rsidR="00FC5C99" w:rsidRDefault="00FC5C99">
                  <w:pPr>
                    <w:pStyle w:val="EmptyCellLayoutStyle"/>
                    <w:spacing w:after="0" w:line="240" w:lineRule="auto"/>
                  </w:pPr>
                </w:p>
              </w:tc>
              <w:tc>
                <w:tcPr>
                  <w:tcW w:w="5220" w:type="dxa"/>
                </w:tcPr>
                <w:p w14:paraId="38D5069A" w14:textId="77777777" w:rsidR="00FC5C99" w:rsidRDefault="00FC5C99">
                  <w:pPr>
                    <w:pStyle w:val="EmptyCellLayoutStyle"/>
                    <w:spacing w:after="0" w:line="240" w:lineRule="auto"/>
                  </w:pPr>
                </w:p>
              </w:tc>
              <w:tc>
                <w:tcPr>
                  <w:tcW w:w="180" w:type="dxa"/>
                  <w:tcBorders>
                    <w:right w:val="single" w:sz="15" w:space="0" w:color="000000"/>
                  </w:tcBorders>
                </w:tcPr>
                <w:p w14:paraId="5F6B235A" w14:textId="77777777" w:rsidR="00FC5C99" w:rsidRDefault="00FC5C99">
                  <w:pPr>
                    <w:pStyle w:val="EmptyCellLayoutStyle"/>
                    <w:spacing w:after="0" w:line="240" w:lineRule="auto"/>
                  </w:pPr>
                </w:p>
              </w:tc>
            </w:tr>
            <w:tr w:rsidR="00FC5C99" w14:paraId="5D4FDDDA" w14:textId="77777777">
              <w:trPr>
                <w:trHeight w:val="290"/>
              </w:trPr>
              <w:tc>
                <w:tcPr>
                  <w:tcW w:w="180" w:type="dxa"/>
                  <w:tcBorders>
                    <w:left w:val="single" w:sz="15" w:space="0" w:color="000000"/>
                  </w:tcBorders>
                </w:tcPr>
                <w:p w14:paraId="7E2F89A5"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FC5C99" w14:paraId="7208D523" w14:textId="77777777">
                    <w:trPr>
                      <w:trHeight w:val="212"/>
                    </w:trPr>
                    <w:tc>
                      <w:tcPr>
                        <w:tcW w:w="5220" w:type="dxa"/>
                        <w:tcBorders>
                          <w:top w:val="nil"/>
                          <w:left w:val="nil"/>
                          <w:bottom w:val="nil"/>
                          <w:right w:val="nil"/>
                        </w:tcBorders>
                        <w:tcMar>
                          <w:top w:w="39" w:type="dxa"/>
                          <w:left w:w="39" w:type="dxa"/>
                          <w:bottom w:w="39" w:type="dxa"/>
                          <w:right w:w="39" w:type="dxa"/>
                        </w:tcMar>
                      </w:tcPr>
                      <w:p w14:paraId="00C07302" w14:textId="77777777" w:rsidR="00FC5C99" w:rsidRDefault="00B76AAE">
                        <w:pPr>
                          <w:spacing w:after="0" w:line="240" w:lineRule="auto"/>
                        </w:pPr>
                        <w:r>
                          <w:rPr>
                            <w:rFonts w:ascii="Arial" w:eastAsia="Arial" w:hAnsi="Arial"/>
                            <w:color w:val="000000"/>
                          </w:rPr>
                          <w:t>KELLEY SCHMITT</w:t>
                        </w:r>
                      </w:p>
                    </w:tc>
                  </w:tr>
                </w:tbl>
                <w:p w14:paraId="57E58F82" w14:textId="77777777" w:rsidR="00FC5C99" w:rsidRDefault="00FC5C99">
                  <w:pPr>
                    <w:spacing w:after="0" w:line="240" w:lineRule="auto"/>
                  </w:pPr>
                </w:p>
              </w:tc>
              <w:tc>
                <w:tcPr>
                  <w:tcW w:w="359" w:type="dxa"/>
                </w:tcPr>
                <w:p w14:paraId="1CBF53E8"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FC5C99" w14:paraId="495D09F2" w14:textId="77777777">
                    <w:trPr>
                      <w:trHeight w:val="212"/>
                    </w:trPr>
                    <w:tc>
                      <w:tcPr>
                        <w:tcW w:w="5220" w:type="dxa"/>
                        <w:tcBorders>
                          <w:top w:val="nil"/>
                          <w:left w:val="nil"/>
                          <w:bottom w:val="nil"/>
                          <w:right w:val="nil"/>
                        </w:tcBorders>
                        <w:tcMar>
                          <w:top w:w="39" w:type="dxa"/>
                          <w:left w:w="39" w:type="dxa"/>
                          <w:bottom w:w="39" w:type="dxa"/>
                          <w:right w:w="39" w:type="dxa"/>
                        </w:tcMar>
                      </w:tcPr>
                      <w:p w14:paraId="7302B169" w14:textId="77777777" w:rsidR="00FC5C99" w:rsidRDefault="00B76AAE">
                        <w:pPr>
                          <w:spacing w:after="0" w:line="240" w:lineRule="auto"/>
                        </w:pPr>
                        <w:r>
                          <w:rPr>
                            <w:rFonts w:ascii="Arial" w:eastAsia="Arial" w:hAnsi="Arial"/>
                            <w:color w:val="000000"/>
                          </w:rPr>
                          <w:t>6/16/2020</w:t>
                        </w:r>
                      </w:p>
                    </w:tc>
                  </w:tr>
                </w:tbl>
                <w:p w14:paraId="11536C0C" w14:textId="77777777" w:rsidR="00FC5C99" w:rsidRDefault="00FC5C99">
                  <w:pPr>
                    <w:spacing w:after="0" w:line="240" w:lineRule="auto"/>
                  </w:pPr>
                </w:p>
              </w:tc>
              <w:tc>
                <w:tcPr>
                  <w:tcW w:w="180" w:type="dxa"/>
                  <w:tcBorders>
                    <w:right w:val="single" w:sz="15" w:space="0" w:color="000000"/>
                  </w:tcBorders>
                </w:tcPr>
                <w:p w14:paraId="4864C7C0" w14:textId="77777777" w:rsidR="00FC5C99" w:rsidRDefault="00FC5C99">
                  <w:pPr>
                    <w:pStyle w:val="EmptyCellLayoutStyle"/>
                    <w:spacing w:after="0" w:line="240" w:lineRule="auto"/>
                  </w:pPr>
                </w:p>
              </w:tc>
            </w:tr>
            <w:tr w:rsidR="00FC5C99" w14:paraId="2FE706BC" w14:textId="77777777">
              <w:trPr>
                <w:trHeight w:val="34"/>
              </w:trPr>
              <w:tc>
                <w:tcPr>
                  <w:tcW w:w="180" w:type="dxa"/>
                  <w:tcBorders>
                    <w:left w:val="single" w:sz="15" w:space="0" w:color="000000"/>
                  </w:tcBorders>
                </w:tcPr>
                <w:p w14:paraId="5BFECA83" w14:textId="77777777" w:rsidR="00FC5C99" w:rsidRDefault="00FC5C99">
                  <w:pPr>
                    <w:pStyle w:val="EmptyCellLayoutStyle"/>
                    <w:spacing w:after="0" w:line="240" w:lineRule="auto"/>
                  </w:pPr>
                </w:p>
              </w:tc>
              <w:tc>
                <w:tcPr>
                  <w:tcW w:w="5220" w:type="dxa"/>
                </w:tcPr>
                <w:p w14:paraId="58ABE705" w14:textId="77777777" w:rsidR="00FC5C99" w:rsidRDefault="00FC5C99">
                  <w:pPr>
                    <w:pStyle w:val="EmptyCellLayoutStyle"/>
                    <w:spacing w:after="0" w:line="240" w:lineRule="auto"/>
                  </w:pPr>
                </w:p>
              </w:tc>
              <w:tc>
                <w:tcPr>
                  <w:tcW w:w="359" w:type="dxa"/>
                </w:tcPr>
                <w:p w14:paraId="55CA8614" w14:textId="77777777" w:rsidR="00FC5C99" w:rsidRDefault="00FC5C99">
                  <w:pPr>
                    <w:pStyle w:val="EmptyCellLayoutStyle"/>
                    <w:spacing w:after="0" w:line="240" w:lineRule="auto"/>
                  </w:pPr>
                </w:p>
              </w:tc>
              <w:tc>
                <w:tcPr>
                  <w:tcW w:w="5220" w:type="dxa"/>
                </w:tcPr>
                <w:p w14:paraId="5586903F" w14:textId="77777777" w:rsidR="00FC5C99" w:rsidRDefault="00FC5C99">
                  <w:pPr>
                    <w:pStyle w:val="EmptyCellLayoutStyle"/>
                    <w:spacing w:after="0" w:line="240" w:lineRule="auto"/>
                  </w:pPr>
                </w:p>
              </w:tc>
              <w:tc>
                <w:tcPr>
                  <w:tcW w:w="180" w:type="dxa"/>
                  <w:tcBorders>
                    <w:right w:val="single" w:sz="15" w:space="0" w:color="000000"/>
                  </w:tcBorders>
                </w:tcPr>
                <w:p w14:paraId="265898B4" w14:textId="77777777" w:rsidR="00FC5C99" w:rsidRDefault="00FC5C99">
                  <w:pPr>
                    <w:pStyle w:val="EmptyCellLayoutStyle"/>
                    <w:spacing w:after="0" w:line="240" w:lineRule="auto"/>
                  </w:pPr>
                </w:p>
              </w:tc>
            </w:tr>
            <w:tr w:rsidR="00FC5C99" w14:paraId="7A0F0AAA" w14:textId="77777777">
              <w:trPr>
                <w:trHeight w:val="360"/>
              </w:trPr>
              <w:tc>
                <w:tcPr>
                  <w:tcW w:w="180" w:type="dxa"/>
                  <w:tcBorders>
                    <w:left w:val="single" w:sz="15" w:space="0" w:color="000000"/>
                  </w:tcBorders>
                </w:tcPr>
                <w:p w14:paraId="4CFA2FDD"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FC5C99" w14:paraId="0634BF97"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350B1BC2" w14:textId="77777777" w:rsidR="00FC5C99" w:rsidRDefault="00B76AAE">
                        <w:pPr>
                          <w:spacing w:after="0" w:line="240" w:lineRule="auto"/>
                          <w:jc w:val="center"/>
                        </w:pPr>
                        <w:r>
                          <w:rPr>
                            <w:rFonts w:ascii="Arial" w:eastAsia="Arial" w:hAnsi="Arial"/>
                            <w:b/>
                            <w:color w:val="000000"/>
                            <w:sz w:val="16"/>
                          </w:rPr>
                          <w:t>Appointing Authority</w:t>
                        </w:r>
                      </w:p>
                    </w:tc>
                  </w:tr>
                </w:tbl>
                <w:p w14:paraId="30A6BCBA" w14:textId="77777777" w:rsidR="00FC5C99" w:rsidRDefault="00FC5C99">
                  <w:pPr>
                    <w:spacing w:after="0" w:line="240" w:lineRule="auto"/>
                  </w:pPr>
                </w:p>
              </w:tc>
              <w:tc>
                <w:tcPr>
                  <w:tcW w:w="359" w:type="dxa"/>
                </w:tcPr>
                <w:p w14:paraId="07A3003E" w14:textId="77777777" w:rsidR="00FC5C99" w:rsidRDefault="00FC5C99">
                  <w:pPr>
                    <w:pStyle w:val="EmptyCellLayoutStyle"/>
                    <w:spacing w:after="0" w:line="240" w:lineRule="auto"/>
                  </w:pPr>
                </w:p>
              </w:tc>
              <w:tc>
                <w:tcPr>
                  <w:tcW w:w="5220" w:type="dxa"/>
                </w:tcPr>
                <w:tbl>
                  <w:tblPr>
                    <w:tblW w:w="0" w:type="auto"/>
                    <w:tblCellMar>
                      <w:left w:w="0" w:type="dxa"/>
                      <w:right w:w="0" w:type="dxa"/>
                    </w:tblCellMar>
                    <w:tblLook w:val="04A0" w:firstRow="1" w:lastRow="0" w:firstColumn="1" w:lastColumn="0" w:noHBand="0" w:noVBand="1"/>
                  </w:tblPr>
                  <w:tblGrid>
                    <w:gridCol w:w="5188"/>
                  </w:tblGrid>
                  <w:tr w:rsidR="00FC5C99" w14:paraId="0D2EC6DD" w14:textId="77777777">
                    <w:trPr>
                      <w:trHeight w:val="282"/>
                    </w:trPr>
                    <w:tc>
                      <w:tcPr>
                        <w:tcW w:w="5220" w:type="dxa"/>
                        <w:tcBorders>
                          <w:top w:val="single" w:sz="7" w:space="0" w:color="000000"/>
                          <w:left w:val="nil"/>
                          <w:bottom w:val="nil"/>
                          <w:right w:val="nil"/>
                        </w:tcBorders>
                        <w:tcMar>
                          <w:top w:w="39" w:type="dxa"/>
                          <w:left w:w="39" w:type="dxa"/>
                          <w:bottom w:w="39" w:type="dxa"/>
                          <w:right w:w="39" w:type="dxa"/>
                        </w:tcMar>
                      </w:tcPr>
                      <w:p w14:paraId="134D07BE" w14:textId="77777777" w:rsidR="00FC5C99" w:rsidRDefault="00B76AAE">
                        <w:pPr>
                          <w:spacing w:after="0" w:line="240" w:lineRule="auto"/>
                          <w:jc w:val="center"/>
                        </w:pPr>
                        <w:r>
                          <w:rPr>
                            <w:rFonts w:ascii="Arial" w:eastAsia="Arial" w:hAnsi="Arial"/>
                            <w:b/>
                            <w:color w:val="000000"/>
                            <w:sz w:val="16"/>
                          </w:rPr>
                          <w:t>Date</w:t>
                        </w:r>
                      </w:p>
                    </w:tc>
                  </w:tr>
                </w:tbl>
                <w:p w14:paraId="568FC0A9" w14:textId="77777777" w:rsidR="00FC5C99" w:rsidRDefault="00FC5C99">
                  <w:pPr>
                    <w:spacing w:after="0" w:line="240" w:lineRule="auto"/>
                  </w:pPr>
                </w:p>
              </w:tc>
              <w:tc>
                <w:tcPr>
                  <w:tcW w:w="180" w:type="dxa"/>
                  <w:tcBorders>
                    <w:right w:val="single" w:sz="15" w:space="0" w:color="000000"/>
                  </w:tcBorders>
                </w:tcPr>
                <w:p w14:paraId="63DEEBF5" w14:textId="77777777" w:rsidR="00FC5C99" w:rsidRDefault="00FC5C99">
                  <w:pPr>
                    <w:pStyle w:val="EmptyCellLayoutStyle"/>
                    <w:spacing w:after="0" w:line="240" w:lineRule="auto"/>
                  </w:pPr>
                </w:p>
              </w:tc>
            </w:tr>
            <w:tr w:rsidR="00FC5C99" w14:paraId="1464ABA3" w14:textId="77777777">
              <w:trPr>
                <w:trHeight w:val="214"/>
              </w:trPr>
              <w:tc>
                <w:tcPr>
                  <w:tcW w:w="180" w:type="dxa"/>
                  <w:tcBorders>
                    <w:left w:val="single" w:sz="15" w:space="0" w:color="000000"/>
                    <w:bottom w:val="single" w:sz="15" w:space="0" w:color="000000"/>
                  </w:tcBorders>
                </w:tcPr>
                <w:p w14:paraId="2E1914D8" w14:textId="77777777" w:rsidR="00FC5C99" w:rsidRDefault="00FC5C99">
                  <w:pPr>
                    <w:pStyle w:val="EmptyCellLayoutStyle"/>
                    <w:spacing w:after="0" w:line="240" w:lineRule="auto"/>
                  </w:pPr>
                </w:p>
              </w:tc>
              <w:tc>
                <w:tcPr>
                  <w:tcW w:w="5220" w:type="dxa"/>
                  <w:tcBorders>
                    <w:bottom w:val="single" w:sz="15" w:space="0" w:color="000000"/>
                  </w:tcBorders>
                </w:tcPr>
                <w:p w14:paraId="13416A54" w14:textId="77777777" w:rsidR="00FC5C99" w:rsidRDefault="00FC5C99">
                  <w:pPr>
                    <w:pStyle w:val="EmptyCellLayoutStyle"/>
                    <w:spacing w:after="0" w:line="240" w:lineRule="auto"/>
                  </w:pPr>
                </w:p>
              </w:tc>
              <w:tc>
                <w:tcPr>
                  <w:tcW w:w="359" w:type="dxa"/>
                  <w:tcBorders>
                    <w:bottom w:val="single" w:sz="15" w:space="0" w:color="000000"/>
                  </w:tcBorders>
                </w:tcPr>
                <w:p w14:paraId="4F98D369" w14:textId="77777777" w:rsidR="00FC5C99" w:rsidRDefault="00FC5C99">
                  <w:pPr>
                    <w:pStyle w:val="EmptyCellLayoutStyle"/>
                    <w:spacing w:after="0" w:line="240" w:lineRule="auto"/>
                  </w:pPr>
                </w:p>
              </w:tc>
              <w:tc>
                <w:tcPr>
                  <w:tcW w:w="5220" w:type="dxa"/>
                  <w:tcBorders>
                    <w:bottom w:val="single" w:sz="15" w:space="0" w:color="000000"/>
                  </w:tcBorders>
                </w:tcPr>
                <w:p w14:paraId="34F33425" w14:textId="77777777" w:rsidR="00FC5C99" w:rsidRDefault="00FC5C99">
                  <w:pPr>
                    <w:pStyle w:val="EmptyCellLayoutStyle"/>
                    <w:spacing w:after="0" w:line="240" w:lineRule="auto"/>
                  </w:pPr>
                </w:p>
              </w:tc>
              <w:tc>
                <w:tcPr>
                  <w:tcW w:w="180" w:type="dxa"/>
                  <w:tcBorders>
                    <w:bottom w:val="single" w:sz="15" w:space="0" w:color="000000"/>
                    <w:right w:val="single" w:sz="15" w:space="0" w:color="000000"/>
                  </w:tcBorders>
                </w:tcPr>
                <w:p w14:paraId="7124307A" w14:textId="77777777" w:rsidR="00FC5C99" w:rsidRDefault="00FC5C99">
                  <w:pPr>
                    <w:pStyle w:val="EmptyCellLayoutStyle"/>
                    <w:spacing w:after="0" w:line="240" w:lineRule="auto"/>
                  </w:pPr>
                </w:p>
              </w:tc>
            </w:tr>
          </w:tbl>
          <w:p w14:paraId="751954AB" w14:textId="77777777" w:rsidR="00FC5C99" w:rsidRDefault="00FC5C99">
            <w:pPr>
              <w:spacing w:after="0" w:line="240" w:lineRule="auto"/>
            </w:pPr>
          </w:p>
        </w:tc>
        <w:tc>
          <w:tcPr>
            <w:tcW w:w="178" w:type="dxa"/>
          </w:tcPr>
          <w:p w14:paraId="3FCE3A93" w14:textId="77777777" w:rsidR="00FC5C99" w:rsidRDefault="00FC5C99">
            <w:pPr>
              <w:pStyle w:val="EmptyCellLayoutStyle"/>
              <w:spacing w:after="0" w:line="240" w:lineRule="auto"/>
            </w:pPr>
          </w:p>
        </w:tc>
      </w:tr>
      <w:tr w:rsidR="00FC5C99" w14:paraId="48D6A10B" w14:textId="77777777" w:rsidTr="00B76AAE">
        <w:trPr>
          <w:trHeight w:val="92"/>
        </w:trPr>
        <w:tc>
          <w:tcPr>
            <w:tcW w:w="178" w:type="dxa"/>
          </w:tcPr>
          <w:p w14:paraId="4241CD14" w14:textId="77777777" w:rsidR="00FC5C99" w:rsidRDefault="00FC5C99">
            <w:pPr>
              <w:pStyle w:val="EmptyCellLayoutStyle"/>
              <w:spacing w:after="0" w:line="240" w:lineRule="auto"/>
            </w:pPr>
          </w:p>
        </w:tc>
        <w:tc>
          <w:tcPr>
            <w:tcW w:w="6" w:type="dxa"/>
          </w:tcPr>
          <w:p w14:paraId="716562D0" w14:textId="77777777" w:rsidR="00FC5C99" w:rsidRDefault="00FC5C99">
            <w:pPr>
              <w:pStyle w:val="EmptyCellLayoutStyle"/>
              <w:spacing w:after="0" w:line="240" w:lineRule="auto"/>
            </w:pPr>
          </w:p>
        </w:tc>
        <w:tc>
          <w:tcPr>
            <w:tcW w:w="6" w:type="dxa"/>
          </w:tcPr>
          <w:p w14:paraId="598CAAA4" w14:textId="77777777" w:rsidR="00FC5C99" w:rsidRDefault="00FC5C99">
            <w:pPr>
              <w:pStyle w:val="EmptyCellLayoutStyle"/>
              <w:spacing w:after="0" w:line="240" w:lineRule="auto"/>
            </w:pPr>
          </w:p>
        </w:tc>
        <w:tc>
          <w:tcPr>
            <w:tcW w:w="6" w:type="dxa"/>
          </w:tcPr>
          <w:p w14:paraId="047B30C5" w14:textId="77777777" w:rsidR="00FC5C99" w:rsidRDefault="00FC5C99">
            <w:pPr>
              <w:pStyle w:val="EmptyCellLayoutStyle"/>
              <w:spacing w:after="0" w:line="240" w:lineRule="auto"/>
            </w:pPr>
          </w:p>
        </w:tc>
        <w:tc>
          <w:tcPr>
            <w:tcW w:w="6" w:type="dxa"/>
          </w:tcPr>
          <w:p w14:paraId="050AAB38" w14:textId="77777777" w:rsidR="00FC5C99" w:rsidRDefault="00FC5C99">
            <w:pPr>
              <w:pStyle w:val="EmptyCellLayoutStyle"/>
              <w:spacing w:after="0" w:line="240" w:lineRule="auto"/>
            </w:pPr>
          </w:p>
        </w:tc>
        <w:tc>
          <w:tcPr>
            <w:tcW w:w="6" w:type="dxa"/>
          </w:tcPr>
          <w:p w14:paraId="055738EC" w14:textId="77777777" w:rsidR="00FC5C99" w:rsidRDefault="00FC5C99">
            <w:pPr>
              <w:pStyle w:val="EmptyCellLayoutStyle"/>
              <w:spacing w:after="0" w:line="240" w:lineRule="auto"/>
            </w:pPr>
          </w:p>
        </w:tc>
        <w:tc>
          <w:tcPr>
            <w:tcW w:w="6" w:type="dxa"/>
          </w:tcPr>
          <w:p w14:paraId="7E2F6456" w14:textId="77777777" w:rsidR="00FC5C99" w:rsidRDefault="00FC5C99">
            <w:pPr>
              <w:pStyle w:val="EmptyCellLayoutStyle"/>
              <w:spacing w:after="0" w:line="240" w:lineRule="auto"/>
            </w:pPr>
          </w:p>
        </w:tc>
        <w:tc>
          <w:tcPr>
            <w:tcW w:w="2497" w:type="dxa"/>
          </w:tcPr>
          <w:p w14:paraId="7B2936B1" w14:textId="77777777" w:rsidR="00FC5C99" w:rsidRDefault="00FC5C99">
            <w:pPr>
              <w:pStyle w:val="EmptyCellLayoutStyle"/>
              <w:spacing w:after="0" w:line="240" w:lineRule="auto"/>
            </w:pPr>
          </w:p>
        </w:tc>
        <w:tc>
          <w:tcPr>
            <w:tcW w:w="6105" w:type="dxa"/>
          </w:tcPr>
          <w:p w14:paraId="77242373" w14:textId="77777777" w:rsidR="00FC5C99" w:rsidRDefault="00FC5C99">
            <w:pPr>
              <w:pStyle w:val="EmptyCellLayoutStyle"/>
              <w:spacing w:after="0" w:line="240" w:lineRule="auto"/>
            </w:pPr>
          </w:p>
        </w:tc>
        <w:tc>
          <w:tcPr>
            <w:tcW w:w="2526" w:type="dxa"/>
          </w:tcPr>
          <w:p w14:paraId="4070FC6C" w14:textId="77777777" w:rsidR="00FC5C99" w:rsidRDefault="00FC5C99">
            <w:pPr>
              <w:pStyle w:val="EmptyCellLayoutStyle"/>
              <w:spacing w:after="0" w:line="240" w:lineRule="auto"/>
            </w:pPr>
          </w:p>
        </w:tc>
        <w:tc>
          <w:tcPr>
            <w:tcW w:w="178" w:type="dxa"/>
          </w:tcPr>
          <w:p w14:paraId="499088A3" w14:textId="77777777" w:rsidR="00FC5C99" w:rsidRDefault="00FC5C99">
            <w:pPr>
              <w:pStyle w:val="EmptyCellLayoutStyle"/>
              <w:spacing w:after="0" w:line="240" w:lineRule="auto"/>
            </w:pPr>
          </w:p>
        </w:tc>
      </w:tr>
      <w:tr w:rsidR="00FC5C99" w14:paraId="7FBE2613" w14:textId="77777777" w:rsidTr="00B76AAE">
        <w:trPr>
          <w:trHeight w:val="220"/>
        </w:trPr>
        <w:tc>
          <w:tcPr>
            <w:tcW w:w="178" w:type="dxa"/>
          </w:tcPr>
          <w:p w14:paraId="72607165" w14:textId="77777777" w:rsidR="00FC5C99" w:rsidRDefault="00FC5C99">
            <w:pPr>
              <w:pStyle w:val="EmptyCellLayoutStyle"/>
              <w:spacing w:after="0" w:line="240" w:lineRule="auto"/>
            </w:pPr>
          </w:p>
        </w:tc>
        <w:tc>
          <w:tcPr>
            <w:tcW w:w="6" w:type="dxa"/>
          </w:tcPr>
          <w:p w14:paraId="78EB1A63" w14:textId="77777777" w:rsidR="00FC5C99" w:rsidRDefault="00FC5C99">
            <w:pPr>
              <w:pStyle w:val="EmptyCellLayoutStyle"/>
              <w:spacing w:after="0" w:line="240" w:lineRule="auto"/>
            </w:pPr>
          </w:p>
        </w:tc>
        <w:tc>
          <w:tcPr>
            <w:tcW w:w="6" w:type="dxa"/>
          </w:tcPr>
          <w:p w14:paraId="6E603AFA" w14:textId="77777777" w:rsidR="00FC5C99" w:rsidRDefault="00FC5C99">
            <w:pPr>
              <w:pStyle w:val="EmptyCellLayoutStyle"/>
              <w:spacing w:after="0" w:line="240" w:lineRule="auto"/>
            </w:pPr>
          </w:p>
        </w:tc>
        <w:tc>
          <w:tcPr>
            <w:tcW w:w="6" w:type="dxa"/>
          </w:tcPr>
          <w:p w14:paraId="7CC38220" w14:textId="77777777" w:rsidR="00FC5C99" w:rsidRDefault="00FC5C99">
            <w:pPr>
              <w:pStyle w:val="EmptyCellLayoutStyle"/>
              <w:spacing w:after="0" w:line="240" w:lineRule="auto"/>
            </w:pPr>
          </w:p>
        </w:tc>
        <w:tc>
          <w:tcPr>
            <w:tcW w:w="6" w:type="dxa"/>
          </w:tcPr>
          <w:p w14:paraId="736408D2" w14:textId="77777777" w:rsidR="00FC5C99" w:rsidRDefault="00FC5C99">
            <w:pPr>
              <w:pStyle w:val="EmptyCellLayoutStyle"/>
              <w:spacing w:after="0" w:line="240" w:lineRule="auto"/>
            </w:pPr>
          </w:p>
        </w:tc>
        <w:tc>
          <w:tcPr>
            <w:tcW w:w="6" w:type="dxa"/>
          </w:tcPr>
          <w:p w14:paraId="5FB36296" w14:textId="77777777" w:rsidR="00FC5C99" w:rsidRDefault="00FC5C99">
            <w:pPr>
              <w:pStyle w:val="EmptyCellLayoutStyle"/>
              <w:spacing w:after="0" w:line="240" w:lineRule="auto"/>
            </w:pPr>
          </w:p>
        </w:tc>
        <w:tc>
          <w:tcPr>
            <w:tcW w:w="6" w:type="dxa"/>
          </w:tcPr>
          <w:p w14:paraId="7FDA0FE5" w14:textId="77777777" w:rsidR="00FC5C99" w:rsidRDefault="00FC5C99">
            <w:pPr>
              <w:pStyle w:val="EmptyCellLayoutStyle"/>
              <w:spacing w:after="0" w:line="240" w:lineRule="auto"/>
            </w:pPr>
          </w:p>
        </w:tc>
        <w:tc>
          <w:tcPr>
            <w:tcW w:w="2497" w:type="dxa"/>
          </w:tcPr>
          <w:p w14:paraId="6BA0CA9C" w14:textId="77777777" w:rsidR="00FC5C99" w:rsidRDefault="00FC5C99">
            <w:pPr>
              <w:pStyle w:val="EmptyCellLayoutStyle"/>
              <w:spacing w:after="0" w:line="240" w:lineRule="auto"/>
            </w:pPr>
          </w:p>
        </w:tc>
        <w:tc>
          <w:tcPr>
            <w:tcW w:w="6105" w:type="dxa"/>
          </w:tcPr>
          <w:p w14:paraId="1289BDC8" w14:textId="77777777" w:rsidR="00FC5C99" w:rsidRDefault="00FC5C99">
            <w:pPr>
              <w:pStyle w:val="EmptyCellLayoutStyle"/>
              <w:spacing w:after="0" w:line="240" w:lineRule="auto"/>
            </w:pPr>
          </w:p>
        </w:tc>
        <w:tc>
          <w:tcPr>
            <w:tcW w:w="2526" w:type="dxa"/>
          </w:tcPr>
          <w:p w14:paraId="494265EA" w14:textId="77777777" w:rsidR="00FC5C99" w:rsidRDefault="00FC5C99">
            <w:pPr>
              <w:pStyle w:val="EmptyCellLayoutStyle"/>
              <w:spacing w:after="0" w:line="240" w:lineRule="auto"/>
            </w:pPr>
          </w:p>
        </w:tc>
        <w:tc>
          <w:tcPr>
            <w:tcW w:w="178" w:type="dxa"/>
          </w:tcPr>
          <w:p w14:paraId="134CAE0F" w14:textId="77777777" w:rsidR="00FC5C99" w:rsidRDefault="00FC5C99">
            <w:pPr>
              <w:pStyle w:val="EmptyCellLayoutStyle"/>
              <w:spacing w:after="0" w:line="240" w:lineRule="auto"/>
            </w:pPr>
          </w:p>
        </w:tc>
      </w:tr>
    </w:tbl>
    <w:p w14:paraId="3CC7A2AF" w14:textId="77777777" w:rsidR="00FC5C99" w:rsidRDefault="00FC5C99">
      <w:pPr>
        <w:spacing w:after="0" w:line="240" w:lineRule="auto"/>
      </w:pPr>
    </w:p>
    <w:sectPr w:rsidR="00FC5C99">
      <w:pgSz w:w="12240" w:h="15840"/>
      <w:pgMar w:top="576" w:right="144" w:bottom="144" w:left="576"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0B21186" w14:textId="77777777" w:rsidR="00B76AAE" w:rsidRDefault="00B76AAE" w:rsidP="00B76AAE">
      <w:pPr>
        <w:spacing w:after="0" w:line="240" w:lineRule="auto"/>
      </w:pPr>
      <w:r>
        <w:separator/>
      </w:r>
    </w:p>
  </w:endnote>
  <w:endnote w:type="continuationSeparator" w:id="0">
    <w:p w14:paraId="06C55D2A" w14:textId="77777777" w:rsidR="00B76AAE" w:rsidRDefault="00B76AAE" w:rsidP="00B76A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1B8F01C" w14:textId="77777777" w:rsidR="00B76AAE" w:rsidRDefault="00B76AAE" w:rsidP="00B76AAE">
      <w:pPr>
        <w:spacing w:after="0" w:line="240" w:lineRule="auto"/>
      </w:pPr>
      <w:r>
        <w:separator/>
      </w:r>
    </w:p>
  </w:footnote>
  <w:footnote w:type="continuationSeparator" w:id="0">
    <w:p w14:paraId="3D4B1B2A" w14:textId="77777777" w:rsidR="00B76AAE" w:rsidRDefault="00B76AAE" w:rsidP="00B76A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0" w15:restartNumberingAfterBreak="0">
    <w:nsid w:val="00000015"/>
    <w:multiLevelType w:val="multilevel"/>
    <w:tmpl w:val="0000001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1" w15:restartNumberingAfterBreak="0">
    <w:nsid w:val="00000016"/>
    <w:multiLevelType w:val="multilevel"/>
    <w:tmpl w:val="0000001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2" w15:restartNumberingAfterBreak="0">
    <w:nsid w:val="00000017"/>
    <w:multiLevelType w:val="multilevel"/>
    <w:tmpl w:val="0000001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3" w15:restartNumberingAfterBreak="0">
    <w:nsid w:val="00000018"/>
    <w:multiLevelType w:val="multilevel"/>
    <w:tmpl w:val="0000001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4" w15:restartNumberingAfterBreak="0">
    <w:nsid w:val="00000019"/>
    <w:multiLevelType w:val="multilevel"/>
    <w:tmpl w:val="0000001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5" w15:restartNumberingAfterBreak="0">
    <w:nsid w:val="0000001A"/>
    <w:multiLevelType w:val="multilevel"/>
    <w:tmpl w:val="0000001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6" w15:restartNumberingAfterBreak="0">
    <w:nsid w:val="0000001B"/>
    <w:multiLevelType w:val="multilevel"/>
    <w:tmpl w:val="0000001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7" w15:restartNumberingAfterBreak="0">
    <w:nsid w:val="0000001C"/>
    <w:multiLevelType w:val="multilevel"/>
    <w:tmpl w:val="0000001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8" w15:restartNumberingAfterBreak="0">
    <w:nsid w:val="0000001D"/>
    <w:multiLevelType w:val="multilevel"/>
    <w:tmpl w:val="0000001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C5C99"/>
    <w:rsid w:val="00B76AAE"/>
    <w:rsid w:val="00FC5C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9CBC8F"/>
  <w15:docId w15:val="{0468F570-EDD3-43F2-9C02-453EB5A64E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6</Pages>
  <Words>2475</Words>
  <Characters>14109</Characters>
  <Application>Microsoft Office Word</Application>
  <DocSecurity>0</DocSecurity>
  <Lines>117</Lines>
  <Paragraphs>33</Paragraphs>
  <ScaleCrop>false</ScaleCrop>
  <Company/>
  <LinksUpToDate>false</LinksUpToDate>
  <CharactersWithSpaces>16551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PDReport</dc:title>
  <dc:creator>Schmitt, Kelley (MCSC)</dc:creator>
  <dc:description/>
  <cp:lastModifiedBy>Schmitt, Kelley (MCSC)</cp:lastModifiedBy>
  <cp:revision>2</cp:revision>
  <dcterms:created xsi:type="dcterms:W3CDTF">2021-03-24T18:32:00Z</dcterms:created>
  <dcterms:modified xsi:type="dcterms:W3CDTF">2021-03-24T18:32:00Z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a2fed65-62e7-46ea-af74-187e0c17143a_Enabled">
    <vt:lpwstr>True</vt:lpwstr>
  </property>
  <property fmtid="{D5CDD505-2E9C-101B-9397-08002B2CF9AE}" pid="3" name="MSIP_Label_3a2fed65-62e7-46ea-af74-187e0c17143a_SiteId">
    <vt:lpwstr>d5fb7087-3777-42ad-966a-892ef47225d1</vt:lpwstr>
  </property>
  <property fmtid="{D5CDD505-2E9C-101B-9397-08002B2CF9AE}" pid="4" name="MSIP_Label_3a2fed65-62e7-46ea-af74-187e0c17143a_Owner">
    <vt:lpwstr>SchmittK@michigan.gov</vt:lpwstr>
  </property>
  <property fmtid="{D5CDD505-2E9C-101B-9397-08002B2CF9AE}" pid="5" name="MSIP_Label_3a2fed65-62e7-46ea-af74-187e0c17143a_SetDate">
    <vt:lpwstr>2021-03-24T18:32:13.2539578Z</vt:lpwstr>
  </property>
  <property fmtid="{D5CDD505-2E9C-101B-9397-08002B2CF9AE}" pid="6" name="MSIP_Label_3a2fed65-62e7-46ea-af74-187e0c17143a_Name">
    <vt:lpwstr>Internal Data (Standard State Data)</vt:lpwstr>
  </property>
  <property fmtid="{D5CDD505-2E9C-101B-9397-08002B2CF9AE}" pid="7" name="MSIP_Label_3a2fed65-62e7-46ea-af74-187e0c17143a_Application">
    <vt:lpwstr>Microsoft Azure Information Protection</vt:lpwstr>
  </property>
  <property fmtid="{D5CDD505-2E9C-101B-9397-08002B2CF9AE}" pid="8" name="MSIP_Label_3a2fed65-62e7-46ea-af74-187e0c17143a_ActionId">
    <vt:lpwstr>a26efe49-8fbd-462b-8d7f-37a9a5543f95</vt:lpwstr>
  </property>
  <property fmtid="{D5CDD505-2E9C-101B-9397-08002B2CF9AE}" pid="9" name="MSIP_Label_3a2fed65-62e7-46ea-af74-187e0c17143a_Extended_MSFT_Method">
    <vt:lpwstr>Manual</vt:lpwstr>
  </property>
  <property fmtid="{D5CDD505-2E9C-101B-9397-08002B2CF9AE}" pid="10" name="Sensitivity">
    <vt:lpwstr>Internal Data (Standard State Data)</vt:lpwstr>
  </property>
</Properties>
</file>