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82"/>
        <w:ind w:left="4322" w:right="4649" w:firstLine="396"/>
        <w:jc w:val="left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5609844</wp:posOffset>
                </wp:positionH>
                <wp:positionV relativeFrom="paragraph">
                  <wp:posOffset>41655</wp:posOffset>
                </wp:positionV>
                <wp:extent cx="1957070" cy="4362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57070" cy="436245"/>
                          <a:chExt cx="1957070" cy="4362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95707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436245">
                                <a:moveTo>
                                  <a:pt x="1956816" y="6096"/>
                                </a:moveTo>
                                <a:lnTo>
                                  <a:pt x="1952244" y="6096"/>
                                </a:lnTo>
                                <a:lnTo>
                                  <a:pt x="1952244" y="0"/>
                                </a:lnTo>
                                <a:lnTo>
                                  <a:pt x="1943100" y="0"/>
                                </a:lnTo>
                                <a:lnTo>
                                  <a:pt x="1943100" y="15240"/>
                                </a:lnTo>
                                <a:lnTo>
                                  <a:pt x="1943100" y="408432"/>
                                </a:lnTo>
                                <a:lnTo>
                                  <a:pt x="27432" y="408432"/>
                                </a:lnTo>
                                <a:lnTo>
                                  <a:pt x="27432" y="15240"/>
                                </a:lnTo>
                                <a:lnTo>
                                  <a:pt x="1943100" y="15240"/>
                                </a:lnTo>
                                <a:lnTo>
                                  <a:pt x="1943100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31292"/>
                                </a:lnTo>
                                <a:lnTo>
                                  <a:pt x="4572" y="431292"/>
                                </a:lnTo>
                                <a:lnTo>
                                  <a:pt x="4572" y="435864"/>
                                </a:lnTo>
                                <a:lnTo>
                                  <a:pt x="1952244" y="435864"/>
                                </a:lnTo>
                                <a:lnTo>
                                  <a:pt x="1952244" y="431292"/>
                                </a:lnTo>
                                <a:lnTo>
                                  <a:pt x="1956816" y="431292"/>
                                </a:lnTo>
                                <a:lnTo>
                                  <a:pt x="195681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7432" y="15240"/>
                            <a:ext cx="191579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34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15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010101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spacing w:val="-4"/>
                                  <w:w w:val="105"/>
                                  <w:sz w:val="15"/>
                                </w:rPr>
                                <w:t>Code</w:t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 FINCALTA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720001pt;margin-top:3.28pt;width:154.1pt;height:34.35pt;mso-position-horizontal-relative:page;mso-position-vertical-relative:paragraph;z-index:15728640" id="docshapegroup1" coordorigin="8834,66" coordsize="3082,687">
                <v:shape style="position:absolute;left:8834;top:65;width:3082;height:687" id="docshape2" coordorigin="8834,66" coordsize="3082,687" path="m11916,75l11909,75,11909,66,11894,66,11894,90,11894,709,8878,709,8878,90,11894,90,11894,66,8842,66,8842,75,8834,75,8834,745,8842,745,8842,752,11909,752,11909,745,11916,745,11916,7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877;top:89;width:3017;height:620" type="#_x0000_t202" id="docshape3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34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10101"/>
                            <w:w w:val="105"/>
                            <w:sz w:val="15"/>
                          </w:rPr>
                          <w:t>Position</w:t>
                        </w:r>
                        <w:r>
                          <w:rPr>
                            <w:b/>
                            <w:color w:val="010101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spacing w:val="-4"/>
                            <w:w w:val="105"/>
                            <w:sz w:val="15"/>
                          </w:rPr>
                          <w:t>Code</w:t>
                        </w:r>
                      </w:p>
                      <w:p>
                        <w:pPr>
                          <w:spacing w:line="240" w:lineRule="auto"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34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1.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 FINCALTA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10101"/>
          <w:w w:val="105"/>
          <w:sz w:val="19"/>
        </w:rPr>
        <w:t>State of Michigan Civil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Service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Commission</w:t>
      </w:r>
    </w:p>
    <w:p>
      <w:pPr>
        <w:pStyle w:val="BodyText"/>
        <w:spacing w:line="242" w:lineRule="auto" w:before="93"/>
        <w:ind w:left="4721" w:right="3298" w:hanging="1063"/>
      </w:pPr>
      <w:r>
        <w:rPr>
          <w:color w:val="010101"/>
          <w:w w:val="105"/>
        </w:rPr>
        <w:t>Capitol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Commons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Center,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P.O.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Box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30002 Lansing, Ml 48909</w:t>
      </w:r>
    </w:p>
    <w:p>
      <w:pPr>
        <w:pStyle w:val="BodyText"/>
        <w:spacing w:before="58"/>
      </w:pPr>
    </w:p>
    <w:p>
      <w:pPr>
        <w:pStyle w:val="Title"/>
      </w:pPr>
      <w:r>
        <w:rPr>
          <w:color w:val="010101"/>
        </w:rPr>
        <w:t>POSITION</w:t>
      </w:r>
      <w:r>
        <w:rPr>
          <w:color w:val="010101"/>
          <w:spacing w:val="38"/>
        </w:rPr>
        <w:t> </w:t>
      </w:r>
      <w:r>
        <w:rPr>
          <w:color w:val="010101"/>
          <w:spacing w:val="-2"/>
        </w:rPr>
        <w:t>DESCRIPTION</w:t>
      </w:r>
    </w:p>
    <w:p>
      <w:pPr>
        <w:pStyle w:val="BodyText"/>
        <w:spacing w:before="62"/>
        <w:rPr>
          <w:b/>
          <w:sz w:val="20"/>
        </w:rPr>
      </w:pPr>
    </w:p>
    <w:tbl>
      <w:tblPr>
        <w:tblW w:w="0" w:type="auto"/>
        <w:jc w:val="left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5"/>
        <w:gridCol w:w="5575"/>
      </w:tblGrid>
      <w:tr>
        <w:trPr>
          <w:trHeight w:val="562" w:hRule="atLeast"/>
        </w:trPr>
        <w:tc>
          <w:tcPr>
            <w:tcW w:w="1116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47" w:lineRule="auto"/>
              <w:ind w:left="43" w:hanging="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This position description serves as the official classification</w:t>
            </w:r>
            <w:r>
              <w:rPr>
                <w:color w:val="010101"/>
                <w:spacing w:val="-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document of record for this position. Please complete the information as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accurately as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you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can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as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position description is</w:t>
            </w:r>
            <w:r>
              <w:rPr>
                <w:color w:val="010101"/>
                <w:spacing w:val="-7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used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to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determine the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proper classification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of</w:t>
            </w:r>
            <w:r>
              <w:rPr>
                <w:color w:val="010101"/>
                <w:spacing w:val="-7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position.</w:t>
            </w:r>
          </w:p>
        </w:tc>
      </w:tr>
      <w:tr>
        <w:trPr>
          <w:trHeight w:val="911" w:hRule="atLeast"/>
        </w:trPr>
        <w:tc>
          <w:tcPr>
            <w:tcW w:w="5585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42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2. Employee's</w:t>
            </w:r>
            <w:r>
              <w:rPr>
                <w:b/>
                <w:color w:val="010101"/>
                <w:spacing w:val="10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Name</w:t>
            </w:r>
            <w:r>
              <w:rPr>
                <w:b/>
                <w:color w:val="010101"/>
                <w:spacing w:val="-1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(Last,</w:t>
            </w:r>
            <w:r>
              <w:rPr>
                <w:b/>
                <w:color w:val="010101"/>
                <w:spacing w:val="1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First,</w:t>
            </w:r>
            <w:r>
              <w:rPr>
                <w:b/>
                <w:color w:val="010101"/>
                <w:spacing w:val="1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5"/>
              </w:rPr>
              <w:t>M.I.)</w:t>
            </w:r>
          </w:p>
        </w:tc>
        <w:tc>
          <w:tcPr>
            <w:tcW w:w="5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left="53"/>
              <w:rPr>
                <w:b/>
                <w:sz w:val="15"/>
              </w:rPr>
            </w:pPr>
            <w:r>
              <w:rPr>
                <w:b/>
                <w:color w:val="010101"/>
                <w:w w:val="110"/>
                <w:sz w:val="15"/>
              </w:rPr>
              <w:t>8.</w:t>
            </w:r>
            <w:r>
              <w:rPr>
                <w:b/>
                <w:color w:val="010101"/>
                <w:spacing w:val="-8"/>
                <w:w w:val="110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10"/>
                <w:sz w:val="15"/>
              </w:rPr>
              <w:t>Department/Agency</w:t>
            </w: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5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MDHHS-COM</w:t>
            </w:r>
            <w:r>
              <w:rPr>
                <w:color w:val="010101"/>
                <w:spacing w:val="7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HEALTH</w:t>
            </w:r>
            <w:r>
              <w:rPr>
                <w:color w:val="010101"/>
                <w:spacing w:val="-1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CENTRAL</w:t>
            </w:r>
            <w:r>
              <w:rPr>
                <w:color w:val="010101"/>
                <w:spacing w:val="-2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OFF</w:t>
            </w:r>
          </w:p>
        </w:tc>
      </w:tr>
      <w:tr>
        <w:trPr>
          <w:trHeight w:val="875" w:hRule="atLeast"/>
        </w:trPr>
        <w:tc>
          <w:tcPr>
            <w:tcW w:w="5585" w:type="dxa"/>
            <w:tcBorders>
              <w:top w:val="thickThinMediumGap" w:sz="6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left="40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3.</w:t>
            </w:r>
            <w:r>
              <w:rPr>
                <w:b/>
                <w:color w:val="010101"/>
                <w:spacing w:val="3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Employee</w:t>
            </w:r>
            <w:r>
              <w:rPr>
                <w:b/>
                <w:color w:val="010101"/>
                <w:spacing w:val="10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Identification</w:t>
            </w:r>
            <w:r>
              <w:rPr>
                <w:b/>
                <w:color w:val="010101"/>
                <w:spacing w:val="1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Number</w:t>
            </w:r>
          </w:p>
        </w:tc>
        <w:tc>
          <w:tcPr>
            <w:tcW w:w="5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5" w:lineRule="exact"/>
              <w:ind w:left="54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9.</w:t>
            </w:r>
            <w:r>
              <w:rPr>
                <w:b/>
                <w:color w:val="010101"/>
                <w:spacing w:val="-3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Bureau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(Institution,</w:t>
            </w:r>
            <w:r>
              <w:rPr>
                <w:b/>
                <w:color w:val="010101"/>
                <w:spacing w:val="10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Board,</w:t>
            </w:r>
            <w:r>
              <w:rPr>
                <w:b/>
                <w:color w:val="010101"/>
                <w:spacing w:val="5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or</w:t>
            </w:r>
            <w:r>
              <w:rPr>
                <w:b/>
                <w:color w:val="010101"/>
                <w:spacing w:val="1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Commission)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5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Community</w:t>
            </w:r>
            <w:r>
              <w:rPr>
                <w:color w:val="010101"/>
                <w:spacing w:val="-4"/>
                <w:w w:val="105"/>
                <w:sz w:val="19"/>
              </w:rPr>
              <w:t> </w:t>
            </w:r>
            <w:r>
              <w:rPr>
                <w:color w:val="010101"/>
                <w:spacing w:val="-2"/>
                <w:w w:val="105"/>
                <w:sz w:val="19"/>
              </w:rPr>
              <w:t>Services</w:t>
            </w:r>
          </w:p>
        </w:tc>
      </w:tr>
      <w:tr>
        <w:trPr>
          <w:trHeight w:val="876" w:hRule="atLeast"/>
        </w:trPr>
        <w:tc>
          <w:tcPr>
            <w:tcW w:w="5585" w:type="dxa"/>
            <w:tcBorders>
              <w:top w:val="single" w:sz="24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/>
              <w:ind w:left="43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4. Civil Service</w:t>
            </w:r>
            <w:r>
              <w:rPr>
                <w:b/>
                <w:color w:val="010101"/>
                <w:spacing w:val="6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Position</w:t>
            </w:r>
            <w:r>
              <w:rPr>
                <w:b/>
                <w:color w:val="010101"/>
                <w:spacing w:val="4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Code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Description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39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Financial</w:t>
            </w:r>
            <w:r>
              <w:rPr>
                <w:color w:val="010101"/>
                <w:spacing w:val="11"/>
                <w:w w:val="105"/>
                <w:sz w:val="19"/>
              </w:rPr>
              <w:t> </w:t>
            </w:r>
            <w:r>
              <w:rPr>
                <w:color w:val="010101"/>
                <w:spacing w:val="-2"/>
                <w:w w:val="105"/>
                <w:sz w:val="19"/>
              </w:rPr>
              <w:t>Analyst-</w:t>
            </w:r>
            <w:r>
              <w:rPr>
                <w:color w:val="010101"/>
                <w:spacing w:val="-10"/>
                <w:w w:val="105"/>
                <w:sz w:val="19"/>
              </w:rPr>
              <w:t>A</w:t>
            </w:r>
          </w:p>
        </w:tc>
        <w:tc>
          <w:tcPr>
            <w:tcW w:w="5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left="52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10.</w:t>
            </w:r>
            <w:r>
              <w:rPr>
                <w:b/>
                <w:color w:val="010101"/>
                <w:spacing w:val="5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Division</w:t>
            </w:r>
          </w:p>
          <w:p>
            <w:pPr>
              <w:pStyle w:val="TableParagraph"/>
              <w:spacing w:before="16"/>
              <w:rPr>
                <w:b/>
                <w:sz w:val="15"/>
              </w:rPr>
            </w:pPr>
          </w:p>
          <w:p>
            <w:pPr>
              <w:pStyle w:val="TableParagraph"/>
              <w:ind w:left="5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Housing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and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Homeless</w:t>
            </w:r>
            <w:r>
              <w:rPr>
                <w:color w:val="010101"/>
                <w:spacing w:val="-2"/>
                <w:w w:val="105"/>
                <w:sz w:val="19"/>
              </w:rPr>
              <w:t> Services</w:t>
            </w:r>
          </w:p>
        </w:tc>
      </w:tr>
      <w:tr>
        <w:trPr>
          <w:trHeight w:val="876" w:hRule="atLeast"/>
        </w:trPr>
        <w:tc>
          <w:tcPr>
            <w:tcW w:w="5585" w:type="dxa"/>
            <w:tcBorders>
              <w:top w:val="single" w:sz="24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167" w:lineRule="exact"/>
              <w:ind w:left="44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5.</w:t>
            </w:r>
            <w:r>
              <w:rPr>
                <w:b/>
                <w:color w:val="010101"/>
                <w:spacing w:val="4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Working</w:t>
            </w:r>
            <w:r>
              <w:rPr>
                <w:b/>
                <w:color w:val="010101"/>
                <w:spacing w:val="6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Title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(What</w:t>
            </w:r>
            <w:r>
              <w:rPr>
                <w:b/>
                <w:color w:val="010101"/>
                <w:spacing w:val="1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the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agency</w:t>
            </w:r>
            <w:r>
              <w:rPr>
                <w:b/>
                <w:color w:val="010101"/>
                <w:spacing w:val="3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calls</w:t>
            </w:r>
            <w:r>
              <w:rPr>
                <w:b/>
                <w:color w:val="010101"/>
                <w:spacing w:val="5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the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position)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3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Financial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Specialist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spacing w:val="-5"/>
                <w:w w:val="105"/>
                <w:sz w:val="19"/>
              </w:rPr>
              <w:t>13</w:t>
            </w:r>
          </w:p>
        </w:tc>
        <w:tc>
          <w:tcPr>
            <w:tcW w:w="5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7" w:lineRule="exact"/>
              <w:ind w:left="52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11.</w:t>
            </w:r>
            <w:r>
              <w:rPr>
                <w:b/>
                <w:color w:val="010101"/>
                <w:spacing w:val="1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Section</w:t>
            </w: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5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Housing</w:t>
            </w:r>
            <w:r>
              <w:rPr>
                <w:color w:val="010101"/>
                <w:spacing w:val="-2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Services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spacing w:val="-2"/>
                <w:w w:val="105"/>
                <w:sz w:val="19"/>
              </w:rPr>
              <w:t>Section</w:t>
            </w:r>
          </w:p>
        </w:tc>
      </w:tr>
      <w:tr>
        <w:trPr>
          <w:trHeight w:val="875" w:hRule="atLeast"/>
        </w:trPr>
        <w:tc>
          <w:tcPr>
            <w:tcW w:w="5585" w:type="dxa"/>
            <w:tcBorders>
              <w:top w:val="single" w:sz="24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39"/>
              <w:rPr>
                <w:sz w:val="16"/>
              </w:rPr>
            </w:pPr>
            <w:r>
              <w:rPr>
                <w:color w:val="010101"/>
                <w:sz w:val="16"/>
              </w:rPr>
              <w:t>6.</w:t>
            </w:r>
            <w:r>
              <w:rPr>
                <w:color w:val="010101"/>
                <w:spacing w:val="20"/>
                <w:sz w:val="16"/>
              </w:rPr>
              <w:t> </w:t>
            </w:r>
            <w:r>
              <w:rPr>
                <w:color w:val="010101"/>
                <w:sz w:val="16"/>
              </w:rPr>
              <w:t>Name</w:t>
            </w:r>
            <w:r>
              <w:rPr>
                <w:color w:val="010101"/>
                <w:spacing w:val="19"/>
                <w:sz w:val="16"/>
              </w:rPr>
              <w:t> </w:t>
            </w:r>
            <w:r>
              <w:rPr>
                <w:color w:val="010101"/>
                <w:sz w:val="16"/>
              </w:rPr>
              <w:t>and</w:t>
            </w:r>
            <w:r>
              <w:rPr>
                <w:color w:val="010101"/>
                <w:spacing w:val="18"/>
                <w:sz w:val="16"/>
              </w:rPr>
              <w:t> </w:t>
            </w:r>
            <w:r>
              <w:rPr>
                <w:color w:val="010101"/>
                <w:sz w:val="16"/>
              </w:rPr>
              <w:t>Position</w:t>
            </w:r>
            <w:r>
              <w:rPr>
                <w:color w:val="010101"/>
                <w:spacing w:val="24"/>
                <w:sz w:val="16"/>
              </w:rPr>
              <w:t> </w:t>
            </w:r>
            <w:r>
              <w:rPr>
                <w:color w:val="010101"/>
                <w:sz w:val="16"/>
              </w:rPr>
              <w:t>Code</w:t>
            </w:r>
            <w:r>
              <w:rPr>
                <w:color w:val="010101"/>
                <w:spacing w:val="29"/>
                <w:sz w:val="16"/>
              </w:rPr>
              <w:t> </w:t>
            </w:r>
            <w:r>
              <w:rPr>
                <w:color w:val="010101"/>
                <w:sz w:val="16"/>
              </w:rPr>
              <w:t>Description</w:t>
            </w:r>
            <w:r>
              <w:rPr>
                <w:color w:val="010101"/>
                <w:spacing w:val="35"/>
                <w:sz w:val="16"/>
              </w:rPr>
              <w:t> </w:t>
            </w:r>
            <w:r>
              <w:rPr>
                <w:color w:val="010101"/>
                <w:sz w:val="16"/>
              </w:rPr>
              <w:t>of</w:t>
            </w:r>
            <w:r>
              <w:rPr>
                <w:color w:val="010101"/>
                <w:spacing w:val="30"/>
                <w:sz w:val="16"/>
              </w:rPr>
              <w:t> </w:t>
            </w:r>
            <w:r>
              <w:rPr>
                <w:color w:val="010101"/>
                <w:sz w:val="16"/>
              </w:rPr>
              <w:t>Direct</w:t>
            </w:r>
            <w:r>
              <w:rPr>
                <w:color w:val="010101"/>
                <w:spacing w:val="28"/>
                <w:sz w:val="16"/>
              </w:rPr>
              <w:t> </w:t>
            </w:r>
            <w:r>
              <w:rPr>
                <w:color w:val="010101"/>
                <w:spacing w:val="-2"/>
                <w:sz w:val="16"/>
              </w:rPr>
              <w:t>Supervisor</w:t>
            </w:r>
          </w:p>
          <w:p>
            <w:pPr>
              <w:pStyle w:val="TableParagraph"/>
              <w:spacing w:line="247" w:lineRule="auto" w:before="182"/>
              <w:ind w:left="39" w:right="4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HENDGES, LYNN</w:t>
            </w:r>
            <w:r>
              <w:rPr>
                <w:color w:val="010101"/>
                <w:spacing w:val="-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T;</w:t>
            </w:r>
            <w:r>
              <w:rPr>
                <w:color w:val="010101"/>
                <w:spacing w:val="-1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STATE ADMINISTRATIVE</w:t>
            </w:r>
            <w:r>
              <w:rPr>
                <w:color w:val="010101"/>
                <w:spacing w:val="-1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MANAGER- </w:t>
            </w:r>
            <w:r>
              <w:rPr>
                <w:color w:val="010101"/>
                <w:spacing w:val="-10"/>
                <w:w w:val="105"/>
                <w:sz w:val="19"/>
              </w:rPr>
              <w:t>1</w:t>
            </w:r>
          </w:p>
        </w:tc>
        <w:tc>
          <w:tcPr>
            <w:tcW w:w="5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8" w:lineRule="exact"/>
              <w:ind w:left="52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12.</w:t>
            </w:r>
            <w:r>
              <w:rPr>
                <w:b/>
                <w:color w:val="010101"/>
                <w:spacing w:val="5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5"/>
              </w:rPr>
              <w:t>Unit</w:t>
            </w:r>
          </w:p>
        </w:tc>
      </w:tr>
      <w:tr>
        <w:trPr>
          <w:trHeight w:val="1043" w:hRule="atLeast"/>
        </w:trPr>
        <w:tc>
          <w:tcPr>
            <w:tcW w:w="5585" w:type="dxa"/>
            <w:tcBorders>
              <w:top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color w:val="010101"/>
                <w:w w:val="105"/>
                <w:sz w:val="16"/>
              </w:rPr>
              <w:t>7.</w:t>
            </w:r>
            <w:r>
              <w:rPr>
                <w:color w:val="010101"/>
                <w:spacing w:val="-1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Name</w:t>
            </w:r>
            <w:r>
              <w:rPr>
                <w:color w:val="010101"/>
                <w:spacing w:val="-2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and</w:t>
            </w:r>
            <w:r>
              <w:rPr>
                <w:color w:val="010101"/>
                <w:spacing w:val="-2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Position</w:t>
            </w:r>
            <w:r>
              <w:rPr>
                <w:color w:val="010101"/>
                <w:spacing w:val="1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Code</w:t>
            </w:r>
            <w:r>
              <w:rPr>
                <w:color w:val="010101"/>
                <w:spacing w:val="6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Description</w:t>
            </w:r>
            <w:r>
              <w:rPr>
                <w:color w:val="010101"/>
                <w:spacing w:val="10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of</w:t>
            </w:r>
            <w:r>
              <w:rPr>
                <w:color w:val="010101"/>
                <w:spacing w:val="7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Second</w:t>
            </w:r>
            <w:r>
              <w:rPr>
                <w:color w:val="010101"/>
                <w:spacing w:val="7"/>
                <w:w w:val="105"/>
                <w:sz w:val="16"/>
              </w:rPr>
              <w:t> </w:t>
            </w:r>
            <w:r>
              <w:rPr>
                <w:color w:val="010101"/>
                <w:w w:val="105"/>
                <w:sz w:val="16"/>
              </w:rPr>
              <w:t>Level</w:t>
            </w:r>
            <w:r>
              <w:rPr>
                <w:color w:val="010101"/>
                <w:spacing w:val="3"/>
                <w:w w:val="105"/>
                <w:sz w:val="16"/>
              </w:rPr>
              <w:t> </w:t>
            </w:r>
            <w:r>
              <w:rPr>
                <w:color w:val="010101"/>
                <w:spacing w:val="-2"/>
                <w:w w:val="105"/>
                <w:sz w:val="16"/>
              </w:rPr>
              <w:t>Supervisor</w:t>
            </w:r>
          </w:p>
          <w:p>
            <w:pPr>
              <w:pStyle w:val="TableParagraph"/>
              <w:spacing w:before="151"/>
              <w:rPr>
                <w:b/>
                <w:sz w:val="16"/>
              </w:rPr>
            </w:pPr>
          </w:p>
          <w:p>
            <w:pPr>
              <w:pStyle w:val="TableParagraph"/>
              <w:ind w:left="4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VAN</w:t>
            </w:r>
            <w:r>
              <w:rPr>
                <w:color w:val="010101"/>
                <w:spacing w:val="-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DAM,</w:t>
            </w:r>
            <w:r>
              <w:rPr>
                <w:color w:val="010101"/>
                <w:spacing w:val="-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PAULA</w:t>
            </w:r>
            <w:r>
              <w:rPr>
                <w:color w:val="010101"/>
                <w:spacing w:val="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K;</w:t>
            </w:r>
            <w:r>
              <w:rPr>
                <w:color w:val="010101"/>
                <w:spacing w:val="-1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STATE</w:t>
            </w:r>
            <w:r>
              <w:rPr>
                <w:color w:val="010101"/>
                <w:spacing w:val="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BUREAU</w:t>
            </w:r>
            <w:r>
              <w:rPr>
                <w:color w:val="010101"/>
                <w:spacing w:val="1"/>
                <w:w w:val="105"/>
                <w:sz w:val="19"/>
              </w:rPr>
              <w:t> </w:t>
            </w:r>
            <w:r>
              <w:rPr>
                <w:color w:val="010101"/>
                <w:spacing w:val="-2"/>
                <w:w w:val="105"/>
                <w:sz w:val="19"/>
              </w:rPr>
              <w:t>ADMINISTRATOR</w:t>
            </w:r>
          </w:p>
        </w:tc>
        <w:tc>
          <w:tcPr>
            <w:tcW w:w="557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69" w:lineRule="exact"/>
              <w:ind w:left="52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13.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Work</w:t>
            </w:r>
            <w:r>
              <w:rPr>
                <w:b/>
                <w:color w:val="010101"/>
                <w:spacing w:val="4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Location</w:t>
            </w:r>
            <w:r>
              <w:rPr>
                <w:b/>
                <w:color w:val="010101"/>
                <w:spacing w:val="16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(City</w:t>
            </w:r>
            <w:r>
              <w:rPr>
                <w:b/>
                <w:color w:val="010101"/>
                <w:spacing w:val="4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and</w:t>
            </w:r>
            <w:r>
              <w:rPr>
                <w:b/>
                <w:color w:val="010101"/>
                <w:spacing w:val="4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Address)/Hours</w:t>
            </w:r>
            <w:r>
              <w:rPr>
                <w:b/>
                <w:color w:val="010101"/>
                <w:spacing w:val="-5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of</w:t>
            </w:r>
            <w:r>
              <w:rPr>
                <w:b/>
                <w:color w:val="010101"/>
                <w:spacing w:val="2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4"/>
                <w:w w:val="105"/>
                <w:sz w:val="15"/>
              </w:rPr>
              <w:t>Work</w:t>
            </w:r>
          </w:p>
          <w:p>
            <w:pPr>
              <w:pStyle w:val="TableParagraph"/>
              <w:spacing w:before="151"/>
              <w:rPr>
                <w:b/>
                <w:sz w:val="15"/>
              </w:rPr>
            </w:pPr>
          </w:p>
          <w:p>
            <w:pPr>
              <w:pStyle w:val="TableParagraph"/>
              <w:ind w:left="5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235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</w:t>
            </w:r>
            <w:r>
              <w:rPr>
                <w:color w:val="010101"/>
                <w:spacing w:val="-9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GRAND</w:t>
            </w:r>
            <w:r>
              <w:rPr>
                <w:color w:val="010101"/>
                <w:spacing w:val="2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AVE;</w:t>
            </w:r>
            <w:r>
              <w:rPr>
                <w:color w:val="010101"/>
                <w:spacing w:val="2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LANSING,</w:t>
            </w:r>
            <w:r>
              <w:rPr>
                <w:color w:val="010101"/>
                <w:spacing w:val="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Ml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48933</w:t>
            </w:r>
            <w:r>
              <w:rPr>
                <w:color w:val="010101"/>
                <w:spacing w:val="-10"/>
                <w:w w:val="105"/>
                <w:sz w:val="19"/>
              </w:rPr>
              <w:t> </w:t>
            </w:r>
            <w:r>
              <w:rPr>
                <w:i/>
                <w:color w:val="010101"/>
                <w:w w:val="105"/>
                <w:sz w:val="20"/>
              </w:rPr>
              <w:t>I </w:t>
            </w:r>
            <w:r>
              <w:rPr>
                <w:color w:val="010101"/>
                <w:w w:val="105"/>
                <w:sz w:val="19"/>
              </w:rPr>
              <w:t>8:00am-</w:t>
            </w:r>
            <w:r>
              <w:rPr>
                <w:color w:val="010101"/>
                <w:spacing w:val="-2"/>
                <w:w w:val="105"/>
                <w:sz w:val="19"/>
              </w:rPr>
              <w:t>5:00pm</w:t>
            </w:r>
          </w:p>
          <w:p>
            <w:pPr>
              <w:pStyle w:val="TableParagraph"/>
              <w:ind w:left="55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M-</w:t>
            </w:r>
            <w:r>
              <w:rPr>
                <w:b/>
                <w:color w:val="010101"/>
                <w:spacing w:val="-10"/>
                <w:w w:val="105"/>
                <w:sz w:val="19"/>
              </w:rPr>
              <w:t>F</w:t>
            </w:r>
          </w:p>
        </w:tc>
      </w:tr>
      <w:tr>
        <w:trPr>
          <w:trHeight w:val="3306" w:hRule="atLeast"/>
        </w:trPr>
        <w:tc>
          <w:tcPr>
            <w:tcW w:w="11160" w:type="dxa"/>
            <w:gridSpan w:val="2"/>
          </w:tcPr>
          <w:p>
            <w:pPr>
              <w:pStyle w:val="TableParagraph"/>
              <w:spacing w:before="52"/>
              <w:ind w:left="43"/>
              <w:rPr>
                <w:b/>
                <w:sz w:val="15"/>
              </w:rPr>
            </w:pPr>
            <w:r>
              <w:rPr>
                <w:b/>
                <w:color w:val="010101"/>
                <w:w w:val="105"/>
                <w:sz w:val="15"/>
              </w:rPr>
              <w:t>14. General</w:t>
            </w:r>
            <w:r>
              <w:rPr>
                <w:b/>
                <w:color w:val="010101"/>
                <w:spacing w:val="6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Summary</w:t>
            </w:r>
            <w:r>
              <w:rPr>
                <w:b/>
                <w:color w:val="010101"/>
                <w:spacing w:val="12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of</w:t>
            </w:r>
            <w:r>
              <w:rPr>
                <w:b/>
                <w:color w:val="010101"/>
                <w:spacing w:val="5"/>
                <w:w w:val="105"/>
                <w:sz w:val="15"/>
              </w:rPr>
              <w:t> </w:t>
            </w:r>
            <w:r>
              <w:rPr>
                <w:b/>
                <w:color w:val="010101"/>
                <w:w w:val="105"/>
                <w:sz w:val="15"/>
              </w:rPr>
              <w:t>Function/Purpose of</w:t>
            </w:r>
            <w:r>
              <w:rPr>
                <w:b/>
                <w:color w:val="010101"/>
                <w:spacing w:val="-4"/>
                <w:w w:val="105"/>
                <w:sz w:val="15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Position</w:t>
            </w:r>
          </w:p>
          <w:p>
            <w:pPr>
              <w:pStyle w:val="TableParagraph"/>
              <w:spacing w:line="244" w:lineRule="auto" w:before="146"/>
              <w:ind w:left="36" w:right="14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This position is the recognized resource in</w:t>
            </w:r>
            <w:r>
              <w:rPr>
                <w:color w:val="010101"/>
                <w:spacing w:val="-8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 Housing and Homeless Services Division for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 coordination, preparation, compilation, research, analysis and monitoring of the Division's $45 million dollar budget. This position is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responsible for developing summary level</w:t>
            </w:r>
            <w:r>
              <w:rPr>
                <w:color w:val="010101"/>
                <w:spacing w:val="-2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and detailed budget documents, expenditure documents by grant and sub-recipient;</w:t>
            </w:r>
            <w:r>
              <w:rPr>
                <w:color w:val="010101"/>
                <w:spacing w:val="-5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budget monitoring documents and provide guidance on grant spending for projects; This position will forecast expenditures by month by sub-recipient</w:t>
            </w:r>
            <w:r>
              <w:rPr>
                <w:color w:val="010101"/>
                <w:spacing w:val="27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to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ensure the Division can communicate proactively with sub-recipients</w:t>
            </w:r>
            <w:r>
              <w:rPr>
                <w:color w:val="010101"/>
                <w:spacing w:val="-9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to ensure that federal and state funding is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fully and appropriately</w:t>
            </w:r>
            <w:r>
              <w:rPr>
                <w:color w:val="010101"/>
                <w:spacing w:val="2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expended. This position will work closely with the Division manager, contracts analyst, and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staff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responsible for</w:t>
            </w:r>
            <w:r>
              <w:rPr>
                <w:color w:val="010101"/>
                <w:spacing w:val="-4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processing monthly billings to</w:t>
            </w:r>
            <w:r>
              <w:rPr>
                <w:color w:val="010101"/>
                <w:spacing w:val="-10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provide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a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holistic view of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8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financial health of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6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Division</w:t>
            </w:r>
            <w:r>
              <w:rPr>
                <w:color w:val="484848"/>
                <w:w w:val="105"/>
                <w:sz w:val="19"/>
              </w:rPr>
              <w:t>. </w:t>
            </w:r>
            <w:r>
              <w:rPr>
                <w:color w:val="010101"/>
                <w:w w:val="105"/>
                <w:sz w:val="19"/>
              </w:rPr>
              <w:t>This position will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be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the lead</w:t>
            </w:r>
            <w:r>
              <w:rPr>
                <w:color w:val="010101"/>
                <w:spacing w:val="-3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for any updates, submission, training, or coordination with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SIGMA and will be</w:t>
            </w:r>
            <w:r>
              <w:rPr>
                <w:color w:val="010101"/>
                <w:spacing w:val="-1"/>
                <w:w w:val="105"/>
                <w:sz w:val="19"/>
              </w:rPr>
              <w:t> </w:t>
            </w:r>
            <w:r>
              <w:rPr>
                <w:color w:val="010101"/>
                <w:w w:val="105"/>
                <w:sz w:val="19"/>
              </w:rPr>
              <w:t>responsible for pulling data from SIGMA, Business Objects/ Intelligence, and any other state systems necessary to gather state financial </w:t>
            </w:r>
            <w:r>
              <w:rPr>
                <w:color w:val="010101"/>
                <w:spacing w:val="-2"/>
                <w:w w:val="105"/>
                <w:sz w:val="19"/>
              </w:rPr>
              <w:t>data.</w:t>
            </w:r>
          </w:p>
        </w:tc>
      </w:tr>
    </w:tbl>
    <w:p>
      <w:pPr>
        <w:spacing w:after="0" w:line="244" w:lineRule="auto"/>
        <w:rPr>
          <w:sz w:val="19"/>
        </w:rPr>
        <w:sectPr>
          <w:type w:val="continuous"/>
          <w:pgSz w:w="12240" w:h="15840"/>
          <w:pgMar w:top="220" w:bottom="280" w:left="620" w:right="20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0"/>
      </w:tblGrid>
      <w:tr>
        <w:trPr>
          <w:trHeight w:val="724" w:hRule="atLeast"/>
        </w:trPr>
        <w:tc>
          <w:tcPr>
            <w:tcW w:w="111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ind w:left="42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15.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Please</w:t>
            </w:r>
            <w:r>
              <w:rPr>
                <w:b/>
                <w:color w:val="050505"/>
                <w:spacing w:val="-1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describe</w:t>
            </w:r>
            <w:r>
              <w:rPr>
                <w:b/>
                <w:color w:val="050505"/>
                <w:spacing w:val="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assigned duties, percent of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time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spent</w:t>
            </w:r>
            <w:r>
              <w:rPr>
                <w:b/>
                <w:color w:val="050505"/>
                <w:spacing w:val="-2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performing</w:t>
            </w:r>
            <w:r>
              <w:rPr>
                <w:b/>
                <w:color w:val="050505"/>
                <w:spacing w:val="1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each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duty,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and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what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is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done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complete</w:t>
            </w:r>
            <w:r>
              <w:rPr>
                <w:b/>
                <w:color w:val="050505"/>
                <w:spacing w:val="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each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pacing w:val="-2"/>
                <w:sz w:val="16"/>
              </w:rPr>
              <w:t>duty</w:t>
            </w:r>
            <w:r>
              <w:rPr>
                <w:b/>
                <w:color w:val="313131"/>
                <w:spacing w:val="-2"/>
                <w:sz w:val="16"/>
              </w:rPr>
              <w:t>.</w:t>
            </w:r>
          </w:p>
          <w:p>
            <w:pPr>
              <w:pStyle w:val="TableParagraph"/>
              <w:spacing w:before="176"/>
              <w:ind w:left="38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List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duties</w:t>
            </w:r>
            <w:r>
              <w:rPr>
                <w:b/>
                <w:color w:val="050505"/>
                <w:spacing w:val="2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from</w:t>
            </w:r>
            <w:r>
              <w:rPr>
                <w:b/>
                <w:color w:val="050505"/>
                <w:spacing w:val="-1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most</w:t>
            </w:r>
            <w:r>
              <w:rPr>
                <w:b/>
                <w:color w:val="050505"/>
                <w:spacing w:val="-3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important</w:t>
            </w:r>
            <w:r>
              <w:rPr>
                <w:b/>
                <w:color w:val="050505"/>
                <w:spacing w:val="2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least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important.</w:t>
            </w:r>
            <w:r>
              <w:rPr>
                <w:b/>
                <w:color w:val="050505"/>
                <w:spacing w:val="2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total</w:t>
            </w:r>
            <w:r>
              <w:rPr>
                <w:b/>
                <w:color w:val="050505"/>
                <w:spacing w:val="-2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percentage</w:t>
            </w:r>
            <w:r>
              <w:rPr>
                <w:b/>
                <w:color w:val="050505"/>
                <w:spacing w:val="2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of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all</w:t>
            </w:r>
            <w:r>
              <w:rPr>
                <w:b/>
                <w:color w:val="050505"/>
                <w:spacing w:val="-10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duties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performed</w:t>
            </w:r>
            <w:r>
              <w:rPr>
                <w:b/>
                <w:color w:val="050505"/>
                <w:spacing w:val="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must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equal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100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pacing w:val="-2"/>
                <w:sz w:val="16"/>
              </w:rPr>
              <w:t>percent.</w:t>
            </w:r>
          </w:p>
        </w:tc>
      </w:tr>
      <w:tr>
        <w:trPr>
          <w:trHeight w:val="3545" w:hRule="atLeast"/>
        </w:trPr>
        <w:tc>
          <w:tcPr>
            <w:tcW w:w="1116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Duty</w:t>
            </w:r>
            <w:r>
              <w:rPr>
                <w:b/>
                <w:color w:val="050505"/>
                <w:spacing w:val="-2"/>
                <w:sz w:val="16"/>
              </w:rPr>
              <w:t> </w:t>
            </w:r>
            <w:r>
              <w:rPr>
                <w:b/>
                <w:color w:val="050505"/>
                <w:spacing w:val="-10"/>
                <w:sz w:val="16"/>
              </w:rPr>
              <w:t>1</w:t>
            </w:r>
          </w:p>
          <w:p>
            <w:pPr>
              <w:pStyle w:val="TableParagraph"/>
              <w:tabs>
                <w:tab w:pos="8057" w:val="left" w:leader="none"/>
                <w:tab w:pos="9535" w:val="right" w:leader="none"/>
              </w:tabs>
              <w:spacing w:before="176"/>
              <w:ind w:left="43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General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pacing w:val="-2"/>
                <w:sz w:val="16"/>
              </w:rPr>
              <w:t>Summary: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2"/>
                <w:sz w:val="16"/>
              </w:rPr>
              <w:t>Percentage: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5"/>
                <w:sz w:val="16"/>
              </w:rPr>
              <w:t>50</w:t>
            </w:r>
          </w:p>
          <w:p>
            <w:pPr>
              <w:pStyle w:val="TableParagraph"/>
              <w:spacing w:line="242" w:lineRule="auto" w:before="182"/>
              <w:ind w:left="39" w:firstLine="1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Ensure financial responsibilities</w:t>
            </w:r>
            <w:r>
              <w:rPr>
                <w:color w:val="050505"/>
                <w:spacing w:val="-9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pertaining to grants and appropriations received by Housing and Homeless Services are accomplished. Ensure Division is</w:t>
            </w:r>
            <w:r>
              <w:rPr>
                <w:color w:val="050505"/>
                <w:spacing w:val="-8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accomplishing</w:t>
            </w:r>
            <w:r>
              <w:rPr>
                <w:color w:val="050505"/>
                <w:spacing w:val="16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necessary financial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activities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-14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adhering to</w:t>
            </w:r>
            <w:r>
              <w:rPr>
                <w:color w:val="050505"/>
                <w:spacing w:val="-8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required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policies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-4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timelines.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87"/>
              <w:rPr>
                <w:b/>
                <w:sz w:val="19"/>
              </w:rPr>
            </w:pPr>
          </w:p>
          <w:p>
            <w:pPr>
              <w:pStyle w:val="TableParagraph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Individual</w:t>
            </w:r>
            <w:r>
              <w:rPr>
                <w:b/>
                <w:color w:val="050505"/>
                <w:spacing w:val="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tasks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related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pacing w:val="-4"/>
                <w:sz w:val="16"/>
              </w:rPr>
              <w:t>duty: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8" w:val="left" w:leader="none"/>
              </w:tabs>
              <w:spacing w:line="183" w:lineRule="exact" w:before="177" w:after="0"/>
              <w:ind w:left="138" w:right="0" w:hanging="96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Develop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maintain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reports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on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grant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contract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expenditures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by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sub-</w:t>
            </w:r>
            <w:r>
              <w:rPr>
                <w:color w:val="050505"/>
                <w:spacing w:val="-2"/>
                <w:sz w:val="16"/>
              </w:rPr>
              <w:t>recipients</w:t>
            </w:r>
            <w:r>
              <w:rPr>
                <w:color w:val="313131"/>
                <w:spacing w:val="-2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8" w:val="left" w:leader="none"/>
              </w:tabs>
              <w:spacing w:line="183" w:lineRule="exact" w:before="0" w:after="0"/>
              <w:ind w:left="138" w:right="0" w:hanging="96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Provide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recommendations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regarding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z w:val="16"/>
              </w:rPr>
              <w:t>planning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monitoring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z w:val="16"/>
              </w:rPr>
              <w:t>of</w:t>
            </w:r>
            <w:r>
              <w:rPr>
                <w:color w:val="050505"/>
                <w:spacing w:val="-7"/>
                <w:sz w:val="16"/>
              </w:rPr>
              <w:t> </w:t>
            </w:r>
            <w:r>
              <w:rPr>
                <w:color w:val="050505"/>
                <w:sz w:val="16"/>
              </w:rPr>
              <w:t>expenditures</w:t>
            </w:r>
            <w:r>
              <w:rPr>
                <w:color w:val="050505"/>
                <w:spacing w:val="5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management.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32" w:lineRule="auto" w:before="3" w:after="0"/>
              <w:ind w:left="40" w:right="982" w:firstLine="2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Interact as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required with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Budget, Human Resources, Accounting</w:t>
            </w:r>
            <w:r>
              <w:rPr>
                <w:color w:val="313131"/>
                <w:sz w:val="16"/>
              </w:rPr>
              <w:t>,</w:t>
            </w:r>
            <w:r>
              <w:rPr>
                <w:color w:val="313131"/>
                <w:spacing w:val="-12"/>
                <w:sz w:val="16"/>
              </w:rPr>
              <w:t> </w:t>
            </w:r>
            <w:r>
              <w:rPr>
                <w:color w:val="050505"/>
                <w:sz w:val="16"/>
              </w:rPr>
              <w:t>Purchasing and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other DHHS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staff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ensure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appropriate projects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grants </w:t>
            </w:r>
            <w:r>
              <w:rPr>
                <w:color w:val="050505"/>
                <w:spacing w:val="-2"/>
                <w:sz w:val="16"/>
              </w:rPr>
              <w:t>expenditures.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178" w:lineRule="exact" w:before="0" w:after="0"/>
              <w:ind w:left="142" w:right="0" w:hanging="100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Communicate</w:t>
            </w:r>
            <w:r>
              <w:rPr>
                <w:color w:val="050505"/>
                <w:spacing w:val="5"/>
                <w:sz w:val="16"/>
              </w:rPr>
              <w:t> </w:t>
            </w:r>
            <w:r>
              <w:rPr>
                <w:color w:val="050505"/>
                <w:sz w:val="16"/>
              </w:rPr>
              <w:t>expenditure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issues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management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program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specialists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for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follow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pacing w:val="-5"/>
                <w:sz w:val="16"/>
              </w:rPr>
              <w:t>up</w:t>
            </w:r>
            <w:r>
              <w:rPr>
                <w:color w:val="313131"/>
                <w:spacing w:val="-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2" w:val="left" w:leader="none"/>
              </w:tabs>
              <w:spacing w:line="183" w:lineRule="exact" w:before="0" w:after="0"/>
              <w:ind w:left="142" w:right="0" w:hanging="100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Coordinate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year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end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closeout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activities.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Draft</w:t>
            </w:r>
            <w:r>
              <w:rPr>
                <w:color w:val="050505"/>
                <w:spacing w:val="-7"/>
                <w:sz w:val="16"/>
              </w:rPr>
              <w:t> </w:t>
            </w:r>
            <w:r>
              <w:rPr>
                <w:color w:val="050505"/>
                <w:sz w:val="16"/>
              </w:rPr>
              <w:t>communication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providers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about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year-end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closeout</w:t>
            </w:r>
            <w:r>
              <w:rPr>
                <w:color w:val="050505"/>
                <w:spacing w:val="-2"/>
                <w:sz w:val="16"/>
              </w:rPr>
              <w:t> procedures</w:t>
            </w:r>
            <w:r>
              <w:rPr>
                <w:color w:val="313131"/>
                <w:spacing w:val="-2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" w:val="left" w:leader="none"/>
              </w:tabs>
              <w:spacing w:line="183" w:lineRule="exact" w:before="0" w:after="0"/>
              <w:ind w:left="144" w:right="0" w:hanging="102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Work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with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Budget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staff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annually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on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appropriation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requests,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estimates,</w:t>
            </w:r>
            <w:r>
              <w:rPr>
                <w:color w:val="050505"/>
                <w:spacing w:val="3"/>
                <w:sz w:val="16"/>
              </w:rPr>
              <w:t> </w:t>
            </w:r>
            <w:r>
              <w:rPr>
                <w:color w:val="050505"/>
                <w:sz w:val="16"/>
              </w:rPr>
              <w:t>grant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closeouts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ensure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accurate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reporting.</w:t>
            </w:r>
          </w:p>
        </w:tc>
      </w:tr>
      <w:tr>
        <w:trPr>
          <w:trHeight w:val="4441" w:hRule="atLeast"/>
        </w:trPr>
        <w:tc>
          <w:tcPr>
            <w:tcW w:w="111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Duty</w:t>
            </w:r>
            <w:r>
              <w:rPr>
                <w:b/>
                <w:color w:val="050505"/>
                <w:spacing w:val="-3"/>
                <w:sz w:val="16"/>
              </w:rPr>
              <w:t> </w:t>
            </w:r>
            <w:r>
              <w:rPr>
                <w:b/>
                <w:color w:val="050505"/>
                <w:spacing w:val="-10"/>
                <w:sz w:val="16"/>
              </w:rPr>
              <w:t>2</w:t>
            </w:r>
          </w:p>
          <w:p>
            <w:pPr>
              <w:pStyle w:val="TableParagraph"/>
              <w:tabs>
                <w:tab w:pos="8057" w:val="left" w:leader="none"/>
                <w:tab w:pos="9358" w:val="left" w:leader="none"/>
              </w:tabs>
              <w:spacing w:before="176"/>
              <w:ind w:left="43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General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pacing w:val="-2"/>
                <w:sz w:val="16"/>
              </w:rPr>
              <w:t>Summary: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2"/>
                <w:sz w:val="16"/>
              </w:rPr>
              <w:t>Percentage: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5"/>
                <w:sz w:val="16"/>
              </w:rPr>
              <w:t>25</w:t>
            </w: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39" w:right="142" w:firstLine="1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Establish and</w:t>
            </w:r>
            <w:r>
              <w:rPr>
                <w:color w:val="050505"/>
                <w:spacing w:val="-5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maintain policies and</w:t>
            </w:r>
            <w:r>
              <w:rPr>
                <w:color w:val="050505"/>
                <w:spacing w:val="-7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procedures related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to</w:t>
            </w:r>
            <w:r>
              <w:rPr>
                <w:color w:val="050505"/>
                <w:spacing w:val="-6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the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submission of</w:t>
            </w:r>
            <w:r>
              <w:rPr>
                <w:color w:val="050505"/>
                <w:spacing w:val="-5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billings to</w:t>
            </w:r>
            <w:r>
              <w:rPr>
                <w:color w:val="050505"/>
                <w:spacing w:val="-3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MDHHS for any</w:t>
            </w:r>
            <w:r>
              <w:rPr>
                <w:color w:val="050505"/>
                <w:spacing w:val="-4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grants or appropriations overseen by Housing and Homeless Services.</w:t>
            </w:r>
          </w:p>
          <w:p>
            <w:pPr>
              <w:pStyle w:val="TableParagraph"/>
              <w:spacing w:before="84"/>
              <w:rPr>
                <w:b/>
                <w:sz w:val="19"/>
              </w:rPr>
            </w:pPr>
          </w:p>
          <w:p>
            <w:pPr>
              <w:pStyle w:val="TableParagraph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Individual</w:t>
            </w:r>
            <w:r>
              <w:rPr>
                <w:b/>
                <w:color w:val="050505"/>
                <w:spacing w:val="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tasks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related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pacing w:val="-4"/>
                <w:sz w:val="16"/>
              </w:rPr>
              <w:t>duty: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40" w:right="142" w:firstLine="2"/>
              <w:rPr>
                <w:sz w:val="16"/>
              </w:rPr>
            </w:pPr>
            <w:r>
              <w:rPr>
                <w:color w:val="050505"/>
                <w:sz w:val="16"/>
              </w:rPr>
              <w:t>••As</w:t>
            </w:r>
            <w:r>
              <w:rPr>
                <w:color w:val="050505"/>
                <w:spacing w:val="-12"/>
                <w:sz w:val="16"/>
              </w:rPr>
              <w:t> </w:t>
            </w:r>
            <w:r>
              <w:rPr>
                <w:color w:val="050505"/>
                <w:sz w:val="16"/>
              </w:rPr>
              <w:t>the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recognized resource for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financial analysis in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the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Division, work with Accounting, Budget and others as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necessary to</w:t>
            </w:r>
            <w:r>
              <w:rPr>
                <w:color w:val="050505"/>
                <w:spacing w:val="-7"/>
                <w:sz w:val="16"/>
              </w:rPr>
              <w:t> </w:t>
            </w:r>
            <w:r>
              <w:rPr>
                <w:color w:val="050505"/>
                <w:sz w:val="16"/>
              </w:rPr>
              <w:t>develop policies and procedures that support timely and accurate payment of billings from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providers</w:t>
            </w:r>
            <w:r>
              <w:rPr>
                <w:color w:val="313131"/>
                <w:sz w:val="16"/>
              </w:rPr>
              <w:t>.</w:t>
            </w:r>
          </w:p>
          <w:p>
            <w:pPr>
              <w:pStyle w:val="TableParagraph"/>
              <w:spacing w:line="237" w:lineRule="auto"/>
              <w:ind w:left="40" w:firstLine="2"/>
              <w:rPr>
                <w:sz w:val="16"/>
              </w:rPr>
            </w:pPr>
            <w:r>
              <w:rPr>
                <w:color w:val="050505"/>
                <w:sz w:val="16"/>
              </w:rPr>
              <w:t>•Onan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ongoing basis</w:t>
            </w:r>
            <w:r>
              <w:rPr>
                <w:color w:val="313131"/>
                <w:sz w:val="16"/>
              </w:rPr>
              <w:t>,</w:t>
            </w:r>
            <w:r>
              <w:rPr>
                <w:color w:val="313131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work collaboratively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with staff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from various areas of the department</w:t>
            </w:r>
            <w:r>
              <w:rPr>
                <w:color w:val="050505"/>
                <w:spacing w:val="20"/>
                <w:sz w:val="16"/>
              </w:rPr>
              <w:t> </w:t>
            </w:r>
            <w:r>
              <w:rPr>
                <w:color w:val="050505"/>
                <w:sz w:val="16"/>
              </w:rPr>
              <w:t>(administrative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operations and program areas) to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ensure that policies and procedures are being followed</w:t>
            </w:r>
            <w:r>
              <w:rPr>
                <w:color w:val="54545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3" w:val="left" w:leader="none"/>
              </w:tabs>
              <w:spacing w:line="237" w:lineRule="auto" w:before="0" w:after="0"/>
              <w:ind w:left="40" w:right="311" w:firstLine="2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On</w:t>
            </w:r>
            <w:r>
              <w:rPr>
                <w:color w:val="050505"/>
                <w:spacing w:val="-12"/>
                <w:sz w:val="16"/>
              </w:rPr>
              <w:t> </w:t>
            </w:r>
            <w:r>
              <w:rPr>
                <w:color w:val="050505"/>
                <w:sz w:val="16"/>
              </w:rPr>
              <w:t>an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ongoing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basis</w:t>
            </w:r>
            <w:r>
              <w:rPr>
                <w:color w:val="313131"/>
                <w:sz w:val="16"/>
              </w:rPr>
              <w:t>,</w:t>
            </w:r>
            <w:r>
              <w:rPr>
                <w:color w:val="313131"/>
                <w:spacing w:val="-13"/>
                <w:sz w:val="16"/>
              </w:rPr>
              <w:t> </w:t>
            </w:r>
            <w:r>
              <w:rPr>
                <w:color w:val="050505"/>
                <w:sz w:val="16"/>
              </w:rPr>
              <w:t>ensure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that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organizational</w:t>
            </w:r>
            <w:r>
              <w:rPr>
                <w:color w:val="050505"/>
                <w:spacing w:val="-12"/>
                <w:sz w:val="16"/>
              </w:rPr>
              <w:t> </w:t>
            </w:r>
            <w:r>
              <w:rPr>
                <w:color w:val="050505"/>
                <w:sz w:val="16"/>
              </w:rPr>
              <w:t>changes are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followed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monitored,</w:t>
            </w:r>
            <w:r>
              <w:rPr>
                <w:color w:val="050505"/>
                <w:spacing w:val="10"/>
                <w:sz w:val="16"/>
              </w:rPr>
              <w:t> </w:t>
            </w:r>
            <w:r>
              <w:rPr>
                <w:color w:val="050505"/>
                <w:sz w:val="16"/>
              </w:rPr>
              <w:t>applicable coding changes,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proper allocation methodologies are being employed</w:t>
            </w:r>
            <w:r>
              <w:rPr>
                <w:color w:val="54545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3" w:val="left" w:leader="none"/>
              </w:tabs>
              <w:spacing w:line="232" w:lineRule="auto" w:before="0" w:after="0"/>
              <w:ind w:left="40" w:right="441" w:firstLine="2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Ensures policies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procedures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meet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the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State/Federal requirements (including those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of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HUD,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SAMHSA and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2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CFR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200),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balanced with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the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goal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of maximizing federal revenue and working closely with program and budget staff</w:t>
            </w:r>
            <w:r>
              <w:rPr>
                <w:color w:val="424242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8" w:val="left" w:leader="none"/>
              </w:tabs>
              <w:spacing w:line="183" w:lineRule="exact" w:before="0" w:after="0"/>
              <w:ind w:left="138" w:right="0" w:hanging="96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Develop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7"/>
                <w:sz w:val="16"/>
              </w:rPr>
              <w:t> </w:t>
            </w:r>
            <w:r>
              <w:rPr>
                <w:color w:val="050505"/>
                <w:sz w:val="16"/>
              </w:rPr>
              <w:t>conduct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training for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providers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on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proper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billing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reporting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procedures.</w:t>
            </w:r>
          </w:p>
        </w:tc>
      </w:tr>
      <w:tr>
        <w:trPr>
          <w:trHeight w:val="2916" w:hRule="atLeast"/>
        </w:trPr>
        <w:tc>
          <w:tcPr>
            <w:tcW w:w="111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Duty </w:t>
            </w:r>
            <w:r>
              <w:rPr>
                <w:b/>
                <w:color w:val="050505"/>
                <w:spacing w:val="-10"/>
                <w:sz w:val="16"/>
              </w:rPr>
              <w:t>3</w:t>
            </w:r>
          </w:p>
          <w:p>
            <w:pPr>
              <w:pStyle w:val="TableParagraph"/>
              <w:tabs>
                <w:tab w:pos="8057" w:val="left" w:leader="none"/>
                <w:tab w:pos="9359" w:val="left" w:leader="none"/>
              </w:tabs>
              <w:spacing w:before="176"/>
              <w:ind w:left="43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General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pacing w:val="-2"/>
                <w:sz w:val="16"/>
              </w:rPr>
              <w:t>Summary: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2"/>
                <w:sz w:val="16"/>
              </w:rPr>
              <w:t>Percentage: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247" w:lineRule="auto" w:before="182"/>
              <w:ind w:left="43" w:hanging="2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Act</w:t>
            </w:r>
            <w:r>
              <w:rPr>
                <w:color w:val="050505"/>
                <w:spacing w:val="-4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as</w:t>
            </w:r>
            <w:r>
              <w:rPr>
                <w:color w:val="050505"/>
                <w:spacing w:val="-8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the</w:t>
            </w:r>
            <w:r>
              <w:rPr>
                <w:color w:val="050505"/>
                <w:spacing w:val="-3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recognized resource in</w:t>
            </w:r>
            <w:r>
              <w:rPr>
                <w:color w:val="050505"/>
                <w:spacing w:val="-7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the</w:t>
            </w:r>
            <w:r>
              <w:rPr>
                <w:color w:val="050505"/>
                <w:spacing w:val="-5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Division for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activities</w:t>
            </w:r>
            <w:r>
              <w:rPr>
                <w:color w:val="050505"/>
                <w:spacing w:val="-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completed in</w:t>
            </w:r>
            <w:r>
              <w:rPr>
                <w:color w:val="050505"/>
                <w:spacing w:val="-13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SIGMA including procurement</w:t>
            </w:r>
            <w:r>
              <w:rPr>
                <w:color w:val="050505"/>
                <w:w w:val="105"/>
                <w:sz w:val="19"/>
              </w:rPr>
              <w:t> requests, payment inquiries, tracking, etc.</w:t>
            </w:r>
          </w:p>
          <w:p>
            <w:pPr>
              <w:pStyle w:val="TableParagraph"/>
              <w:spacing w:before="73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Individual</w:t>
            </w:r>
            <w:r>
              <w:rPr>
                <w:b/>
                <w:color w:val="050505"/>
                <w:spacing w:val="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tasks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related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pacing w:val="-4"/>
                <w:sz w:val="16"/>
              </w:rPr>
              <w:t>duty: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8" w:val="left" w:leader="none"/>
              </w:tabs>
              <w:spacing w:line="181" w:lineRule="exact" w:before="177" w:after="0"/>
              <w:ind w:left="138" w:right="0" w:hanging="96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Develop</w:t>
            </w:r>
            <w:r>
              <w:rPr>
                <w:color w:val="050505"/>
                <w:spacing w:val="3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maintain a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SIGMA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projects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grants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chart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of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accounts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for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all</w:t>
            </w:r>
            <w:r>
              <w:rPr>
                <w:color w:val="050505"/>
                <w:spacing w:val="-7"/>
                <w:sz w:val="16"/>
              </w:rPr>
              <w:t> </w:t>
            </w:r>
            <w:r>
              <w:rPr>
                <w:color w:val="050505"/>
                <w:sz w:val="16"/>
              </w:rPr>
              <w:t>Housing and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Homeless</w:t>
            </w:r>
            <w:r>
              <w:rPr>
                <w:color w:val="050505"/>
                <w:spacing w:val="5"/>
                <w:sz w:val="16"/>
              </w:rPr>
              <w:t> </w:t>
            </w:r>
            <w:r>
              <w:rPr>
                <w:color w:val="050505"/>
                <w:sz w:val="16"/>
              </w:rPr>
              <w:t>Services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z w:val="16"/>
              </w:rPr>
              <w:t>awards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appropriations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4" w:val="left" w:leader="none"/>
              </w:tabs>
              <w:spacing w:line="237" w:lineRule="auto" w:before="0" w:after="0"/>
              <w:ind w:left="40" w:right="639" w:firstLine="2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Work with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Budget and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Federal Reporting staff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ensure projects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grant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coding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requirements are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accurate for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reporting and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draws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can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be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done accurately and timely.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0" w:val="left" w:leader="none"/>
              </w:tabs>
              <w:spacing w:line="237" w:lineRule="auto" w:before="0" w:after="0"/>
              <w:ind w:left="40" w:right="464" w:firstLine="1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Analyze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interpret State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&amp;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Federal Regulations and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policies on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eligible expenditures</w:t>
            </w:r>
            <w:r>
              <w:rPr>
                <w:color w:val="050505"/>
                <w:spacing w:val="16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ensure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that the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Division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remains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6"/>
                <w:sz w:val="16"/>
              </w:rPr>
              <w:t> </w:t>
            </w:r>
            <w:r>
              <w:rPr>
                <w:color w:val="050505"/>
                <w:sz w:val="16"/>
              </w:rPr>
              <w:t>compliance</w:t>
            </w:r>
            <w:r>
              <w:rPr>
                <w:color w:val="313131"/>
                <w:sz w:val="16"/>
              </w:rPr>
              <w:t>,</w:t>
            </w:r>
            <w:r>
              <w:rPr>
                <w:color w:val="313131"/>
                <w:spacing w:val="-12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make recommendations to management</w:t>
            </w:r>
            <w:r>
              <w:rPr>
                <w:color w:val="313131"/>
                <w:sz w:val="16"/>
              </w:rPr>
              <w:t>, </w:t>
            </w:r>
            <w:r>
              <w:rPr>
                <w:color w:val="050505"/>
                <w:sz w:val="16"/>
              </w:rPr>
              <w:t>as needed.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3" w:val="left" w:leader="none"/>
              </w:tabs>
              <w:spacing w:line="178" w:lineRule="exact" w:before="0" w:after="0"/>
              <w:ind w:left="143" w:right="0" w:hanging="101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Ensure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that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all</w:t>
            </w:r>
            <w:r>
              <w:rPr>
                <w:color w:val="050505"/>
                <w:spacing w:val="-11"/>
                <w:sz w:val="16"/>
              </w:rPr>
              <w:t> </w:t>
            </w:r>
            <w:r>
              <w:rPr>
                <w:color w:val="050505"/>
                <w:sz w:val="16"/>
              </w:rPr>
              <w:t>modifications</w:t>
            </w:r>
            <w:r>
              <w:rPr>
                <w:color w:val="050505"/>
                <w:spacing w:val="5"/>
                <w:sz w:val="16"/>
              </w:rPr>
              <w:t> </w:t>
            </w:r>
            <w:r>
              <w:rPr>
                <w:color w:val="050505"/>
                <w:sz w:val="16"/>
              </w:rPr>
              <w:t>to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the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projects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grants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chart</w:t>
            </w:r>
            <w:r>
              <w:rPr>
                <w:color w:val="050505"/>
                <w:spacing w:val="-4"/>
                <w:sz w:val="16"/>
              </w:rPr>
              <w:t> </w:t>
            </w:r>
            <w:r>
              <w:rPr>
                <w:color w:val="050505"/>
                <w:sz w:val="16"/>
              </w:rPr>
              <w:t>of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accounts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document</w:t>
            </w:r>
            <w:r>
              <w:rPr>
                <w:color w:val="050505"/>
                <w:spacing w:val="4"/>
                <w:sz w:val="16"/>
              </w:rPr>
              <w:t> </w:t>
            </w:r>
            <w:r>
              <w:rPr>
                <w:color w:val="050505"/>
                <w:sz w:val="16"/>
              </w:rPr>
              <w:t>are</w:t>
            </w:r>
            <w:r>
              <w:rPr>
                <w:color w:val="050505"/>
                <w:spacing w:val="-10"/>
                <w:sz w:val="16"/>
              </w:rPr>
              <w:t> </w:t>
            </w:r>
            <w:r>
              <w:rPr>
                <w:color w:val="050505"/>
                <w:sz w:val="16"/>
              </w:rPr>
              <w:t>properly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z w:val="16"/>
              </w:rPr>
              <w:t>configured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9"/>
                <w:sz w:val="16"/>
              </w:rPr>
              <w:t> </w:t>
            </w:r>
            <w:r>
              <w:rPr>
                <w:color w:val="050505"/>
                <w:sz w:val="16"/>
              </w:rPr>
              <w:t>SIGMA's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z w:val="16"/>
              </w:rPr>
              <w:t>production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environment.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2" w:val="left" w:leader="none"/>
              </w:tabs>
              <w:spacing w:line="183" w:lineRule="exact" w:before="0" w:after="0"/>
              <w:ind w:left="142" w:right="0" w:hanging="100"/>
              <w:jc w:val="left"/>
              <w:rPr>
                <w:sz w:val="16"/>
              </w:rPr>
            </w:pPr>
            <w:r>
              <w:rPr>
                <w:color w:val="050505"/>
                <w:sz w:val="16"/>
              </w:rPr>
              <w:t>Complete,</w:t>
            </w:r>
            <w:r>
              <w:rPr>
                <w:color w:val="050505"/>
                <w:spacing w:val="-3"/>
                <w:sz w:val="16"/>
              </w:rPr>
              <w:t> </w:t>
            </w:r>
            <w:r>
              <w:rPr>
                <w:color w:val="050505"/>
                <w:sz w:val="16"/>
              </w:rPr>
              <w:t>submit,</w:t>
            </w:r>
            <w:r>
              <w:rPr>
                <w:color w:val="050505"/>
                <w:spacing w:val="-7"/>
                <w:sz w:val="16"/>
              </w:rPr>
              <w:t> </w:t>
            </w:r>
            <w:r>
              <w:rPr>
                <w:color w:val="050505"/>
                <w:sz w:val="16"/>
              </w:rPr>
              <w:t>and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z w:val="16"/>
              </w:rPr>
              <w:t>track</w:t>
            </w:r>
            <w:r>
              <w:rPr>
                <w:color w:val="050505"/>
                <w:spacing w:val="-5"/>
                <w:sz w:val="16"/>
              </w:rPr>
              <w:t> </w:t>
            </w:r>
            <w:r>
              <w:rPr>
                <w:color w:val="050505"/>
                <w:sz w:val="16"/>
              </w:rPr>
              <w:t>procurement requests</w:t>
            </w:r>
            <w:r>
              <w:rPr>
                <w:color w:val="050505"/>
                <w:spacing w:val="1"/>
                <w:sz w:val="16"/>
              </w:rPr>
              <w:t> </w:t>
            </w:r>
            <w:r>
              <w:rPr>
                <w:color w:val="050505"/>
                <w:sz w:val="16"/>
              </w:rPr>
              <w:t>as</w:t>
            </w:r>
            <w:r>
              <w:rPr>
                <w:color w:val="050505"/>
                <w:spacing w:val="-8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needed.</w:t>
            </w:r>
          </w:p>
        </w:tc>
      </w:tr>
      <w:tr>
        <w:trPr>
          <w:trHeight w:val="1769" w:hRule="atLeast"/>
        </w:trPr>
        <w:tc>
          <w:tcPr>
            <w:tcW w:w="111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Duty</w:t>
            </w:r>
            <w:r>
              <w:rPr>
                <w:b/>
                <w:color w:val="050505"/>
                <w:spacing w:val="-2"/>
                <w:sz w:val="16"/>
              </w:rPr>
              <w:t> </w:t>
            </w:r>
            <w:r>
              <w:rPr>
                <w:b/>
                <w:color w:val="050505"/>
                <w:spacing w:val="-10"/>
                <w:sz w:val="16"/>
              </w:rPr>
              <w:t>4</w:t>
            </w:r>
          </w:p>
          <w:p>
            <w:pPr>
              <w:pStyle w:val="TableParagraph"/>
              <w:tabs>
                <w:tab w:pos="8057" w:val="left" w:leader="none"/>
                <w:tab w:pos="9359" w:val="left" w:leader="none"/>
              </w:tabs>
              <w:spacing w:before="176"/>
              <w:ind w:left="43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General</w:t>
            </w:r>
            <w:r>
              <w:rPr>
                <w:b/>
                <w:color w:val="050505"/>
                <w:spacing w:val="-5"/>
                <w:sz w:val="16"/>
              </w:rPr>
              <w:t> </w:t>
            </w:r>
            <w:r>
              <w:rPr>
                <w:b/>
                <w:color w:val="050505"/>
                <w:spacing w:val="-2"/>
                <w:sz w:val="16"/>
              </w:rPr>
              <w:t>Summary: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2"/>
                <w:sz w:val="16"/>
              </w:rPr>
              <w:t>Percentage:</w:t>
            </w:r>
            <w:r>
              <w:rPr>
                <w:b/>
                <w:color w:val="050505"/>
                <w:sz w:val="16"/>
              </w:rPr>
              <w:tab/>
            </w:r>
            <w:r>
              <w:rPr>
                <w:b/>
                <w:color w:val="050505"/>
                <w:spacing w:val="-5"/>
                <w:sz w:val="16"/>
              </w:rPr>
              <w:t>10</w:t>
            </w: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41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Other</w:t>
            </w:r>
            <w:r>
              <w:rPr>
                <w:color w:val="050505"/>
                <w:spacing w:val="2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duties</w:t>
            </w:r>
            <w:r>
              <w:rPr>
                <w:color w:val="050505"/>
                <w:spacing w:val="4"/>
                <w:w w:val="105"/>
                <w:sz w:val="19"/>
              </w:rPr>
              <w:t> </w:t>
            </w:r>
            <w:r>
              <w:rPr>
                <w:color w:val="050505"/>
                <w:w w:val="105"/>
                <w:sz w:val="19"/>
              </w:rPr>
              <w:t>as</w:t>
            </w:r>
            <w:r>
              <w:rPr>
                <w:color w:val="050505"/>
                <w:spacing w:val="-7"/>
                <w:w w:val="105"/>
                <w:sz w:val="19"/>
              </w:rPr>
              <w:t> </w:t>
            </w:r>
            <w:r>
              <w:rPr>
                <w:color w:val="050505"/>
                <w:spacing w:val="-2"/>
                <w:w w:val="105"/>
                <w:sz w:val="19"/>
              </w:rPr>
              <w:t>assigned.</w:t>
            </w:r>
          </w:p>
          <w:p>
            <w:pPr>
              <w:pStyle w:val="TableParagraph"/>
              <w:spacing w:before="131"/>
              <w:ind w:left="39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Individual</w:t>
            </w:r>
            <w:r>
              <w:rPr>
                <w:b/>
                <w:color w:val="050505"/>
                <w:spacing w:val="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tasks</w:t>
            </w:r>
            <w:r>
              <w:rPr>
                <w:b/>
                <w:color w:val="050505"/>
                <w:spacing w:val="-4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related</w:t>
            </w:r>
            <w:r>
              <w:rPr>
                <w:b/>
                <w:color w:val="050505"/>
                <w:spacing w:val="-6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to</w:t>
            </w:r>
            <w:r>
              <w:rPr>
                <w:b/>
                <w:color w:val="050505"/>
                <w:spacing w:val="-9"/>
                <w:sz w:val="16"/>
              </w:rPr>
              <w:t> </w:t>
            </w:r>
            <w:r>
              <w:rPr>
                <w:b/>
                <w:color w:val="050505"/>
                <w:sz w:val="16"/>
              </w:rPr>
              <w:t>the</w:t>
            </w:r>
            <w:r>
              <w:rPr>
                <w:b/>
                <w:color w:val="050505"/>
                <w:spacing w:val="-7"/>
                <w:sz w:val="16"/>
              </w:rPr>
              <w:t> </w:t>
            </w:r>
            <w:r>
              <w:rPr>
                <w:b/>
                <w:color w:val="050505"/>
                <w:spacing w:val="-4"/>
                <w:sz w:val="16"/>
              </w:rPr>
              <w:t>duty:</w:t>
            </w:r>
          </w:p>
          <w:p>
            <w:pPr>
              <w:pStyle w:val="TableParagraph"/>
              <w:spacing w:before="177"/>
              <w:ind w:left="43"/>
              <w:rPr>
                <w:sz w:val="16"/>
              </w:rPr>
            </w:pPr>
            <w:r>
              <w:rPr>
                <w:color w:val="050505"/>
                <w:sz w:val="16"/>
              </w:rPr>
              <w:t>Other</w:t>
            </w:r>
            <w:r>
              <w:rPr>
                <w:color w:val="050505"/>
                <w:spacing w:val="2"/>
                <w:sz w:val="16"/>
              </w:rPr>
              <w:t> </w:t>
            </w:r>
            <w:r>
              <w:rPr>
                <w:color w:val="050505"/>
                <w:sz w:val="16"/>
              </w:rPr>
              <w:t>duties</w:t>
            </w:r>
            <w:r>
              <w:rPr>
                <w:color w:val="050505"/>
                <w:spacing w:val="-2"/>
                <w:sz w:val="16"/>
              </w:rPr>
              <w:t> </w:t>
            </w:r>
            <w:r>
              <w:rPr>
                <w:color w:val="050505"/>
                <w:sz w:val="16"/>
              </w:rPr>
              <w:t>as</w:t>
            </w:r>
            <w:r>
              <w:rPr>
                <w:color w:val="050505"/>
                <w:spacing w:val="-1"/>
                <w:sz w:val="16"/>
              </w:rPr>
              <w:t> </w:t>
            </w:r>
            <w:r>
              <w:rPr>
                <w:color w:val="050505"/>
                <w:spacing w:val="-2"/>
                <w:sz w:val="16"/>
              </w:rPr>
              <w:t>assigned.</w:t>
            </w:r>
          </w:p>
        </w:tc>
      </w:tr>
    </w:tbl>
    <w:p>
      <w:pPr>
        <w:pStyle w:val="BodyText"/>
        <w:spacing w:before="6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480059</wp:posOffset>
                </wp:positionH>
                <wp:positionV relativeFrom="paragraph">
                  <wp:posOffset>53976</wp:posOffset>
                </wp:positionV>
                <wp:extent cx="7086600" cy="4781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86600" cy="478155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24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16.</w:t>
                            </w:r>
                            <w:r>
                              <w:rPr>
                                <w:b/>
                                <w:color w:val="050505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b/>
                                <w:color w:val="050505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50505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types</w:t>
                            </w:r>
                            <w:r>
                              <w:rPr>
                                <w:b/>
                                <w:color w:val="050505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50505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decisions</w:t>
                            </w:r>
                            <w:r>
                              <w:rPr>
                                <w:b/>
                                <w:color w:val="050505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made</w:t>
                            </w:r>
                            <w:r>
                              <w:rPr>
                                <w:b/>
                                <w:color w:val="050505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independently</w:t>
                            </w:r>
                            <w:r>
                              <w:rPr>
                                <w:b/>
                                <w:color w:val="050505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50505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50505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color w:val="050505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50505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tell</w:t>
                            </w:r>
                            <w:r>
                              <w:rPr>
                                <w:b/>
                                <w:color w:val="050505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50505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50505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50505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50505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affected</w:t>
                            </w:r>
                            <w:r>
                              <w:rPr>
                                <w:b/>
                                <w:color w:val="050505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50505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z w:val="16"/>
                              </w:rPr>
                              <w:t>those</w:t>
                            </w:r>
                            <w:r>
                              <w:rPr>
                                <w:b/>
                                <w:color w:val="050505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50505"/>
                                <w:spacing w:val="-2"/>
                                <w:sz w:val="16"/>
                              </w:rPr>
                              <w:t>decisions.</w:t>
                            </w:r>
                          </w:p>
                          <w:p>
                            <w:pPr>
                              <w:pStyle w:val="BodyText"/>
                              <w:spacing w:before="153"/>
                              <w:ind w:left="22"/>
                            </w:pPr>
                            <w:r>
                              <w:rPr>
                                <w:color w:val="050505"/>
                                <w:w w:val="105"/>
                              </w:rPr>
                              <w:t>Decisions</w:t>
                            </w:r>
                            <w:r>
                              <w:rPr>
                                <w:color w:val="050505"/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050505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day</w:t>
                            </w:r>
                            <w:r>
                              <w:rPr>
                                <w:color w:val="050505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5050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day</w:t>
                            </w:r>
                            <w:r>
                              <w:rPr>
                                <w:color w:val="050505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operational</w:t>
                            </w:r>
                            <w:r>
                              <w:rPr>
                                <w:color w:val="050505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matters</w:t>
                            </w:r>
                            <w:r>
                              <w:rPr>
                                <w:color w:val="050505"/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within</w:t>
                            </w:r>
                            <w:r>
                              <w:rPr>
                                <w:color w:val="050505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50505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scope</w:t>
                            </w:r>
                            <w:r>
                              <w:rPr>
                                <w:color w:val="050505"/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50505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these</w:t>
                            </w:r>
                            <w:r>
                              <w:rPr>
                                <w:color w:val="05050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duties</w:t>
                            </w:r>
                            <w:r>
                              <w:rPr>
                                <w:color w:val="050505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05050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largely</w:t>
                            </w:r>
                            <w:r>
                              <w:rPr>
                                <w:color w:val="050505"/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50505"/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color w:val="050505"/>
                                <w:spacing w:val="-2"/>
                                <w:w w:val="105"/>
                              </w:rPr>
                              <w:t> independently.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9999pt;margin-top:4.250098pt;width:558pt;height:37.65pt;mso-position-horizontal-relative:page;mso-position-vertical-relative:paragraph;z-index:-15728128;mso-wrap-distance-left:0;mso-wrap-distance-right:0" type="#_x0000_t202" id="docshape4" filled="false" stroked="true" strokeweight="1.92pt" strokecolor="#000000">
                <v:textbox inset="0,0,0,0">
                  <w:txbxContent>
                    <w:p>
                      <w:pPr>
                        <w:spacing w:before="125"/>
                        <w:ind w:left="24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50505"/>
                          <w:sz w:val="16"/>
                        </w:rPr>
                        <w:t>16.</w:t>
                      </w:r>
                      <w:r>
                        <w:rPr>
                          <w:b/>
                          <w:color w:val="050505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Describe</w:t>
                      </w:r>
                      <w:r>
                        <w:rPr>
                          <w:b/>
                          <w:color w:val="050505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050505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types</w:t>
                      </w:r>
                      <w:r>
                        <w:rPr>
                          <w:b/>
                          <w:color w:val="050505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of</w:t>
                      </w:r>
                      <w:r>
                        <w:rPr>
                          <w:b/>
                          <w:color w:val="050505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decisions</w:t>
                      </w:r>
                      <w:r>
                        <w:rPr>
                          <w:b/>
                          <w:color w:val="050505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made</w:t>
                      </w:r>
                      <w:r>
                        <w:rPr>
                          <w:b/>
                          <w:color w:val="050505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independently</w:t>
                      </w:r>
                      <w:r>
                        <w:rPr>
                          <w:b/>
                          <w:color w:val="050505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in</w:t>
                      </w:r>
                      <w:r>
                        <w:rPr>
                          <w:b/>
                          <w:color w:val="050505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this</w:t>
                      </w:r>
                      <w:r>
                        <w:rPr>
                          <w:b/>
                          <w:color w:val="050505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position</w:t>
                      </w:r>
                      <w:r>
                        <w:rPr>
                          <w:b/>
                          <w:color w:val="050505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and</w:t>
                      </w:r>
                      <w:r>
                        <w:rPr>
                          <w:b/>
                          <w:color w:val="050505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tell</w:t>
                      </w:r>
                      <w:r>
                        <w:rPr>
                          <w:b/>
                          <w:color w:val="050505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who</w:t>
                      </w:r>
                      <w:r>
                        <w:rPr>
                          <w:b/>
                          <w:color w:val="050505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or</w:t>
                      </w:r>
                      <w:r>
                        <w:rPr>
                          <w:b/>
                          <w:color w:val="050505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what</w:t>
                      </w:r>
                      <w:r>
                        <w:rPr>
                          <w:b/>
                          <w:color w:val="050505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50505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affected</w:t>
                      </w:r>
                      <w:r>
                        <w:rPr>
                          <w:b/>
                          <w:color w:val="050505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by</w:t>
                      </w:r>
                      <w:r>
                        <w:rPr>
                          <w:b/>
                          <w:color w:val="050505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z w:val="16"/>
                        </w:rPr>
                        <w:t>those</w:t>
                      </w:r>
                      <w:r>
                        <w:rPr>
                          <w:b/>
                          <w:color w:val="050505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50505"/>
                          <w:spacing w:val="-2"/>
                          <w:sz w:val="16"/>
                        </w:rPr>
                        <w:t>decisions.</w:t>
                      </w:r>
                    </w:p>
                    <w:p>
                      <w:pPr>
                        <w:pStyle w:val="BodyText"/>
                        <w:spacing w:before="153"/>
                        <w:ind w:left="22"/>
                      </w:pPr>
                      <w:r>
                        <w:rPr>
                          <w:color w:val="050505"/>
                          <w:w w:val="105"/>
                        </w:rPr>
                        <w:t>Decisions</w:t>
                      </w:r>
                      <w:r>
                        <w:rPr>
                          <w:color w:val="050505"/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on</w:t>
                      </w:r>
                      <w:r>
                        <w:rPr>
                          <w:color w:val="050505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day</w:t>
                      </w:r>
                      <w:r>
                        <w:rPr>
                          <w:color w:val="050505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to</w:t>
                      </w:r>
                      <w:r>
                        <w:rPr>
                          <w:color w:val="05050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day</w:t>
                      </w:r>
                      <w:r>
                        <w:rPr>
                          <w:color w:val="050505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operational</w:t>
                      </w:r>
                      <w:r>
                        <w:rPr>
                          <w:color w:val="050505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matters</w:t>
                      </w:r>
                      <w:r>
                        <w:rPr>
                          <w:color w:val="050505"/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within</w:t>
                      </w:r>
                      <w:r>
                        <w:rPr>
                          <w:color w:val="050505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the</w:t>
                      </w:r>
                      <w:r>
                        <w:rPr>
                          <w:color w:val="050505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scope</w:t>
                      </w:r>
                      <w:r>
                        <w:rPr>
                          <w:color w:val="050505"/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of</w:t>
                      </w:r>
                      <w:r>
                        <w:rPr>
                          <w:color w:val="050505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these</w:t>
                      </w:r>
                      <w:r>
                        <w:rPr>
                          <w:color w:val="05050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duties</w:t>
                      </w:r>
                      <w:r>
                        <w:rPr>
                          <w:color w:val="050505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are</w:t>
                      </w:r>
                      <w:r>
                        <w:rPr>
                          <w:color w:val="05050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largely</w:t>
                      </w:r>
                      <w:r>
                        <w:rPr>
                          <w:color w:val="050505"/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color w:val="050505"/>
                          <w:w w:val="105"/>
                        </w:rPr>
                        <w:t>made</w:t>
                      </w:r>
                      <w:r>
                        <w:rPr>
                          <w:color w:val="050505"/>
                          <w:spacing w:val="-2"/>
                          <w:w w:val="105"/>
                        </w:rPr>
                        <w:t> independently.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467868</wp:posOffset>
                </wp:positionH>
                <wp:positionV relativeFrom="paragraph">
                  <wp:posOffset>582931</wp:posOffset>
                </wp:positionV>
                <wp:extent cx="7111365" cy="53213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111365" cy="532130"/>
                          <a:chExt cx="7111365" cy="5321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11136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1365" h="532130">
                                <a:moveTo>
                                  <a:pt x="71109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532130"/>
                                </a:lnTo>
                                <a:lnTo>
                                  <a:pt x="24384" y="532130"/>
                                </a:lnTo>
                                <a:lnTo>
                                  <a:pt x="24384" y="25400"/>
                                </a:lnTo>
                                <a:lnTo>
                                  <a:pt x="7086600" y="25400"/>
                                </a:lnTo>
                                <a:lnTo>
                                  <a:pt x="7086600" y="532130"/>
                                </a:lnTo>
                                <a:lnTo>
                                  <a:pt x="7110984" y="532130"/>
                                </a:lnTo>
                                <a:lnTo>
                                  <a:pt x="7110984" y="25400"/>
                                </a:lnTo>
                                <a:lnTo>
                                  <a:pt x="7110984" y="12700"/>
                                </a:lnTo>
                                <a:lnTo>
                                  <a:pt x="71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111365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6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17.</w:t>
                              </w:r>
                              <w:r>
                                <w:rPr>
                                  <w:b/>
                                  <w:color w:val="050505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color w:val="050505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50505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types</w:t>
                              </w:r>
                              <w:r>
                                <w:rPr>
                                  <w:b/>
                                  <w:color w:val="05050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50505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decisions</w:t>
                              </w:r>
                              <w:r>
                                <w:rPr>
                                  <w:b/>
                                  <w:color w:val="050505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050505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require</w:t>
                              </w:r>
                              <w:r>
                                <w:rPr>
                                  <w:b/>
                                  <w:color w:val="050505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50505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z w:val="16"/>
                                </w:rPr>
                                <w:t>supervisor's</w:t>
                              </w:r>
                              <w:r>
                                <w:rPr>
                                  <w:b/>
                                  <w:color w:val="050505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50505"/>
                                  <w:spacing w:val="-2"/>
                                  <w:sz w:val="16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313131"/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40004pt;margin-top:45.900097pt;width:559.950pt;height:41.9pt;mso-position-horizontal-relative:page;mso-position-vertical-relative:paragraph;z-index:-15727616;mso-wrap-distance-left:0;mso-wrap-distance-right:0" id="docshapegroup5" coordorigin="737,918" coordsize="11199,838">
                <v:shape style="position:absolute;left:736;top:918;width:11199;height:838" id="docshape6" coordorigin="737,918" coordsize="11199,838" path="m11935,918l756,918,737,918,737,958,737,1756,775,1756,775,958,11897,958,11897,1756,11935,1756,11935,958,11935,938,11935,918xe" filled="true" fillcolor="#000000" stroked="false">
                  <v:path arrowok="t"/>
                  <v:fill type="solid"/>
                </v:shape>
                <v:shape style="position:absolute;left:736;top:918;width:11199;height:838" type="#_x0000_t202" id="docshape7" filled="false" stroked="false">
                  <v:textbox inset="0,0,0,0">
                    <w:txbxContent>
                      <w:p>
                        <w:pPr>
                          <w:spacing w:before="80"/>
                          <w:ind w:left="6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50505"/>
                            <w:sz w:val="16"/>
                          </w:rPr>
                          <w:t>17.</w:t>
                        </w:r>
                        <w:r>
                          <w:rPr>
                            <w:b/>
                            <w:color w:val="050505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Describe</w:t>
                        </w:r>
                        <w:r>
                          <w:rPr>
                            <w:b/>
                            <w:color w:val="050505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050505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types</w:t>
                        </w:r>
                        <w:r>
                          <w:rPr>
                            <w:b/>
                            <w:color w:val="05050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050505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decisions</w:t>
                        </w:r>
                        <w:r>
                          <w:rPr>
                            <w:b/>
                            <w:color w:val="050505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that</w:t>
                        </w:r>
                        <w:r>
                          <w:rPr>
                            <w:b/>
                            <w:color w:val="050505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require</w:t>
                        </w:r>
                        <w:r>
                          <w:rPr>
                            <w:b/>
                            <w:color w:val="050505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050505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z w:val="16"/>
                          </w:rPr>
                          <w:t>supervisor's</w:t>
                        </w:r>
                        <w:r>
                          <w:rPr>
                            <w:b/>
                            <w:color w:val="050505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50505"/>
                            <w:spacing w:val="-2"/>
                            <w:sz w:val="16"/>
                          </w:rPr>
                          <w:t>review</w:t>
                        </w:r>
                        <w:r>
                          <w:rPr>
                            <w:b/>
                            <w:color w:val="313131"/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b/>
          <w:sz w:val="4"/>
        </w:rPr>
      </w:pPr>
    </w:p>
    <w:p>
      <w:pPr>
        <w:spacing w:after="0"/>
        <w:rPr>
          <w:sz w:val="4"/>
        </w:rPr>
        <w:sectPr>
          <w:pgSz w:w="12240" w:h="15840"/>
          <w:pgMar w:top="340" w:bottom="0" w:left="620" w:right="200"/>
        </w:sectPr>
      </w:pPr>
    </w:p>
    <w:p>
      <w:pPr>
        <w:pStyle w:val="BodyText"/>
        <w:ind w:left="1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480059</wp:posOffset>
                </wp:positionH>
                <wp:positionV relativeFrom="paragraph">
                  <wp:posOffset>399287</wp:posOffset>
                </wp:positionV>
                <wp:extent cx="7086600" cy="67754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86600" cy="677545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0"/>
                              <w:ind w:left="22" w:right="0" w:firstLine="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18. What kind of physical effort is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used to perform this job? What environmental</w:t>
                            </w:r>
                            <w:r>
                              <w:rPr>
                                <w:b/>
                                <w:color w:val="030303"/>
                                <w:spacing w:val="2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conditions in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position physically</w:t>
                            </w:r>
                            <w:r>
                              <w:rPr>
                                <w:b/>
                                <w:color w:val="030303"/>
                                <w:spacing w:val="1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exposed to on the job? Indicate the amount of time and intensity of each activity and condition. Refer to instructions.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71"/>
                              <w:ind w:left="20" w:right="13" w:firstLine="2"/>
                            </w:pPr>
                            <w:r>
                              <w:rPr>
                                <w:color w:val="030303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position is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performed in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office setting</w:t>
                            </w:r>
                            <w:r>
                              <w:rPr>
                                <w:color w:val="676767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676767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Sitting at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desk, utilizing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 keyboard and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computer</w:t>
                            </w:r>
                            <w:r>
                              <w:rPr>
                                <w:color w:val="42424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424242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some bending, twisting</w:t>
                            </w:r>
                            <w:r>
                              <w:rPr>
                                <w:color w:val="545454"/>
                                <w:w w:val="105"/>
                              </w:rPr>
                              <w:t>,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and lifting of office materials</w:t>
                            </w:r>
                            <w:r>
                              <w:rPr>
                                <w:color w:val="545454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Limited travel may be necessary</w:t>
                            </w:r>
                            <w:r>
                              <w:rPr>
                                <w:color w:val="545454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9999pt;margin-top:31.439959pt;width:558pt;height:53.35pt;mso-position-horizontal-relative:page;mso-position-vertical-relative:paragraph;z-index:-15726592;mso-wrap-distance-left:0;mso-wrap-distance-right:0" type="#_x0000_t202" id="docshape8" filled="false" stroked="true" strokeweight="1.92pt" strokecolor="#000000">
                <v:textbox inset="0,0,0,0">
                  <w:txbxContent>
                    <w:p>
                      <w:pPr>
                        <w:spacing w:line="254" w:lineRule="auto" w:before="0"/>
                        <w:ind w:left="22" w:right="0" w:firstLine="3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18. What kind of physical effort is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used to perform this job? What environmental</w:t>
                      </w:r>
                      <w:r>
                        <w:rPr>
                          <w:b/>
                          <w:color w:val="030303"/>
                          <w:spacing w:val="2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conditions in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this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position physically</w:t>
                      </w:r>
                      <w:r>
                        <w:rPr>
                          <w:b/>
                          <w:color w:val="030303"/>
                          <w:spacing w:val="1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exposed to on the job? Indicate the amount of time and intensity of each activity and condition. Refer to instructions.</w:t>
                      </w:r>
                    </w:p>
                    <w:p>
                      <w:pPr>
                        <w:pStyle w:val="BodyText"/>
                        <w:spacing w:line="247" w:lineRule="auto" w:before="171"/>
                        <w:ind w:left="20" w:right="13" w:firstLine="2"/>
                      </w:pPr>
                      <w:r>
                        <w:rPr>
                          <w:color w:val="030303"/>
                          <w:w w:val="105"/>
                        </w:rPr>
                        <w:t>This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position is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performed in</w:t>
                      </w:r>
                      <w:r>
                        <w:rPr>
                          <w:color w:val="03030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an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office setting</w:t>
                      </w:r>
                      <w:r>
                        <w:rPr>
                          <w:color w:val="676767"/>
                          <w:w w:val="105"/>
                        </w:rPr>
                        <w:t>.</w:t>
                      </w:r>
                      <w:r>
                        <w:rPr>
                          <w:color w:val="676767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Sitting at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desk, utilizing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 keyboard and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computer</w:t>
                      </w:r>
                      <w:r>
                        <w:rPr>
                          <w:color w:val="424242"/>
                          <w:w w:val="105"/>
                        </w:rPr>
                        <w:t>,</w:t>
                      </w:r>
                      <w:r>
                        <w:rPr>
                          <w:color w:val="424242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some bending, twisting</w:t>
                      </w:r>
                      <w:r>
                        <w:rPr>
                          <w:color w:val="545454"/>
                          <w:w w:val="105"/>
                        </w:rPr>
                        <w:t>, </w:t>
                      </w:r>
                      <w:r>
                        <w:rPr>
                          <w:color w:val="030303"/>
                          <w:w w:val="105"/>
                        </w:rPr>
                        <w:t>and lifting of office materials</w:t>
                      </w:r>
                      <w:r>
                        <w:rPr>
                          <w:color w:val="545454"/>
                          <w:w w:val="105"/>
                        </w:rPr>
                        <w:t>.</w:t>
                      </w:r>
                      <w:r>
                        <w:rPr>
                          <w:color w:val="545454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Limited travel may be necessary</w:t>
                      </w:r>
                      <w:r>
                        <w:rPr>
                          <w:color w:val="545454"/>
                          <w:w w:val="105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480059</wp:posOffset>
                </wp:positionH>
                <wp:positionV relativeFrom="paragraph">
                  <wp:posOffset>1139951</wp:posOffset>
                </wp:positionV>
                <wp:extent cx="7086600" cy="906144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86600" cy="906144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0"/>
                              <w:ind w:left="20" w:right="0" w:firstLine="4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19. List</w:t>
                            </w:r>
                            <w:r>
                              <w:rPr>
                                <w:b/>
                                <w:color w:val="030303"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 names and position code descriptions of each classified employee whom this position immediately</w:t>
                            </w:r>
                            <w:r>
                              <w:rPr>
                                <w:b/>
                                <w:color w:val="030303"/>
                                <w:spacing w:val="2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supervises</w:t>
                            </w:r>
                            <w:r>
                              <w:rPr>
                                <w:b/>
                                <w:color w:val="030303"/>
                                <w:spacing w:val="2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or oversees on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 full­ time, on-going basis.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2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Subordinates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9999pt;margin-top:89.759956pt;width:558pt;height:71.350pt;mso-position-horizontal-relative:page;mso-position-vertical-relative:paragraph;z-index:-15726080;mso-wrap-distance-left:0;mso-wrap-distance-right:0" type="#_x0000_t202" id="docshape9" filled="false" stroked="true" strokeweight="1.92pt" strokecolor="#000000">
                <v:textbox inset="0,0,0,0">
                  <w:txbxContent>
                    <w:p>
                      <w:pPr>
                        <w:spacing w:line="247" w:lineRule="auto" w:before="0"/>
                        <w:ind w:left="20" w:right="0" w:firstLine="4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19. List</w:t>
                      </w:r>
                      <w:r>
                        <w:rPr>
                          <w:b/>
                          <w:color w:val="030303"/>
                          <w:spacing w:val="-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 names and position code descriptions of each classified employee whom this position immediately</w:t>
                      </w:r>
                      <w:r>
                        <w:rPr>
                          <w:b/>
                          <w:color w:val="030303"/>
                          <w:spacing w:val="2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supervises</w:t>
                      </w:r>
                      <w:r>
                        <w:rPr>
                          <w:b/>
                          <w:color w:val="030303"/>
                          <w:spacing w:val="2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or oversees on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 full­ time, on-going basis.</w:t>
                      </w:r>
                    </w:p>
                    <w:p>
                      <w:pPr>
                        <w:pStyle w:val="BodyText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19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2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Additional</w:t>
                      </w:r>
                      <w:r>
                        <w:rPr>
                          <w:b/>
                          <w:color w:val="030303"/>
                          <w:spacing w:val="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Subordinates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466344</wp:posOffset>
                </wp:positionH>
                <wp:positionV relativeFrom="page">
                  <wp:posOffset>2293111</wp:posOffset>
                </wp:positionV>
                <wp:extent cx="7112634" cy="151257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112634" cy="1512570"/>
                          <a:chExt cx="7112634" cy="15125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7112634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634" h="1512570">
                                <a:moveTo>
                                  <a:pt x="7112521" y="0"/>
                                </a:moveTo>
                                <a:lnTo>
                                  <a:pt x="7086613" y="0"/>
                                </a:lnTo>
                                <a:lnTo>
                                  <a:pt x="7086613" y="26670"/>
                                </a:lnTo>
                                <a:lnTo>
                                  <a:pt x="7086613" y="1485900"/>
                                </a:lnTo>
                                <a:lnTo>
                                  <a:pt x="25920" y="1485900"/>
                                </a:lnTo>
                                <a:lnTo>
                                  <a:pt x="25920" y="26670"/>
                                </a:lnTo>
                                <a:lnTo>
                                  <a:pt x="7086613" y="26670"/>
                                </a:lnTo>
                                <a:lnTo>
                                  <a:pt x="7086613" y="0"/>
                                </a:lnTo>
                                <a:lnTo>
                                  <a:pt x="13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1485900"/>
                                </a:lnTo>
                                <a:lnTo>
                                  <a:pt x="0" y="1512570"/>
                                </a:lnTo>
                                <a:lnTo>
                                  <a:pt x="7112521" y="1512570"/>
                                </a:lnTo>
                                <a:lnTo>
                                  <a:pt x="7112521" y="1485900"/>
                                </a:lnTo>
                                <a:lnTo>
                                  <a:pt x="7112521" y="26670"/>
                                </a:lnTo>
                                <a:lnTo>
                                  <a:pt x="7112521" y="12700"/>
                                </a:lnTo>
                                <a:lnTo>
                                  <a:pt x="711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112634" cy="151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5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20.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30303"/>
                                  <w:spacing w:val="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position's</w:t>
                              </w:r>
                              <w:r>
                                <w:rPr>
                                  <w:b/>
                                  <w:color w:val="030303"/>
                                  <w:spacing w:val="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responsibilities</w:t>
                              </w:r>
                              <w:r>
                                <w:rPr>
                                  <w:b/>
                                  <w:color w:val="030303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for the</w:t>
                              </w:r>
                              <w:r>
                                <w:rPr>
                                  <w:b/>
                                  <w:color w:val="030303"/>
                                  <w:spacing w:val="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above-listed</w:t>
                              </w:r>
                              <w:r>
                                <w:rPr>
                                  <w:b/>
                                  <w:color w:val="030303"/>
                                  <w:spacing w:val="1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employees</w:t>
                              </w:r>
                              <w:r>
                                <w:rPr>
                                  <w:b/>
                                  <w:color w:val="030303"/>
                                  <w:spacing w:val="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includes</w:t>
                              </w:r>
                              <w:r>
                                <w:rPr>
                                  <w:b/>
                                  <w:color w:val="030303"/>
                                  <w:spacing w:val="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30303"/>
                                  <w:spacing w:val="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color w:val="030303"/>
                                  <w:spacing w:val="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color w:val="030303"/>
                                  <w:spacing w:val="1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3030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many</w:t>
                              </w:r>
                              <w:r>
                                <w:rPr>
                                  <w:b/>
                                  <w:color w:val="030303"/>
                                  <w:spacing w:val="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 apply):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180.559998pt;width:560.050pt;height:119.1pt;mso-position-horizontal-relative:page;mso-position-vertical-relative:page;z-index:-15923200" id="docshapegroup10" coordorigin="734,3611" coordsize="11201,2382">
                <v:shape style="position:absolute;left:734;top:3611;width:11201;height:2382" id="docshape11" coordorigin="734,3611" coordsize="11201,2382" path="m11935,3611l11894,3611,11894,3653,11894,5951,775,5951,775,3653,11894,3653,11894,3611,756,3611,734,3611,734,3653,734,5951,734,5993,11935,5993,11935,5951,11935,3653,11935,3631,11935,3611xe" filled="true" fillcolor="#000000" stroked="false">
                  <v:path arrowok="t"/>
                  <v:fill type="solid"/>
                </v:shape>
                <v:shape style="position:absolute;left:734;top:3611;width:11201;height:2382" type="#_x0000_t202" id="docshape12" filled="false" stroked="false">
                  <v:textbox inset="0,0,0,0">
                    <w:txbxContent>
                      <w:p>
                        <w:pPr>
                          <w:spacing w:before="49"/>
                          <w:ind w:left="5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20.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This</w:t>
                        </w:r>
                        <w:r>
                          <w:rPr>
                            <w:b/>
                            <w:color w:val="030303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position's</w:t>
                        </w:r>
                        <w:r>
                          <w:rPr>
                            <w:b/>
                            <w:color w:val="030303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responsibilities</w:t>
                        </w:r>
                        <w:r>
                          <w:rPr>
                            <w:b/>
                            <w:color w:val="030303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for the</w:t>
                        </w:r>
                        <w:r>
                          <w:rPr>
                            <w:b/>
                            <w:color w:val="030303"/>
                            <w:spacing w:val="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above-listed</w:t>
                        </w:r>
                        <w:r>
                          <w:rPr>
                            <w:b/>
                            <w:color w:val="030303"/>
                            <w:spacing w:val="1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employees</w:t>
                        </w:r>
                        <w:r>
                          <w:rPr>
                            <w:b/>
                            <w:color w:val="030303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includes</w:t>
                        </w:r>
                        <w:r>
                          <w:rPr>
                            <w:b/>
                            <w:color w:val="030303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b/>
                            <w:color w:val="030303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b/>
                            <w:color w:val="030303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(check</w:t>
                        </w:r>
                        <w:r>
                          <w:rPr>
                            <w:b/>
                            <w:color w:val="030303"/>
                            <w:spacing w:val="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as</w:t>
                        </w:r>
                        <w:r>
                          <w:rPr>
                            <w:b/>
                            <w:color w:val="03030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many</w:t>
                        </w:r>
                        <w:r>
                          <w:rPr>
                            <w:b/>
                            <w:color w:val="030303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as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 apply):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111365" cy="349885"/>
                <wp:effectExtent l="9525" t="0" r="0" b="253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111365" cy="349885"/>
                          <a:chExt cx="7111365" cy="3498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"/>
                            <a:ext cx="711136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1365" h="349885">
                                <a:moveTo>
                                  <a:pt x="7110984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322821"/>
                                </a:lnTo>
                                <a:lnTo>
                                  <a:pt x="24384" y="322821"/>
                                </a:lnTo>
                                <a:lnTo>
                                  <a:pt x="2438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322821"/>
                                </a:lnTo>
                                <a:lnTo>
                                  <a:pt x="0" y="349491"/>
                                </a:lnTo>
                                <a:lnTo>
                                  <a:pt x="7110984" y="349491"/>
                                </a:lnTo>
                                <a:lnTo>
                                  <a:pt x="7110984" y="323088"/>
                                </a:lnTo>
                                <a:lnTo>
                                  <a:pt x="7110984" y="322821"/>
                                </a:lnTo>
                                <a:lnTo>
                                  <a:pt x="71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384" y="0"/>
                            <a:ext cx="706247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16"/>
                                <w:ind w:left="20" w:right="19" w:firstLine="1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Decisions that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030303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significant financial impact on</w:t>
                              </w:r>
                              <w:r>
                                <w:rPr>
                                  <w:color w:val="030303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either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DHHS</w:t>
                              </w:r>
                              <w:r>
                                <w:rPr>
                                  <w:color w:val="030303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030303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30303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provider agency; decisions that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have potential Division, agency-wide or external repercussions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9.950pt;height:27.55pt;mso-position-horizontal-relative:char;mso-position-vertical-relative:line" id="docshapegroup13" coordorigin="0,0" coordsize="11199,551">
                <v:shape style="position:absolute;left:0;top:0;width:11199;height:551" id="docshape14" coordorigin="0,0" coordsize="11199,551" path="m11198,0l11160,0,11160,508,38,508,38,0,0,0,0,508,0,550,11198,550,11198,509,11198,508,11198,0xe" filled="true" fillcolor="#000000" stroked="false">
                  <v:path arrowok="t"/>
                  <v:fill type="solid"/>
                </v:shape>
                <v:shape style="position:absolute;left:38;top:0;width:11122;height:509" type="#_x0000_t202" id="docshape15" filled="false" stroked="false">
                  <v:textbox inset="0,0,0,0">
                    <w:txbxContent>
                      <w:p>
                        <w:pPr>
                          <w:spacing w:line="242" w:lineRule="auto" w:before="16"/>
                          <w:ind w:left="20" w:right="19" w:firstLine="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Decisions that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significant financial impact on</w:t>
                        </w:r>
                        <w:r>
                          <w:rPr>
                            <w:color w:val="030303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either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DHHS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color w:val="030303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30303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provider agency; decisions that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have potential Division, agency-wide or external repercussions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b/>
          <w:sz w:val="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"/>
        <w:gridCol w:w="4138"/>
        <w:gridCol w:w="1809"/>
        <w:gridCol w:w="2788"/>
      </w:tblGrid>
      <w:tr>
        <w:trPr>
          <w:trHeight w:val="294" w:hRule="atLeast"/>
        </w:trPr>
        <w:tc>
          <w:tcPr>
            <w:tcW w:w="395" w:type="dxa"/>
          </w:tcPr>
          <w:p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10"/>
                <w:sz w:val="19"/>
              </w:rPr>
              <w:t>N</w:t>
            </w:r>
          </w:p>
        </w:tc>
        <w:tc>
          <w:tcPr>
            <w:tcW w:w="4138" w:type="dxa"/>
          </w:tcPr>
          <w:p>
            <w:pPr>
              <w:pStyle w:val="TableParagraph"/>
              <w:spacing w:line="179" w:lineRule="exact"/>
              <w:ind w:left="194"/>
              <w:rPr>
                <w:sz w:val="16"/>
              </w:rPr>
            </w:pPr>
            <w:r>
              <w:rPr>
                <w:color w:val="030303"/>
                <w:sz w:val="16"/>
              </w:rPr>
              <w:t>Complete</w:t>
            </w:r>
            <w:r>
              <w:rPr>
                <w:color w:val="030303"/>
                <w:spacing w:val="2"/>
                <w:sz w:val="16"/>
              </w:rPr>
              <w:t> </w:t>
            </w:r>
            <w:r>
              <w:rPr>
                <w:color w:val="030303"/>
                <w:sz w:val="16"/>
              </w:rPr>
              <w:t>and</w:t>
            </w:r>
            <w:r>
              <w:rPr>
                <w:color w:val="030303"/>
                <w:spacing w:val="-10"/>
                <w:sz w:val="16"/>
              </w:rPr>
              <w:t> </w:t>
            </w:r>
            <w:r>
              <w:rPr>
                <w:color w:val="030303"/>
                <w:sz w:val="16"/>
              </w:rPr>
              <w:t>sign</w:t>
            </w:r>
            <w:r>
              <w:rPr>
                <w:color w:val="030303"/>
                <w:spacing w:val="-8"/>
                <w:sz w:val="16"/>
              </w:rPr>
              <w:t> </w:t>
            </w:r>
            <w:r>
              <w:rPr>
                <w:color w:val="030303"/>
                <w:sz w:val="16"/>
              </w:rPr>
              <w:t>service</w:t>
            </w:r>
            <w:r>
              <w:rPr>
                <w:color w:val="030303"/>
                <w:spacing w:val="-2"/>
                <w:sz w:val="16"/>
              </w:rPr>
              <w:t> ratings</w:t>
            </w:r>
            <w:r>
              <w:rPr>
                <w:color w:val="313131"/>
                <w:spacing w:val="-2"/>
                <w:sz w:val="16"/>
              </w:rPr>
              <w:t>.</w:t>
            </w:r>
          </w:p>
        </w:tc>
        <w:tc>
          <w:tcPr>
            <w:tcW w:w="1809" w:type="dxa"/>
          </w:tcPr>
          <w:p>
            <w:pPr>
              <w:pStyle w:val="TableParagraph"/>
              <w:ind w:right="193"/>
              <w:jc w:val="right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N</w:t>
            </w:r>
          </w:p>
        </w:tc>
        <w:tc>
          <w:tcPr>
            <w:tcW w:w="2788" w:type="dxa"/>
          </w:tcPr>
          <w:p>
            <w:pPr>
              <w:pStyle w:val="TableParagraph"/>
              <w:spacing w:line="179" w:lineRule="exact"/>
              <w:ind w:left="197"/>
              <w:rPr>
                <w:sz w:val="16"/>
              </w:rPr>
            </w:pPr>
            <w:r>
              <w:rPr>
                <w:color w:val="030303"/>
                <w:sz w:val="16"/>
              </w:rPr>
              <w:t>Assign</w:t>
            </w:r>
            <w:r>
              <w:rPr>
                <w:color w:val="030303"/>
                <w:spacing w:val="-3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work</w:t>
            </w:r>
            <w:r>
              <w:rPr>
                <w:color w:val="424242"/>
                <w:spacing w:val="-2"/>
                <w:sz w:val="16"/>
              </w:rPr>
              <w:t>.</w:t>
            </w:r>
          </w:p>
        </w:tc>
      </w:tr>
      <w:tr>
        <w:trPr>
          <w:trHeight w:val="372" w:hRule="atLeast"/>
        </w:trPr>
        <w:tc>
          <w:tcPr>
            <w:tcW w:w="395" w:type="dxa"/>
          </w:tcPr>
          <w:p>
            <w:pPr>
              <w:pStyle w:val="TableParagraph"/>
              <w:spacing w:before="80"/>
              <w:ind w:left="50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10"/>
                <w:sz w:val="19"/>
              </w:rPr>
              <w:t>N</w:t>
            </w:r>
          </w:p>
        </w:tc>
        <w:tc>
          <w:tcPr>
            <w:tcW w:w="4138" w:type="dxa"/>
          </w:tcPr>
          <w:p>
            <w:pPr>
              <w:pStyle w:val="TableParagraph"/>
              <w:spacing w:before="70"/>
              <w:ind w:left="194"/>
              <w:rPr>
                <w:sz w:val="16"/>
              </w:rPr>
            </w:pPr>
            <w:r>
              <w:rPr>
                <w:color w:val="030303"/>
                <w:sz w:val="16"/>
              </w:rPr>
              <w:t>Provide</w:t>
            </w:r>
            <w:r>
              <w:rPr>
                <w:color w:val="030303"/>
                <w:spacing w:val="-7"/>
                <w:sz w:val="16"/>
              </w:rPr>
              <w:t> </w:t>
            </w:r>
            <w:r>
              <w:rPr>
                <w:color w:val="030303"/>
                <w:sz w:val="16"/>
              </w:rPr>
              <w:t>formal</w:t>
            </w:r>
            <w:r>
              <w:rPr>
                <w:color w:val="030303"/>
                <w:spacing w:val="-7"/>
                <w:sz w:val="16"/>
              </w:rPr>
              <w:t> </w:t>
            </w:r>
            <w:r>
              <w:rPr>
                <w:color w:val="030303"/>
                <w:sz w:val="16"/>
              </w:rPr>
              <w:t>written</w:t>
            </w:r>
            <w:r>
              <w:rPr>
                <w:color w:val="030303"/>
                <w:spacing w:val="-6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counseling.</w:t>
            </w:r>
          </w:p>
        </w:tc>
        <w:tc>
          <w:tcPr>
            <w:tcW w:w="1809" w:type="dxa"/>
          </w:tcPr>
          <w:p>
            <w:pPr>
              <w:pStyle w:val="TableParagraph"/>
              <w:spacing w:before="80"/>
              <w:ind w:right="193"/>
              <w:jc w:val="right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N</w:t>
            </w:r>
          </w:p>
        </w:tc>
        <w:tc>
          <w:tcPr>
            <w:tcW w:w="2788" w:type="dxa"/>
          </w:tcPr>
          <w:p>
            <w:pPr>
              <w:pStyle w:val="TableParagraph"/>
              <w:spacing w:before="70"/>
              <w:ind w:left="197"/>
              <w:rPr>
                <w:sz w:val="16"/>
              </w:rPr>
            </w:pPr>
            <w:r>
              <w:rPr>
                <w:color w:val="030303"/>
                <w:sz w:val="16"/>
              </w:rPr>
              <w:t>Approve</w:t>
            </w:r>
            <w:r>
              <w:rPr>
                <w:color w:val="030303"/>
                <w:spacing w:val="-4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work</w:t>
            </w:r>
            <w:r>
              <w:rPr>
                <w:color w:val="313131"/>
                <w:spacing w:val="-2"/>
                <w:sz w:val="16"/>
              </w:rPr>
              <w:t>.</w:t>
            </w:r>
          </w:p>
        </w:tc>
      </w:tr>
      <w:tr>
        <w:trPr>
          <w:trHeight w:val="372" w:hRule="atLeast"/>
        </w:trPr>
        <w:tc>
          <w:tcPr>
            <w:tcW w:w="395" w:type="dxa"/>
          </w:tcPr>
          <w:p>
            <w:pPr>
              <w:pStyle w:val="TableParagraph"/>
              <w:spacing w:before="78"/>
              <w:ind w:left="50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10"/>
                <w:sz w:val="19"/>
              </w:rPr>
              <w:t>N</w:t>
            </w:r>
          </w:p>
        </w:tc>
        <w:tc>
          <w:tcPr>
            <w:tcW w:w="4138" w:type="dxa"/>
          </w:tcPr>
          <w:p>
            <w:pPr>
              <w:pStyle w:val="TableParagraph"/>
              <w:spacing w:before="68"/>
              <w:ind w:left="197"/>
              <w:rPr>
                <w:sz w:val="16"/>
              </w:rPr>
            </w:pPr>
            <w:r>
              <w:rPr>
                <w:color w:val="030303"/>
                <w:sz w:val="16"/>
              </w:rPr>
              <w:t>Approve</w:t>
            </w:r>
            <w:r>
              <w:rPr>
                <w:color w:val="030303"/>
                <w:spacing w:val="-5"/>
                <w:sz w:val="16"/>
              </w:rPr>
              <w:t> </w:t>
            </w:r>
            <w:r>
              <w:rPr>
                <w:color w:val="030303"/>
                <w:sz w:val="16"/>
              </w:rPr>
              <w:t>leave</w:t>
            </w:r>
            <w:r>
              <w:rPr>
                <w:color w:val="030303"/>
                <w:spacing w:val="-8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requests.</w:t>
            </w:r>
          </w:p>
        </w:tc>
        <w:tc>
          <w:tcPr>
            <w:tcW w:w="1809" w:type="dxa"/>
          </w:tcPr>
          <w:p>
            <w:pPr>
              <w:pStyle w:val="TableParagraph"/>
              <w:spacing w:before="20"/>
              <w:ind w:right="193"/>
              <w:jc w:val="right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N</w:t>
            </w:r>
          </w:p>
        </w:tc>
        <w:tc>
          <w:tcPr>
            <w:tcW w:w="2788" w:type="dxa"/>
          </w:tcPr>
          <w:p>
            <w:pPr>
              <w:pStyle w:val="TableParagraph"/>
              <w:spacing w:before="68"/>
              <w:ind w:left="199"/>
              <w:rPr>
                <w:sz w:val="16"/>
              </w:rPr>
            </w:pPr>
            <w:r>
              <w:rPr>
                <w:color w:val="030303"/>
                <w:sz w:val="16"/>
              </w:rPr>
              <w:t>Review</w:t>
            </w:r>
            <w:r>
              <w:rPr>
                <w:color w:val="030303"/>
                <w:spacing w:val="-6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work.</w:t>
            </w:r>
          </w:p>
        </w:tc>
      </w:tr>
      <w:tr>
        <w:trPr>
          <w:trHeight w:val="374" w:hRule="atLeast"/>
        </w:trPr>
        <w:tc>
          <w:tcPr>
            <w:tcW w:w="395" w:type="dxa"/>
          </w:tcPr>
          <w:p>
            <w:pPr>
              <w:pStyle w:val="TableParagraph"/>
              <w:spacing w:before="80"/>
              <w:ind w:left="50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10"/>
                <w:sz w:val="19"/>
              </w:rPr>
              <w:t>N</w:t>
            </w:r>
          </w:p>
        </w:tc>
        <w:tc>
          <w:tcPr>
            <w:tcW w:w="4138" w:type="dxa"/>
          </w:tcPr>
          <w:p>
            <w:pPr>
              <w:pStyle w:val="TableParagraph"/>
              <w:spacing w:before="70"/>
              <w:ind w:left="197"/>
              <w:rPr>
                <w:sz w:val="16"/>
              </w:rPr>
            </w:pPr>
            <w:r>
              <w:rPr>
                <w:color w:val="030303"/>
                <w:sz w:val="16"/>
              </w:rPr>
              <w:t>Approve</w:t>
            </w:r>
            <w:r>
              <w:rPr>
                <w:color w:val="030303"/>
                <w:spacing w:val="2"/>
                <w:sz w:val="16"/>
              </w:rPr>
              <w:t> </w:t>
            </w:r>
            <w:r>
              <w:rPr>
                <w:color w:val="030303"/>
                <w:sz w:val="16"/>
              </w:rPr>
              <w:t>time</w:t>
            </w:r>
            <w:r>
              <w:rPr>
                <w:color w:val="030303"/>
                <w:spacing w:val="-11"/>
                <w:sz w:val="16"/>
              </w:rPr>
              <w:t> </w:t>
            </w:r>
            <w:r>
              <w:rPr>
                <w:color w:val="030303"/>
                <w:sz w:val="16"/>
              </w:rPr>
              <w:t>and</w:t>
            </w:r>
            <w:r>
              <w:rPr>
                <w:color w:val="030303"/>
                <w:spacing w:val="-7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attendance.</w:t>
            </w:r>
          </w:p>
        </w:tc>
        <w:tc>
          <w:tcPr>
            <w:tcW w:w="1809" w:type="dxa"/>
          </w:tcPr>
          <w:p>
            <w:pPr>
              <w:pStyle w:val="TableParagraph"/>
              <w:spacing w:before="80"/>
              <w:ind w:right="193"/>
              <w:jc w:val="right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N</w:t>
            </w:r>
          </w:p>
        </w:tc>
        <w:tc>
          <w:tcPr>
            <w:tcW w:w="2788" w:type="dxa"/>
          </w:tcPr>
          <w:p>
            <w:pPr>
              <w:pStyle w:val="TableParagraph"/>
              <w:spacing w:before="70"/>
              <w:ind w:left="194"/>
              <w:rPr>
                <w:sz w:val="16"/>
              </w:rPr>
            </w:pPr>
            <w:r>
              <w:rPr>
                <w:color w:val="030303"/>
                <w:sz w:val="16"/>
              </w:rPr>
              <w:t>Provide</w:t>
            </w:r>
            <w:r>
              <w:rPr>
                <w:color w:val="030303"/>
                <w:spacing w:val="-2"/>
                <w:sz w:val="16"/>
              </w:rPr>
              <w:t> </w:t>
            </w:r>
            <w:r>
              <w:rPr>
                <w:color w:val="030303"/>
                <w:sz w:val="16"/>
              </w:rPr>
              <w:t>guidance</w:t>
            </w:r>
            <w:r>
              <w:rPr>
                <w:color w:val="030303"/>
                <w:spacing w:val="3"/>
                <w:sz w:val="16"/>
              </w:rPr>
              <w:t> </w:t>
            </w:r>
            <w:r>
              <w:rPr>
                <w:color w:val="030303"/>
                <w:sz w:val="16"/>
              </w:rPr>
              <w:t>on</w:t>
            </w:r>
            <w:r>
              <w:rPr>
                <w:color w:val="030303"/>
                <w:spacing w:val="-12"/>
                <w:sz w:val="16"/>
              </w:rPr>
              <w:t> </w:t>
            </w:r>
            <w:r>
              <w:rPr>
                <w:color w:val="030303"/>
                <w:sz w:val="16"/>
              </w:rPr>
              <w:t>work</w:t>
            </w:r>
            <w:r>
              <w:rPr>
                <w:color w:val="030303"/>
                <w:spacing w:val="-2"/>
                <w:sz w:val="16"/>
              </w:rPr>
              <w:t> methods.</w:t>
            </w:r>
          </w:p>
        </w:tc>
      </w:tr>
      <w:tr>
        <w:trPr>
          <w:trHeight w:val="294" w:hRule="atLeast"/>
        </w:trPr>
        <w:tc>
          <w:tcPr>
            <w:tcW w:w="395" w:type="dxa"/>
          </w:tcPr>
          <w:p>
            <w:pPr>
              <w:pStyle w:val="TableParagraph"/>
              <w:spacing w:line="199" w:lineRule="exact" w:before="76"/>
              <w:ind w:left="50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10"/>
                <w:sz w:val="19"/>
              </w:rPr>
              <w:t>N</w:t>
            </w:r>
          </w:p>
        </w:tc>
        <w:tc>
          <w:tcPr>
            <w:tcW w:w="4138" w:type="dxa"/>
          </w:tcPr>
          <w:p>
            <w:pPr>
              <w:pStyle w:val="TableParagraph"/>
              <w:spacing w:before="70"/>
              <w:ind w:left="194"/>
              <w:rPr>
                <w:sz w:val="16"/>
              </w:rPr>
            </w:pPr>
            <w:r>
              <w:rPr>
                <w:color w:val="030303"/>
                <w:sz w:val="16"/>
              </w:rPr>
              <w:t>Orally</w:t>
            </w:r>
            <w:r>
              <w:rPr>
                <w:color w:val="030303"/>
                <w:spacing w:val="-1"/>
                <w:sz w:val="16"/>
              </w:rPr>
              <w:t> </w:t>
            </w:r>
            <w:r>
              <w:rPr>
                <w:color w:val="030303"/>
                <w:spacing w:val="-2"/>
                <w:sz w:val="16"/>
              </w:rPr>
              <w:t>reprimand</w:t>
            </w:r>
            <w:r>
              <w:rPr>
                <w:color w:val="313131"/>
                <w:spacing w:val="-2"/>
                <w:sz w:val="16"/>
              </w:rPr>
              <w:t>.</w:t>
            </w:r>
          </w:p>
        </w:tc>
        <w:tc>
          <w:tcPr>
            <w:tcW w:w="1809" w:type="dxa"/>
          </w:tcPr>
          <w:p>
            <w:pPr>
              <w:pStyle w:val="TableParagraph"/>
              <w:spacing w:line="199" w:lineRule="exact" w:before="76"/>
              <w:ind w:right="193"/>
              <w:jc w:val="right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N</w:t>
            </w:r>
          </w:p>
        </w:tc>
        <w:tc>
          <w:tcPr>
            <w:tcW w:w="2788" w:type="dxa"/>
          </w:tcPr>
          <w:p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color w:val="030303"/>
                <w:sz w:val="16"/>
              </w:rPr>
              <w:t>Train</w:t>
            </w:r>
            <w:r>
              <w:rPr>
                <w:color w:val="030303"/>
                <w:spacing w:val="-8"/>
                <w:sz w:val="16"/>
              </w:rPr>
              <w:t> </w:t>
            </w:r>
            <w:r>
              <w:rPr>
                <w:color w:val="030303"/>
                <w:sz w:val="16"/>
              </w:rPr>
              <w:t>employees</w:t>
            </w:r>
            <w:r>
              <w:rPr>
                <w:color w:val="030303"/>
                <w:spacing w:val="5"/>
                <w:sz w:val="16"/>
              </w:rPr>
              <w:t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2"/>
                <w:sz w:val="16"/>
              </w:rPr>
              <w:t> </w:t>
            </w:r>
            <w:r>
              <w:rPr>
                <w:color w:val="030303"/>
                <w:sz w:val="16"/>
              </w:rPr>
              <w:t>the</w:t>
            </w:r>
            <w:r>
              <w:rPr>
                <w:color w:val="030303"/>
                <w:spacing w:val="-3"/>
                <w:sz w:val="16"/>
              </w:rPr>
              <w:t> </w:t>
            </w:r>
            <w:r>
              <w:rPr>
                <w:color w:val="030303"/>
                <w:spacing w:val="-4"/>
                <w:sz w:val="16"/>
              </w:rPr>
              <w:t>work</w:t>
            </w:r>
            <w:r>
              <w:rPr>
                <w:color w:val="424242"/>
                <w:spacing w:val="-4"/>
                <w:sz w:val="16"/>
              </w:rPr>
              <w:t>.</w:t>
            </w:r>
          </w:p>
        </w:tc>
      </w:tr>
    </w:tbl>
    <w:p>
      <w:pPr>
        <w:pStyle w:val="BodyText"/>
        <w:spacing w:before="7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479298</wp:posOffset>
                </wp:positionH>
                <wp:positionV relativeFrom="paragraph">
                  <wp:posOffset>218670</wp:posOffset>
                </wp:positionV>
                <wp:extent cx="7087870" cy="56896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087870" cy="568960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22.</w:t>
                            </w:r>
                            <w:r>
                              <w:rPr>
                                <w:b/>
                                <w:color w:val="030303"/>
                                <w:spacing w:val="-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agree</w:t>
                            </w:r>
                            <w:r>
                              <w:rPr>
                                <w:b/>
                                <w:color w:val="030303"/>
                                <w:spacing w:val="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responses</w:t>
                            </w:r>
                            <w:r>
                              <w:rPr>
                                <w:b/>
                                <w:color w:val="030303"/>
                                <w:spacing w:val="1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items 1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030303"/>
                                <w:spacing w:val="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20?</w:t>
                            </w:r>
                            <w:r>
                              <w:rPr>
                                <w:b/>
                                <w:color w:val="030303"/>
                                <w:spacing w:val="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30303"/>
                                <w:spacing w:val="-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not,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items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disagree</w:t>
                            </w:r>
                            <w:r>
                              <w:rPr>
                                <w:b/>
                                <w:color w:val="030303"/>
                                <w:spacing w:val="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w w:val="105"/>
                                <w:sz w:val="15"/>
                              </w:rPr>
                              <w:t>why?</w:t>
                            </w:r>
                          </w:p>
                          <w:p>
                            <w:pPr>
                              <w:pStyle w:val="BodyText"/>
                              <w:spacing w:before="21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8"/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40002pt;margin-top:17.218164pt;width:558.1pt;height:44.8pt;mso-position-horizontal-relative:page;mso-position-vertical-relative:paragraph;z-index:-15725568;mso-wrap-distance-left:0;mso-wrap-distance-right:0" type="#_x0000_t202" id="docshape16" filled="false" stroked="true" strokeweight="1.92pt" strokecolor="#000000">
                <v:textbox inset="0,0,0,0">
                  <w:txbxContent>
                    <w:p>
                      <w:pPr>
                        <w:spacing w:before="6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22.</w:t>
                      </w:r>
                      <w:r>
                        <w:rPr>
                          <w:b/>
                          <w:color w:val="030303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Do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you</w:t>
                      </w:r>
                      <w:r>
                        <w:rPr>
                          <w:b/>
                          <w:color w:val="030303"/>
                          <w:spacing w:val="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agree</w:t>
                      </w:r>
                      <w:r>
                        <w:rPr>
                          <w:b/>
                          <w:color w:val="030303"/>
                          <w:spacing w:val="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b/>
                          <w:color w:val="030303"/>
                          <w:spacing w:val="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030303"/>
                          <w:spacing w:val="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responses</w:t>
                      </w:r>
                      <w:r>
                        <w:rPr>
                          <w:b/>
                          <w:color w:val="030303"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b/>
                          <w:color w:val="030303"/>
                          <w:spacing w:val="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items 1</w:t>
                      </w:r>
                      <w:r>
                        <w:rPr>
                          <w:b/>
                          <w:color w:val="030303"/>
                          <w:spacing w:val="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through</w:t>
                      </w:r>
                      <w:r>
                        <w:rPr>
                          <w:b/>
                          <w:color w:val="030303"/>
                          <w:spacing w:val="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20?</w:t>
                      </w:r>
                      <w:r>
                        <w:rPr>
                          <w:b/>
                          <w:color w:val="030303"/>
                          <w:spacing w:val="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If</w:t>
                      </w:r>
                      <w:r>
                        <w:rPr>
                          <w:b/>
                          <w:color w:val="030303"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not,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which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items</w:t>
                      </w:r>
                      <w:r>
                        <w:rPr>
                          <w:b/>
                          <w:color w:val="030303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do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you</w:t>
                      </w:r>
                      <w:r>
                        <w:rPr>
                          <w:b/>
                          <w:color w:val="030303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disagree</w:t>
                      </w:r>
                      <w:r>
                        <w:rPr>
                          <w:b/>
                          <w:color w:val="030303"/>
                          <w:spacing w:val="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030303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spacing w:val="-4"/>
                          <w:w w:val="105"/>
                          <w:sz w:val="15"/>
                        </w:rPr>
                        <w:t>why?</w:t>
                      </w:r>
                    </w:p>
                    <w:p>
                      <w:pPr>
                        <w:pStyle w:val="BodyText"/>
                        <w:spacing w:before="21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pStyle w:val="BodyText"/>
                        <w:ind w:left="28"/>
                      </w:pPr>
                      <w:r>
                        <w:rPr>
                          <w:color w:val="030303"/>
                          <w:spacing w:val="-5"/>
                          <w:w w:val="105"/>
                        </w:rPr>
                        <w:t>Yes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479298</wp:posOffset>
                </wp:positionH>
                <wp:positionV relativeFrom="paragraph">
                  <wp:posOffset>857861</wp:posOffset>
                </wp:positionV>
                <wp:extent cx="7087870" cy="56261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87870" cy="562610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5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23.</w:t>
                            </w:r>
                            <w:r>
                              <w:rPr>
                                <w:b/>
                                <w:color w:val="030303"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essential</w:t>
                            </w:r>
                            <w:r>
                              <w:rPr>
                                <w:b/>
                                <w:color w:val="030303"/>
                                <w:spacing w:val="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functions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of this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position?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3" w:hanging="1"/>
                            </w:pPr>
                            <w:r>
                              <w:rPr>
                                <w:color w:val="030303"/>
                                <w:w w:val="105"/>
                              </w:rPr>
                              <w:t>Ensuring the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Division is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carrying out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its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mission by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adhering to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current state and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federal financial regulations and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ensuring the Division and its grantees are compliant with those 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40002pt;margin-top:67.548164pt;width:558.1pt;height:44.3pt;mso-position-horizontal-relative:page;mso-position-vertical-relative:paragraph;z-index:-15725056;mso-wrap-distance-left:0;mso-wrap-distance-right:0" type="#_x0000_t202" id="docshape17" filled="false" stroked="true" strokeweight="1.92pt" strokecolor="#000000">
                <v:textbox inset="0,0,0,0">
                  <w:txbxContent>
                    <w:p>
                      <w:pPr>
                        <w:spacing w:before="13"/>
                        <w:ind w:left="25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23.</w:t>
                      </w:r>
                      <w:r>
                        <w:rPr>
                          <w:b/>
                          <w:color w:val="030303"/>
                          <w:spacing w:val="-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What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are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essential</w:t>
                      </w:r>
                      <w:r>
                        <w:rPr>
                          <w:b/>
                          <w:color w:val="030303"/>
                          <w:spacing w:val="1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functions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of this</w:t>
                      </w:r>
                      <w:r>
                        <w:rPr>
                          <w:b/>
                          <w:color w:val="030303"/>
                          <w:spacing w:val="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position?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line="242" w:lineRule="auto"/>
                        <w:ind w:left="23" w:hanging="1"/>
                      </w:pPr>
                      <w:r>
                        <w:rPr>
                          <w:color w:val="030303"/>
                          <w:w w:val="105"/>
                        </w:rPr>
                        <w:t>Ensuring the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Division is</w:t>
                      </w:r>
                      <w:r>
                        <w:rPr>
                          <w:color w:val="03030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carrying out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its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mission by</w:t>
                      </w:r>
                      <w:r>
                        <w:rPr>
                          <w:color w:val="03030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adhering to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current state and</w:t>
                      </w:r>
                      <w:r>
                        <w:rPr>
                          <w:color w:val="03030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federal financial regulations and</w:t>
                      </w:r>
                      <w:r>
                        <w:rPr>
                          <w:color w:val="03030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ensuring the Division and its grantees are compliant with those regulations.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480059</wp:posOffset>
                </wp:positionH>
                <wp:positionV relativeFrom="paragraph">
                  <wp:posOffset>1484225</wp:posOffset>
                </wp:positionV>
                <wp:extent cx="7086600" cy="817244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086600" cy="817244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23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24.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Indicate</w:t>
                            </w:r>
                            <w:r>
                              <w:rPr>
                                <w:b/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specifically</w:t>
                            </w:r>
                            <w:r>
                              <w:rPr>
                                <w:b/>
                                <w:color w:val="030303"/>
                                <w:spacing w:val="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position's</w:t>
                            </w:r>
                            <w:r>
                              <w:rPr>
                                <w:b/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duties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030303"/>
                                <w:spacing w:val="-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changed</w:t>
                            </w:r>
                            <w:r>
                              <w:rPr>
                                <w:b/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since</w:t>
                            </w:r>
                            <w:r>
                              <w:rPr>
                                <w:b/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was last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reviewed.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6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0" w:firstLine="1"/>
                            </w:pPr>
                            <w:r>
                              <w:rPr>
                                <w:color w:val="030303"/>
                                <w:w w:val="105"/>
                              </w:rPr>
                              <w:t>Downgrade existing Financial Specialist 13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(formerly held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Jason Hairston) to</w:t>
                            </w:r>
                            <w:r>
                              <w:rPr>
                                <w:color w:val="030303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Financial Analyst 12;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Justification -</w:t>
                            </w:r>
                            <w:r>
                              <w:rPr>
                                <w:color w:val="030303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The activities of this position no longer warrant a 13 level specialist. The work can be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completed at the 12 level.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9999pt;margin-top:116.868164pt;width:558pt;height:64.3500pt;mso-position-horizontal-relative:page;mso-position-vertical-relative:paragraph;z-index:-15724544;mso-wrap-distance-left:0;mso-wrap-distance-right:0" type="#_x0000_t202" id="docshape18" filled="false" stroked="true" strokeweight="1.92pt" strokecolor="#000000">
                <v:textbox inset="0,0,0,0">
                  <w:txbxContent>
                    <w:p>
                      <w:pPr>
                        <w:spacing w:before="2"/>
                        <w:ind w:left="23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24.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Indicate</w:t>
                      </w:r>
                      <w:r>
                        <w:rPr>
                          <w:b/>
                          <w:color w:val="030303"/>
                          <w:spacing w:val="1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specifically</w:t>
                      </w:r>
                      <w:r>
                        <w:rPr>
                          <w:b/>
                          <w:color w:val="030303"/>
                          <w:spacing w:val="1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how</w:t>
                      </w:r>
                      <w:r>
                        <w:rPr>
                          <w:b/>
                          <w:color w:val="030303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position's</w:t>
                      </w:r>
                      <w:r>
                        <w:rPr>
                          <w:b/>
                          <w:color w:val="030303"/>
                          <w:spacing w:val="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duties</w:t>
                      </w:r>
                      <w:r>
                        <w:rPr>
                          <w:b/>
                          <w:color w:val="030303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responsibilities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have</w:t>
                      </w:r>
                      <w:r>
                        <w:rPr>
                          <w:b/>
                          <w:color w:val="030303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changed</w:t>
                      </w:r>
                      <w:r>
                        <w:rPr>
                          <w:b/>
                          <w:color w:val="030303"/>
                          <w:spacing w:val="1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since</w:t>
                      </w:r>
                      <w:r>
                        <w:rPr>
                          <w:b/>
                          <w:color w:val="030303"/>
                          <w:spacing w:val="1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position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was last</w:t>
                      </w:r>
                      <w:r>
                        <w:rPr>
                          <w:b/>
                          <w:color w:val="030303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reviewed.</w:t>
                      </w:r>
                    </w:p>
                    <w:p>
                      <w:pPr>
                        <w:pStyle w:val="BodyText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46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line="242" w:lineRule="auto"/>
                        <w:ind w:left="20" w:firstLine="1"/>
                      </w:pPr>
                      <w:r>
                        <w:rPr>
                          <w:color w:val="030303"/>
                          <w:w w:val="105"/>
                        </w:rPr>
                        <w:t>Downgrade existing Financial Specialist 13</w:t>
                      </w:r>
                      <w:r>
                        <w:rPr>
                          <w:color w:val="03030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(formerly held</w:t>
                      </w:r>
                      <w:r>
                        <w:rPr>
                          <w:color w:val="03030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by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Jason Hairston) to</w:t>
                      </w:r>
                      <w:r>
                        <w:rPr>
                          <w:color w:val="030303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</w:t>
                      </w:r>
                      <w:r>
                        <w:rPr>
                          <w:color w:val="030303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Financial Analyst 12;</w:t>
                      </w:r>
                      <w:r>
                        <w:rPr>
                          <w:color w:val="03030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Justification -</w:t>
                      </w:r>
                      <w:r>
                        <w:rPr>
                          <w:color w:val="030303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The activities of this position no longer warrant a 13 level specialist. The work can be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completed at the 12 level.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479298</wp:posOffset>
                </wp:positionH>
                <wp:positionV relativeFrom="paragraph">
                  <wp:posOffset>2364462</wp:posOffset>
                </wp:positionV>
                <wp:extent cx="7087870" cy="84645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87870" cy="846455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25.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function</w:t>
                            </w:r>
                            <w:r>
                              <w:rPr>
                                <w:b/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030303"/>
                                <w:spacing w:val="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b/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fit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into</w:t>
                            </w:r>
                            <w:r>
                              <w:rPr>
                                <w:b/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30303"/>
                                <w:spacing w:val="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function?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7" w:lineRule="auto"/>
                              <w:ind w:left="22" w:right="58"/>
                            </w:pPr>
                            <w:r>
                              <w:rPr>
                                <w:color w:val="030303"/>
                                <w:w w:val="105"/>
                              </w:rPr>
                              <w:t>Housing and Homeless Services Division oversees and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administers more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than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$38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million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funding annually to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its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grantees that provide shelter, case management, rental assistance and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other support to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homeless individuals and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families across the state</w:t>
                            </w:r>
                            <w:r>
                              <w:rPr>
                                <w:color w:val="42424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24242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position is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responsible</w:t>
                            </w:r>
                            <w:r>
                              <w:rPr>
                                <w:color w:val="030303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for supporting the work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the Division by ensuring appropriate and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105"/>
                              </w:rPr>
                              <w:t>adequate expenditure of federal and state funds according to state and federal laws.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40002pt;margin-top:186.178162pt;width:558.1pt;height:66.650pt;mso-position-horizontal-relative:page;mso-position-vertical-relative:paragraph;z-index:-15724032;mso-wrap-distance-left:0;mso-wrap-distance-right:0" type="#_x0000_t202" id="docshape19" filled="false" stroked="true" strokeweight="1.92pt" strokecolor="#000000">
                <v:textbox inset="0,0,0,0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25.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What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b/>
                          <w:color w:val="030303"/>
                          <w:spacing w:val="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function</w:t>
                      </w:r>
                      <w:r>
                        <w:rPr>
                          <w:b/>
                          <w:color w:val="030303"/>
                          <w:spacing w:val="1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work</w:t>
                      </w:r>
                      <w:r>
                        <w:rPr>
                          <w:b/>
                          <w:color w:val="030303"/>
                          <w:spacing w:val="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area</w:t>
                      </w:r>
                      <w:r>
                        <w:rPr>
                          <w:b/>
                          <w:color w:val="030303"/>
                          <w:spacing w:val="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how</w:t>
                      </w:r>
                      <w:r>
                        <w:rPr>
                          <w:b/>
                          <w:color w:val="030303"/>
                          <w:spacing w:val="-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does</w:t>
                      </w:r>
                      <w:r>
                        <w:rPr>
                          <w:b/>
                          <w:color w:val="030303"/>
                          <w:spacing w:val="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this</w:t>
                      </w:r>
                      <w:r>
                        <w:rPr>
                          <w:b/>
                          <w:color w:val="030303"/>
                          <w:spacing w:val="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position</w:t>
                      </w:r>
                      <w:r>
                        <w:rPr>
                          <w:b/>
                          <w:color w:val="030303"/>
                          <w:spacing w:val="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fit</w:t>
                      </w:r>
                      <w:r>
                        <w:rPr>
                          <w:b/>
                          <w:color w:val="030303"/>
                          <w:spacing w:val="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into</w:t>
                      </w:r>
                      <w:r>
                        <w:rPr>
                          <w:b/>
                          <w:color w:val="030303"/>
                          <w:spacing w:val="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w w:val="105"/>
                          <w:sz w:val="15"/>
                        </w:rPr>
                        <w:t>that</w:t>
                      </w:r>
                      <w:r>
                        <w:rPr>
                          <w:b/>
                          <w:color w:val="030303"/>
                          <w:spacing w:val="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30303"/>
                          <w:spacing w:val="-2"/>
                          <w:w w:val="105"/>
                          <w:sz w:val="15"/>
                        </w:rPr>
                        <w:t>function?</w:t>
                      </w:r>
                    </w:p>
                    <w:p>
                      <w:pPr>
                        <w:pStyle w:val="BodyText"/>
                        <w:spacing w:before="2"/>
                        <w:rPr>
                          <w:b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22" w:right="58"/>
                      </w:pPr>
                      <w:r>
                        <w:rPr>
                          <w:color w:val="030303"/>
                          <w:w w:val="105"/>
                        </w:rPr>
                        <w:t>Housing and Homeless Services Division oversees and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administers more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than</w:t>
                      </w:r>
                      <w:r>
                        <w:rPr>
                          <w:color w:val="03030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$38</w:t>
                      </w:r>
                      <w:r>
                        <w:rPr>
                          <w:color w:val="03030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million</w:t>
                      </w:r>
                      <w:r>
                        <w:rPr>
                          <w:color w:val="03030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in</w:t>
                      </w:r>
                      <w:r>
                        <w:rPr>
                          <w:color w:val="03030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funding annually to</w:t>
                      </w:r>
                      <w:r>
                        <w:rPr>
                          <w:color w:val="030303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its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grantees that provide shelter, case management, rental assistance and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other support to</w:t>
                      </w:r>
                      <w:r>
                        <w:rPr>
                          <w:color w:val="03030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homeless individuals and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families across the state</w:t>
                      </w:r>
                      <w:r>
                        <w:rPr>
                          <w:color w:val="424242"/>
                          <w:w w:val="105"/>
                        </w:rPr>
                        <w:t>.</w:t>
                      </w:r>
                      <w:r>
                        <w:rPr>
                          <w:color w:val="424242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This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position is</w:t>
                      </w:r>
                      <w:r>
                        <w:rPr>
                          <w:color w:val="03030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responsible</w:t>
                      </w:r>
                      <w:r>
                        <w:rPr>
                          <w:color w:val="030303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for supporting the work</w:t>
                      </w:r>
                      <w:r>
                        <w:rPr>
                          <w:color w:val="03030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of</w:t>
                      </w:r>
                      <w:r>
                        <w:rPr>
                          <w:color w:val="03030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the Division by ensuring appropriate and</w:t>
                      </w:r>
                      <w:r>
                        <w:rPr>
                          <w:color w:val="03030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30303"/>
                          <w:w w:val="105"/>
                        </w:rPr>
                        <w:t>adequate expenditure of federal and state funds according to state and federal laws.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466344</wp:posOffset>
                </wp:positionH>
                <wp:positionV relativeFrom="paragraph">
                  <wp:posOffset>3273778</wp:posOffset>
                </wp:positionV>
                <wp:extent cx="7112634" cy="306324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112634" cy="3063240"/>
                          <a:chExt cx="7112634" cy="3063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112634" cy="306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634" h="3063240">
                                <a:moveTo>
                                  <a:pt x="7112508" y="0"/>
                                </a:move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3063240"/>
                                </a:lnTo>
                                <a:lnTo>
                                  <a:pt x="25908" y="3063240"/>
                                </a:lnTo>
                                <a:lnTo>
                                  <a:pt x="25908" y="26670"/>
                                </a:lnTo>
                                <a:lnTo>
                                  <a:pt x="7088124" y="26670"/>
                                </a:lnTo>
                                <a:lnTo>
                                  <a:pt x="7088124" y="3063240"/>
                                </a:lnTo>
                                <a:lnTo>
                                  <a:pt x="7112508" y="3063240"/>
                                </a:lnTo>
                                <a:lnTo>
                                  <a:pt x="7112508" y="26670"/>
                                </a:lnTo>
                                <a:lnTo>
                                  <a:pt x="7112508" y="13970"/>
                                </a:lnTo>
                                <a:lnTo>
                                  <a:pt x="7112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032" y="33693"/>
                            <a:ext cx="6797675" cy="1110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26.</w:t>
                              </w:r>
                              <w:r>
                                <w:rPr>
                                  <w:b/>
                                  <w:color w:val="030303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030303"/>
                                  <w:spacing w:val="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03030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30303"/>
                                  <w:spacing w:val="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color w:val="030303"/>
                                  <w:spacing w:val="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030303"/>
                                  <w:spacing w:val="1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030303"/>
                                  <w:spacing w:val="1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needed</w:t>
                              </w:r>
                              <w:r>
                                <w:rPr>
                                  <w:b/>
                                  <w:color w:val="030303"/>
                                  <w:spacing w:val="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30303"/>
                                  <w:spacing w:val="-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perform</w:t>
                              </w:r>
                              <w:r>
                                <w:rPr>
                                  <w:b/>
                                  <w:color w:val="030303"/>
                                  <w:spacing w:val="6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30303"/>
                                  <w:spacing w:val="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essential</w:t>
                              </w:r>
                              <w:r>
                                <w:rPr>
                                  <w:b/>
                                  <w:color w:val="030303"/>
                                  <w:spacing w:val="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functions</w:t>
                              </w:r>
                              <w:r>
                                <w:rPr>
                                  <w:b/>
                                  <w:color w:val="030303"/>
                                  <w:spacing w:val="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3030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30303"/>
                                  <w:spacing w:val="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position.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EDUCATION:</w:t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2" w:right="0" w:firstLine="1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Possession of</w:t>
                              </w:r>
                              <w:r>
                                <w:rPr>
                                  <w:color w:val="030303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30303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bachelor's degree in</w:t>
                              </w:r>
                              <w:r>
                                <w:rPr>
                                  <w:color w:val="030303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any major with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color w:val="030303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least 12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semester (18</w:t>
                              </w:r>
                              <w:r>
                                <w:rPr>
                                  <w:color w:val="030303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term) credits in</w:t>
                              </w:r>
                              <w:r>
                                <w:rPr>
                                  <w:color w:val="030303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030303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30303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combination of</w:t>
                              </w:r>
                              <w:r>
                                <w:rPr>
                                  <w:color w:val="030303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the following: accounting, finance, or economics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57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638" y="1408348"/>
                            <a:ext cx="6958330" cy="767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030303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Analyst</w:t>
                              </w:r>
                              <w:r>
                                <w:rPr>
                                  <w:b/>
                                  <w:color w:val="030303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spacing w:val="-5"/>
                                  <w:w w:val="105"/>
                                  <w:sz w:val="19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line="244" w:lineRule="auto" w:before="2"/>
                                <w:ind w:left="1" w:right="18" w:hanging="2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Three years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030303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professional experience providing a</w:t>
                              </w:r>
                              <w:r>
                                <w:rPr>
                                  <w:color w:val="030303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systematic review,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analysis, interpretation,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and/or</w:t>
                              </w:r>
                              <w:r>
                                <w:rPr>
                                  <w:color w:val="030303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evaluation of</w:t>
                              </w:r>
                              <w:r>
                                <w:rPr>
                                  <w:color w:val="030303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budgets, mortgages, loans, or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other financial data, equivalent to a</w:t>
                              </w:r>
                              <w:r>
                                <w:rPr>
                                  <w:color w:val="030303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Financial Analyst, including one year equivalent to</w:t>
                              </w:r>
                              <w:r>
                                <w:rPr>
                                  <w:color w:val="030303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9"/>
                                </w:rPr>
                                <w:t>Financial Analyst P11, Accountant P11, or Auditor P11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53"/>
                                <w:ind w:left="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KNOWLEDGE,</w:t>
                              </w:r>
                              <w:r>
                                <w:rPr>
                                  <w:b/>
                                  <w:color w:val="030303"/>
                                  <w:spacing w:val="1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SKILLS,</w:t>
                              </w:r>
                              <w:r>
                                <w:rPr>
                                  <w:b/>
                                  <w:color w:val="030303"/>
                                  <w:spacing w:val="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3030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ABILITIES: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257.777863pt;width:560.050pt;height:241.2pt;mso-position-horizontal-relative:page;mso-position-vertical-relative:paragraph;z-index:-15723520;mso-wrap-distance-left:0;mso-wrap-distance-right:0" id="docshapegroup20" coordorigin="734,5156" coordsize="11201,4824">
                <v:shape style="position:absolute;left:734;top:5155;width:11201;height:4824" id="docshape21" coordorigin="734,5156" coordsize="11201,4824" path="m11935,5156l756,5156,734,5156,734,5198,734,9980,775,9980,775,5198,11897,5198,11897,9980,11935,9980,11935,5198,11935,5178,11935,5156xe" filled="true" fillcolor="#000000" stroked="false">
                  <v:path arrowok="t"/>
                  <v:fill type="solid"/>
                </v:shape>
                <v:shape style="position:absolute;left:794;top:5208;width:10705;height:1749" type="#_x0000_t202" id="docshape22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26.</w:t>
                        </w:r>
                        <w:r>
                          <w:rPr>
                            <w:b/>
                            <w:color w:val="030303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What</w:t>
                        </w:r>
                        <w:r>
                          <w:rPr>
                            <w:b/>
                            <w:color w:val="030303"/>
                            <w:spacing w:val="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are</w:t>
                        </w:r>
                        <w:r>
                          <w:rPr>
                            <w:b/>
                            <w:color w:val="03030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b/>
                            <w:color w:val="030303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minimum</w:t>
                        </w:r>
                        <w:r>
                          <w:rPr>
                            <w:b/>
                            <w:color w:val="030303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education</w:t>
                        </w:r>
                        <w:r>
                          <w:rPr>
                            <w:b/>
                            <w:color w:val="030303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experience</w:t>
                        </w:r>
                        <w:r>
                          <w:rPr>
                            <w:b/>
                            <w:color w:val="030303"/>
                            <w:spacing w:val="1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qualifications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needed</w:t>
                        </w:r>
                        <w:r>
                          <w:rPr>
                            <w:b/>
                            <w:color w:val="030303"/>
                            <w:spacing w:val="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color w:val="030303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perform</w:t>
                        </w:r>
                        <w:r>
                          <w:rPr>
                            <w:b/>
                            <w:color w:val="030303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b/>
                            <w:color w:val="030303"/>
                            <w:spacing w:val="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essential</w:t>
                        </w:r>
                        <w:r>
                          <w:rPr>
                            <w:b/>
                            <w:color w:val="030303"/>
                            <w:spacing w:val="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functions</w:t>
                        </w:r>
                        <w:r>
                          <w:rPr>
                            <w:b/>
                            <w:color w:val="030303"/>
                            <w:spacing w:val="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b/>
                            <w:color w:val="03030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this</w:t>
                        </w:r>
                        <w:r>
                          <w:rPr>
                            <w:b/>
                            <w:color w:val="030303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position.</w:t>
                        </w:r>
                      </w:p>
                      <w:p>
                        <w:pPr>
                          <w:spacing w:line="240" w:lineRule="auto" w:before="53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before="1"/>
                          <w:ind w:left="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EDUCATION:</w:t>
                        </w:r>
                      </w:p>
                      <w:p>
                        <w:pPr>
                          <w:spacing w:line="240" w:lineRule="auto"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2" w:right="0" w:firstLine="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Possession of</w:t>
                        </w:r>
                        <w:r>
                          <w:rPr>
                            <w:color w:val="030303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bachelor's degree in</w:t>
                        </w:r>
                        <w:r>
                          <w:rPr>
                            <w:color w:val="030303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any major with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at</w:t>
                        </w:r>
                        <w:r>
                          <w:rPr>
                            <w:color w:val="030303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least 12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semester (18</w:t>
                        </w:r>
                        <w:r>
                          <w:rPr>
                            <w:color w:val="030303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term) credits in</w:t>
                        </w:r>
                        <w:r>
                          <w:rPr>
                            <w:color w:val="030303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one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combination of</w:t>
                        </w:r>
                        <w:r>
                          <w:rPr>
                            <w:color w:val="030303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the following: accounting, finance, or economics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.</w:t>
                        </w:r>
                      </w:p>
                      <w:p>
                        <w:pPr>
                          <w:spacing w:line="240" w:lineRule="auto" w:before="157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EXPERIENCE:</w:t>
                        </w:r>
                      </w:p>
                    </w:txbxContent>
                  </v:textbox>
                  <w10:wrap type="none"/>
                </v:shape>
                <v:shape style="position:absolute;left:793;top:7373;width:10958;height:1209" type="#_x0000_t202" id="docshape2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9"/>
                          </w:rPr>
                          <w:t>Financial</w:t>
                        </w:r>
                        <w:r>
                          <w:rPr>
                            <w:b/>
                            <w:color w:val="030303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9"/>
                          </w:rPr>
                          <w:t>Analyst</w:t>
                        </w:r>
                        <w:r>
                          <w:rPr>
                            <w:b/>
                            <w:color w:val="030303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spacing w:val="-5"/>
                            <w:w w:val="105"/>
                            <w:sz w:val="19"/>
                          </w:rPr>
                          <w:t>12</w:t>
                        </w:r>
                      </w:p>
                      <w:p>
                        <w:pPr>
                          <w:spacing w:line="244" w:lineRule="auto" w:before="2"/>
                          <w:ind w:left="1" w:right="18" w:hanging="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Three years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030303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professional experience providing a</w:t>
                        </w:r>
                        <w:r>
                          <w:rPr>
                            <w:color w:val="030303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systematic review,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analysis, interpretation,</w:t>
                        </w:r>
                        <w:r>
                          <w:rPr>
                            <w:color w:val="030303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and/or</w:t>
                        </w:r>
                        <w:r>
                          <w:rPr>
                            <w:color w:val="030303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evaluation of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budgets, mortgages, loans, or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other financial data, equivalent to a</w:t>
                        </w:r>
                        <w:r>
                          <w:rPr>
                            <w:color w:val="030303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Financial Analyst, including one year equivalent to</w:t>
                        </w:r>
                        <w:r>
                          <w:rPr>
                            <w:color w:val="030303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9"/>
                          </w:rPr>
                          <w:t>Financial Analyst P11, Accountant P11, or Auditor P11</w:t>
                        </w:r>
                        <w:r>
                          <w:rPr>
                            <w:color w:val="424242"/>
                            <w:w w:val="105"/>
                            <w:sz w:val="19"/>
                          </w:rPr>
                          <w:t>.</w:t>
                        </w:r>
                      </w:p>
                      <w:p>
                        <w:pPr>
                          <w:spacing w:before="153"/>
                          <w:ind w:left="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KNOWLEDGE,</w:t>
                        </w:r>
                        <w:r>
                          <w:rPr>
                            <w:b/>
                            <w:color w:val="030303"/>
                            <w:spacing w:val="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SKILLS,</w:t>
                        </w:r>
                        <w:r>
                          <w:rPr>
                            <w:b/>
                            <w:color w:val="030303"/>
                            <w:spacing w:val="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color w:val="03030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ABILITIES: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b/>
          <w:sz w:val="5"/>
        </w:rPr>
      </w:pP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before="9"/>
        <w:rPr>
          <w:b/>
          <w:sz w:val="4"/>
        </w:rPr>
      </w:pPr>
    </w:p>
    <w:p>
      <w:pPr>
        <w:pStyle w:val="BodyText"/>
        <w:spacing w:before="6"/>
        <w:rPr>
          <w:b/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280" w:bottom="0" w:left="620" w:right="200"/>
        </w:sectPr>
      </w:pPr>
    </w:p>
    <w:p>
      <w:pPr>
        <w:pStyle w:val="BodyText"/>
        <w:ind w:left="1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618442</wp:posOffset>
                </wp:positionH>
                <wp:positionV relativeFrom="page">
                  <wp:posOffset>6323981</wp:posOffset>
                </wp:positionV>
                <wp:extent cx="6834505" cy="67437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34505" cy="674370"/>
                          <a:chExt cx="6834505" cy="6743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517693" y="537066"/>
                            <a:ext cx="331660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15240">
                                <a:moveTo>
                                  <a:pt x="3316223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3316223" y="0"/>
                                </a:lnTo>
                                <a:lnTo>
                                  <a:pt x="3316223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7956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4" w:right="0" w:hanging="5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010101"/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10101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certify that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information presented in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this position description provides a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complete and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depiction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 of the duties and responsibilities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assigned to this position.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95069" y="550964"/>
                            <a:ext cx="4889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16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73672" y="560120"/>
                            <a:ext cx="23367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9627pt;margin-top:497.951294pt;width:538.15pt;height:53.1pt;mso-position-horizontal-relative:page;mso-position-vertical-relative:page;z-index:-15920640" id="docshapegroup24" coordorigin="974,9959" coordsize="10763,1062">
                <v:rect style="position:absolute;left:6513;top:10804;width:5223;height:24" id="docshape25" filled="true" fillcolor="#000000" stroked="false">
                  <v:fill type="solid"/>
                </v:rect>
                <v:shape style="position:absolute;left:973;top:9959;width:10519;height:443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4" w:right="0" w:hanging="5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010101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i/>
                            <w:color w:val="010101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certify that</w:t>
                        </w:r>
                        <w:r>
                          <w:rPr>
                            <w:b/>
                            <w:i/>
                            <w:color w:val="010101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10101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information presented in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this position description provides a</w:t>
                        </w:r>
                        <w:r>
                          <w:rPr>
                            <w:b/>
                            <w:i/>
                            <w:color w:val="010101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complete and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depiction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 of the duties and responsibilities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assigned to this position.</w:t>
                        </w:r>
                      </w:p>
                    </w:txbxContent>
                  </v:textbox>
                  <w10:wrap type="none"/>
                </v:shape>
                <v:shape style="position:absolute;left:3170;top:10826;width:770;height:179" type="#_x0000_t202" id="docshape2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10101"/>
                            <w:spacing w:val="-2"/>
                            <w:sz w:val="16"/>
                          </w:rPr>
                          <w:t>Employee</w:t>
                        </w:r>
                      </w:p>
                    </w:txbxContent>
                  </v:textbox>
                  <w10:wrap type="none"/>
                </v:shape>
                <v:shape style="position:absolute;left:8963;top:10841;width:368;height:179" type="#_x0000_t202" id="docshape2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10101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112634" cy="2757805"/>
                <wp:effectExtent l="9525" t="0" r="0" b="444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112634" cy="2757805"/>
                          <a:chExt cx="7112634" cy="27578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112634" cy="275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634" h="2757805">
                                <a:moveTo>
                                  <a:pt x="7112508" y="0"/>
                                </a:moveTo>
                                <a:lnTo>
                                  <a:pt x="7088124" y="0"/>
                                </a:lnTo>
                                <a:lnTo>
                                  <a:pt x="7088124" y="2732036"/>
                                </a:lnTo>
                                <a:lnTo>
                                  <a:pt x="25908" y="2732036"/>
                                </a:lnTo>
                                <a:lnTo>
                                  <a:pt x="25908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2732036"/>
                                </a:lnTo>
                                <a:lnTo>
                                  <a:pt x="0" y="2757436"/>
                                </a:lnTo>
                                <a:lnTo>
                                  <a:pt x="7112508" y="2757436"/>
                                </a:lnTo>
                                <a:lnTo>
                                  <a:pt x="7112508" y="2732532"/>
                                </a:lnTo>
                                <a:lnTo>
                                  <a:pt x="7112508" y="2732036"/>
                                </a:lnTo>
                                <a:lnTo>
                                  <a:pt x="7112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908" y="0"/>
                            <a:ext cx="7062470" cy="273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010101"/>
                                  <w:spacing w:val="-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listed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010101"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Civil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Service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job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specification</w:t>
                              </w:r>
                              <w:r>
                                <w:rPr>
                                  <w:color w:val="010101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010101"/>
                                  <w:spacing w:val="-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addition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following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2" w:lineRule="auto" w:before="204"/>
                                <w:ind w:left="21" w:right="19" w:hanging="4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Knowledge of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fiscal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planning, budgeting, accounting principles, Excel,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MAIN, Business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Objects/Intelligence, CTP, HRMN/DCDS, and introductory knowledge of SIGMA.</w:t>
                              </w:r>
                            </w:p>
                            <w:p>
                              <w:pPr>
                                <w:spacing w:line="247" w:lineRule="auto" w:before="6"/>
                                <w:ind w:left="18" w:right="6186" w:firstLine="3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Excellent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verbal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written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communication skills. Strong analytical ability</w:t>
                              </w:r>
                            </w:p>
                            <w:p>
                              <w:pPr>
                                <w:spacing w:line="215" w:lineRule="exact" w:before="0"/>
                                <w:ind w:left="2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Numeric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skills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detail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orientation</w:t>
                              </w:r>
                            </w:p>
                            <w:p>
                              <w:pPr>
                                <w:spacing w:before="2"/>
                                <w:ind w:left="2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Ability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read,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review,</w:t>
                              </w:r>
                              <w:r>
                                <w:rPr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analyze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010101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rapidly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8"/>
                                <w:ind w:left="1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Tact,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patience,</w:t>
                              </w:r>
                              <w:r>
                                <w:rPr>
                                  <w:color w:val="010101"/>
                                  <w:spacing w:val="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ability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explain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financial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managers</w:t>
                              </w:r>
                              <w:r>
                                <w:rPr>
                                  <w:color w:val="010101"/>
                                  <w:spacing w:val="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staff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who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financial</w:t>
                              </w:r>
                              <w:r>
                                <w:rPr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background.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20" w:right="91" w:hanging="3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The MDHHS mission is to provide opportunities, services, and programs that promote a healthy, safe, and stable environment for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residents to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self-sufficient.</w:t>
                              </w:r>
                              <w:r>
                                <w:rPr>
                                  <w:color w:val="010101"/>
                                  <w:spacing w:val="-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committed to</w:t>
                              </w:r>
                              <w:r>
                                <w:rPr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ensuring a</w:t>
                              </w:r>
                              <w:r>
                                <w:rPr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diverse workforce and</w:t>
                              </w:r>
                              <w:r>
                                <w:rPr>
                                  <w:color w:val="010101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 work environment whereby all employees are treated with dignity, respect and fairness.</w:t>
                              </w:r>
                            </w:p>
                            <w:p>
                              <w:pPr>
                                <w:spacing w:before="143"/>
                                <w:ind w:left="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16"/>
                                </w:rPr>
                                <w:t>CERTIFICATES,</w:t>
                              </w:r>
                              <w:r>
                                <w:rPr>
                                  <w:b/>
                                  <w:color w:val="010101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16"/>
                                </w:rPr>
                                <w:t>LICENSES,</w:t>
                              </w:r>
                              <w:r>
                                <w:rPr>
                                  <w:b/>
                                  <w:color w:val="010101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16"/>
                                </w:rPr>
                                <w:t>REGISTRATIONS: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None</w:t>
                              </w:r>
                            </w:p>
                            <w:p>
                              <w:pPr>
                                <w:spacing w:before="146"/>
                                <w:ind w:left="203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approval does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constitute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acceptance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desired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2"/>
                                  <w:sz w:val="16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color w:val="2B2B2B"/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0.050pt;height:217.15pt;mso-position-horizontal-relative:char;mso-position-vertical-relative:line" id="docshapegroup29" coordorigin="0,0" coordsize="11201,4343">
                <v:shape style="position:absolute;left:0;top:0;width:11201;height:4343" id="docshape30" coordorigin="0,0" coordsize="11201,4343" path="m11201,0l11162,0,11162,4302,41,4302,41,0,0,0,0,4302,0,4342,11201,4342,11201,4303,11201,4302,11201,0xe" filled="true" fillcolor="#000000" stroked="false">
                  <v:path arrowok="t"/>
                  <v:fill type="solid"/>
                </v:shape>
                <v:shape style="position:absolute;left:40;top:0;width:11122;height:4303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color w:val="010101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listed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on</w:t>
                        </w:r>
                        <w:r>
                          <w:rPr>
                            <w:color w:val="010101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Civil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Service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job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specification</w:t>
                        </w:r>
                        <w:r>
                          <w:rPr>
                            <w:color w:val="010101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color w:val="010101"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addition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following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9"/>
                          </w:rPr>
                          <w:t>:</w:t>
                        </w:r>
                      </w:p>
                      <w:p>
                        <w:pPr>
                          <w:spacing w:line="242" w:lineRule="auto" w:before="204"/>
                          <w:ind w:left="21" w:right="19" w:hanging="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Knowledge of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fiscal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planning, budgeting, accounting principles, Excel,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MAIN, Business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Objects/Intelligence, CTP, HRMN/DCDS, and introductory knowledge of SIGMA.</w:t>
                        </w:r>
                      </w:p>
                      <w:p>
                        <w:pPr>
                          <w:spacing w:line="247" w:lineRule="auto" w:before="6"/>
                          <w:ind w:left="18" w:right="6186" w:firstLine="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Excellent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verbal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written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communication skills. Strong analytical ability</w:t>
                        </w:r>
                      </w:p>
                      <w:p>
                        <w:pPr>
                          <w:spacing w:line="215" w:lineRule="exact" w:before="0"/>
                          <w:ind w:left="2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Numeric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skills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detail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orientation</w:t>
                        </w:r>
                      </w:p>
                      <w:p>
                        <w:pPr>
                          <w:spacing w:before="2"/>
                          <w:ind w:left="2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Ability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read,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review,</w:t>
                        </w:r>
                        <w:r>
                          <w:rPr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analyze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information</w:t>
                        </w:r>
                        <w:r>
                          <w:rPr>
                            <w:color w:val="010101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rapidly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9"/>
                          </w:rPr>
                          <w:t>.</w:t>
                        </w:r>
                      </w:p>
                      <w:p>
                        <w:pPr>
                          <w:spacing w:before="8"/>
                          <w:ind w:left="1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Tact,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patience,</w:t>
                        </w:r>
                        <w:r>
                          <w:rPr>
                            <w:color w:val="010101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ability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explain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financial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information</w:t>
                        </w:r>
                        <w:r>
                          <w:rPr>
                            <w:color w:val="010101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managers</w:t>
                        </w:r>
                        <w:r>
                          <w:rPr>
                            <w:color w:val="010101"/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staff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who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may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not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financial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background.</w:t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20" w:right="91" w:hanging="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The MDHHS mission is to provide opportunities, services, and programs that promote a healthy, safe, and stable environment for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residents to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self-sufficient.</w:t>
                        </w:r>
                        <w:r>
                          <w:rPr>
                            <w:color w:val="010101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We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are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committed to</w:t>
                        </w:r>
                        <w:r>
                          <w:rPr>
                            <w:color w:val="010101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ensuring a</w:t>
                        </w:r>
                        <w:r>
                          <w:rPr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diverse workforce and</w:t>
                        </w:r>
                        <w:r>
                          <w:rPr>
                            <w:color w:val="010101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 work environment whereby all employees are treated with dignity, respect and fairness.</w:t>
                        </w:r>
                      </w:p>
                      <w:p>
                        <w:pPr>
                          <w:spacing w:before="143"/>
                          <w:ind w:left="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10101"/>
                            <w:spacing w:val="-2"/>
                            <w:sz w:val="16"/>
                          </w:rPr>
                          <w:t>CERTIFICATES,</w:t>
                        </w:r>
                        <w:r>
                          <w:rPr>
                            <w:b/>
                            <w:color w:val="010101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spacing w:val="-2"/>
                            <w:sz w:val="16"/>
                          </w:rPr>
                          <w:t>LICENSES,</w:t>
                        </w:r>
                        <w:r>
                          <w:rPr>
                            <w:b/>
                            <w:color w:val="010101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spacing w:val="-2"/>
                            <w:sz w:val="16"/>
                          </w:rPr>
                          <w:t>REGISTRATIONS:</w:t>
                        </w:r>
                      </w:p>
                      <w:p>
                        <w:pPr>
                          <w:spacing w:line="240" w:lineRule="auto" w:before="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2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>None</w:t>
                        </w:r>
                      </w:p>
                      <w:p>
                        <w:pPr>
                          <w:spacing w:before="146"/>
                          <w:ind w:left="203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NOTE:</w:t>
                        </w:r>
                        <w:r>
                          <w:rPr>
                            <w:b/>
                            <w:i/>
                            <w:color w:val="010101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Civil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Service</w:t>
                        </w:r>
                        <w:r>
                          <w:rPr>
                            <w:b/>
                            <w:i/>
                            <w:color w:val="010101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approval does</w:t>
                        </w:r>
                        <w:r>
                          <w:rPr>
                            <w:b/>
                            <w:i/>
                            <w:color w:val="010101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not</w:t>
                        </w:r>
                        <w:r>
                          <w:rPr>
                            <w:b/>
                            <w:i/>
                            <w:color w:val="010101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constitute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agreement</w:t>
                        </w:r>
                        <w:r>
                          <w:rPr>
                            <w:b/>
                            <w:i/>
                            <w:color w:val="010101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010101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i/>
                            <w:color w:val="010101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acceptance</w:t>
                        </w:r>
                        <w:r>
                          <w:rPr>
                            <w:b/>
                            <w:i/>
                            <w:color w:val="010101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010101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10101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desired</w:t>
                        </w:r>
                        <w:r>
                          <w:rPr>
                            <w:b/>
                            <w:i/>
                            <w:color w:val="010101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qualifications</w:t>
                        </w:r>
                        <w:r>
                          <w:rPr>
                            <w:b/>
                            <w:i/>
                            <w:color w:val="010101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z w:val="16"/>
                          </w:rPr>
                          <w:t>this</w:t>
                        </w:r>
                        <w:r>
                          <w:rPr>
                            <w:b/>
                            <w:i/>
                            <w:color w:val="010101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pacing w:val="-2"/>
                            <w:sz w:val="16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color w:val="2B2B2B"/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466344</wp:posOffset>
                </wp:positionH>
                <wp:positionV relativeFrom="paragraph">
                  <wp:posOffset>50673</wp:posOffset>
                </wp:positionV>
                <wp:extent cx="7112634" cy="105537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112634" cy="1055370"/>
                          <a:chExt cx="7112634" cy="10553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2" y="0"/>
                            <a:ext cx="7112634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634" h="1055370">
                                <a:moveTo>
                                  <a:pt x="3442728" y="670814"/>
                                </a:moveTo>
                                <a:lnTo>
                                  <a:pt x="126504" y="670814"/>
                                </a:lnTo>
                                <a:lnTo>
                                  <a:pt x="126504" y="684530"/>
                                </a:lnTo>
                                <a:lnTo>
                                  <a:pt x="3442728" y="684530"/>
                                </a:lnTo>
                                <a:lnTo>
                                  <a:pt x="3442728" y="670814"/>
                                </a:lnTo>
                                <a:close/>
                              </a:path>
                              <a:path w="7112634" h="1055370">
                                <a:moveTo>
                                  <a:pt x="6986029" y="670814"/>
                                </a:moveTo>
                                <a:lnTo>
                                  <a:pt x="3669804" y="670814"/>
                                </a:lnTo>
                                <a:lnTo>
                                  <a:pt x="3669804" y="684530"/>
                                </a:lnTo>
                                <a:lnTo>
                                  <a:pt x="6986029" y="684530"/>
                                </a:lnTo>
                                <a:lnTo>
                                  <a:pt x="6986029" y="670814"/>
                                </a:lnTo>
                                <a:close/>
                              </a:path>
                              <a:path w="7112634" h="1055370">
                                <a:moveTo>
                                  <a:pt x="7112521" y="0"/>
                                </a:moveTo>
                                <a:lnTo>
                                  <a:pt x="7086613" y="0"/>
                                </a:lnTo>
                                <a:lnTo>
                                  <a:pt x="7086613" y="26670"/>
                                </a:lnTo>
                                <a:lnTo>
                                  <a:pt x="7086613" y="1028700"/>
                                </a:lnTo>
                                <a:lnTo>
                                  <a:pt x="25920" y="1028700"/>
                                </a:lnTo>
                                <a:lnTo>
                                  <a:pt x="25920" y="26670"/>
                                </a:lnTo>
                                <a:lnTo>
                                  <a:pt x="7086613" y="26670"/>
                                </a:lnTo>
                                <a:lnTo>
                                  <a:pt x="7086613" y="0"/>
                                </a:lnTo>
                                <a:lnTo>
                                  <a:pt x="13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1055370"/>
                                </a:lnTo>
                                <a:lnTo>
                                  <a:pt x="7112521" y="1055370"/>
                                </a:lnTo>
                                <a:lnTo>
                                  <a:pt x="7112521" y="1028700"/>
                                </a:lnTo>
                                <a:lnTo>
                                  <a:pt x="7112521" y="26670"/>
                                </a:lnTo>
                                <a:lnTo>
                                  <a:pt x="7112521" y="13970"/>
                                </a:lnTo>
                                <a:lnTo>
                                  <a:pt x="711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2098" y="140568"/>
                            <a:ext cx="667956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4" w:right="0" w:hanging="5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010101"/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10101"/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certify that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information presented in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position description provides a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depiction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 of the duties and responsibilities assigned to this position.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23560" y="691534"/>
                            <a:ext cx="5340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16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225770" y="691534"/>
                            <a:ext cx="23367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3.99pt;width:560.050pt;height:83.1pt;mso-position-horizontal-relative:page;mso-position-vertical-relative:paragraph;z-index:-15721984;mso-wrap-distance-left:0;mso-wrap-distance-right:0" id="docshapegroup32" coordorigin="734,80" coordsize="11201,1662">
                <v:shape style="position:absolute;left:734;top:79;width:11201;height:1662" id="docshape33" coordorigin="734,80" coordsize="11201,1662" path="m6156,1136l934,1136,934,1158,6156,1158,6156,1136xm11736,1136l6514,1136,6514,1158,11736,1158,11736,1136xm11935,80l11894,80,11894,122,11894,1700,775,1700,775,122,11894,122,11894,80,756,80,734,80,734,122,734,1700,734,1742,11935,1742,11935,1700,11935,122,11935,102,11935,80xe" filled="true" fillcolor="#000000" stroked="false">
                  <v:path arrowok="t"/>
                  <v:fill type="solid"/>
                </v:shape>
                <v:shape style="position:absolute;left:973;top:301;width:10519;height:443" type="#_x0000_t202" id="docshape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4" w:right="0" w:hanging="5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010101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i/>
                            <w:color w:val="010101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certify that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10101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information presented in</w:t>
                        </w:r>
                        <w:r>
                          <w:rPr>
                            <w:b/>
                            <w:i/>
                            <w:color w:val="010101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this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position description provides a</w:t>
                        </w:r>
                        <w:r>
                          <w:rPr>
                            <w:b/>
                            <w:i/>
                            <w:color w:val="010101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color w:val="010101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depiction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 of the duties and responsibilities assigned to this position.</w:t>
                        </w:r>
                      </w:p>
                    </w:txbxContent>
                  </v:textbox>
                  <w10:wrap type="none"/>
                </v:shape>
                <v:shape style="position:absolute;left:3133;top:1168;width:841;height:179" type="#_x0000_t202" id="docshape3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10101"/>
                            <w:spacing w:val="-2"/>
                            <w:sz w:val="16"/>
                          </w:rPr>
                          <w:t>Supervisor</w:t>
                        </w:r>
                      </w:p>
                    </w:txbxContent>
                  </v:textbox>
                  <w10:wrap type="none"/>
                </v:shape>
                <v:shape style="position:absolute;left:8963;top:1168;width:368;height:179" type="#_x0000_t202" id="docshape3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10101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2683" w:right="0" w:firstLine="0"/>
        <w:jc w:val="left"/>
        <w:rPr>
          <w:b/>
          <w:sz w:val="19"/>
        </w:rPr>
      </w:pPr>
      <w:r>
        <w:rPr>
          <w:b/>
          <w:color w:val="010101"/>
          <w:w w:val="105"/>
          <w:sz w:val="19"/>
          <w:u w:val="single" w:color="000000"/>
        </w:rPr>
        <w:t>TO</w:t>
      </w:r>
      <w:r>
        <w:rPr>
          <w:b/>
          <w:color w:val="010101"/>
          <w:spacing w:val="-9"/>
          <w:w w:val="105"/>
          <w:sz w:val="19"/>
          <w:u w:val="single" w:color="000000"/>
        </w:rPr>
        <w:t> </w:t>
      </w:r>
      <w:r>
        <w:rPr>
          <w:b/>
          <w:color w:val="010101"/>
          <w:w w:val="105"/>
          <w:sz w:val="19"/>
          <w:u w:val="single" w:color="000000"/>
        </w:rPr>
        <w:t>BE</w:t>
      </w:r>
      <w:r>
        <w:rPr>
          <w:b/>
          <w:color w:val="010101"/>
          <w:spacing w:val="-11"/>
          <w:w w:val="105"/>
          <w:sz w:val="19"/>
          <w:u w:val="single" w:color="000000"/>
        </w:rPr>
        <w:t> </w:t>
      </w:r>
      <w:r>
        <w:rPr>
          <w:b/>
          <w:color w:val="010101"/>
          <w:w w:val="105"/>
          <w:sz w:val="19"/>
          <w:u w:val="single" w:color="000000"/>
        </w:rPr>
        <w:t>FILLED</w:t>
      </w:r>
      <w:r>
        <w:rPr>
          <w:b/>
          <w:color w:val="010101"/>
          <w:spacing w:val="4"/>
          <w:w w:val="105"/>
          <w:sz w:val="19"/>
          <w:u w:val="single" w:color="000000"/>
        </w:rPr>
        <w:t> </w:t>
      </w:r>
      <w:r>
        <w:rPr>
          <w:b/>
          <w:color w:val="010101"/>
          <w:w w:val="105"/>
          <w:sz w:val="19"/>
          <w:u w:val="single" w:color="000000"/>
        </w:rPr>
        <w:t>OUT</w:t>
      </w:r>
      <w:r>
        <w:rPr>
          <w:b/>
          <w:color w:val="010101"/>
          <w:spacing w:val="-5"/>
          <w:w w:val="105"/>
          <w:sz w:val="19"/>
          <w:u w:val="single" w:color="000000"/>
        </w:rPr>
        <w:t> </w:t>
      </w:r>
      <w:r>
        <w:rPr>
          <w:b/>
          <w:color w:val="010101"/>
          <w:w w:val="105"/>
          <w:sz w:val="19"/>
          <w:u w:val="single" w:color="000000"/>
        </w:rPr>
        <w:t>BY APPOINTING</w:t>
      </w:r>
      <w:r>
        <w:rPr>
          <w:b/>
          <w:color w:val="010101"/>
          <w:spacing w:val="13"/>
          <w:w w:val="105"/>
          <w:sz w:val="19"/>
          <w:u w:val="single" w:color="000000"/>
        </w:rPr>
        <w:t> </w:t>
      </w:r>
      <w:r>
        <w:rPr>
          <w:b/>
          <w:color w:val="010101"/>
          <w:spacing w:val="-2"/>
          <w:w w:val="105"/>
          <w:sz w:val="19"/>
          <w:u w:val="single" w:color="000000"/>
        </w:rPr>
        <w:t>AUTHORITY</w:t>
      </w: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480059</wp:posOffset>
                </wp:positionH>
                <wp:positionV relativeFrom="paragraph">
                  <wp:posOffset>183590</wp:posOffset>
                </wp:positionV>
                <wp:extent cx="7086600" cy="57150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9"/>
                              <w:ind w:left="204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b/>
                                <w:color w:val="010101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exceptions</w:t>
                            </w:r>
                            <w:r>
                              <w:rPr>
                                <w:b/>
                                <w:color w:val="010101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additions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10101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statements</w:t>
                            </w:r>
                            <w:r>
                              <w:rPr>
                                <w:b/>
                                <w:color w:val="010101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10101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16"/>
                              </w:rPr>
                              <w:t>employee or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16"/>
                              </w:rPr>
                              <w:t>supervisors.</w:t>
                            </w:r>
                          </w:p>
                          <w:p>
                            <w:pPr>
                              <w:pStyle w:val="BodyText"/>
                              <w:spacing w:before="182"/>
                              <w:ind w:left="205"/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</w:rPr>
                              <w:t>N/A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9999pt;margin-top:14.455928pt;width:558pt;height:45pt;mso-position-horizontal-relative:page;mso-position-vertical-relative:paragraph;z-index:-15721472;mso-wrap-distance-left:0;mso-wrap-distance-right:0" type="#_x0000_t202" id="docshape37" filled="false" stroked="true" strokeweight="1.92pt" strokecolor="#000000">
                <v:textbox inset="0,0,0,0">
                  <w:txbxContent>
                    <w:p>
                      <w:pPr>
                        <w:spacing w:before="179"/>
                        <w:ind w:left="204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10101"/>
                          <w:sz w:val="16"/>
                        </w:rPr>
                        <w:t>Indicate</w:t>
                      </w:r>
                      <w:r>
                        <w:rPr>
                          <w:b/>
                          <w:color w:val="010101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any</w:t>
                      </w:r>
                      <w:r>
                        <w:rPr>
                          <w:b/>
                          <w:color w:val="010101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exceptions</w:t>
                      </w:r>
                      <w:r>
                        <w:rPr>
                          <w:b/>
                          <w:color w:val="010101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or</w:t>
                      </w:r>
                      <w:r>
                        <w:rPr>
                          <w:b/>
                          <w:color w:val="010101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additions</w:t>
                      </w:r>
                      <w:r>
                        <w:rPr>
                          <w:b/>
                          <w:color w:val="010101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to</w:t>
                      </w:r>
                      <w:r>
                        <w:rPr>
                          <w:b/>
                          <w:color w:val="010101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010101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statements</w:t>
                      </w:r>
                      <w:r>
                        <w:rPr>
                          <w:b/>
                          <w:color w:val="010101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of</w:t>
                      </w:r>
                      <w:r>
                        <w:rPr>
                          <w:b/>
                          <w:color w:val="010101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16"/>
                        </w:rPr>
                        <w:t>employee or</w:t>
                      </w:r>
                      <w:r>
                        <w:rPr>
                          <w:b/>
                          <w:color w:val="010101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10101"/>
                          <w:spacing w:val="-2"/>
                          <w:sz w:val="16"/>
                        </w:rPr>
                        <w:t>supervisors.</w:t>
                      </w:r>
                    </w:p>
                    <w:p>
                      <w:pPr>
                        <w:pStyle w:val="BodyText"/>
                        <w:spacing w:before="182"/>
                        <w:ind w:left="205"/>
                      </w:pPr>
                      <w:r>
                        <w:rPr>
                          <w:color w:val="010101"/>
                          <w:spacing w:val="-5"/>
                          <w:w w:val="105"/>
                        </w:rPr>
                        <w:t>N/A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467868</wp:posOffset>
                </wp:positionH>
                <wp:positionV relativeFrom="paragraph">
                  <wp:posOffset>814776</wp:posOffset>
                </wp:positionV>
                <wp:extent cx="7111365" cy="214249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111365" cy="2142490"/>
                          <a:chExt cx="7111365" cy="21424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2" y="0"/>
                            <a:ext cx="7111365" cy="214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1365" h="2142490">
                                <a:moveTo>
                                  <a:pt x="3441204" y="1768094"/>
                                </a:moveTo>
                                <a:lnTo>
                                  <a:pt x="124980" y="1768094"/>
                                </a:lnTo>
                                <a:lnTo>
                                  <a:pt x="124980" y="1781810"/>
                                </a:lnTo>
                                <a:lnTo>
                                  <a:pt x="3441204" y="1781810"/>
                                </a:lnTo>
                                <a:lnTo>
                                  <a:pt x="3441204" y="1768094"/>
                                </a:lnTo>
                                <a:close/>
                              </a:path>
                              <a:path w="7111365" h="2142490">
                                <a:moveTo>
                                  <a:pt x="3441204" y="678434"/>
                                </a:moveTo>
                                <a:lnTo>
                                  <a:pt x="124980" y="678434"/>
                                </a:lnTo>
                                <a:lnTo>
                                  <a:pt x="124980" y="692150"/>
                                </a:lnTo>
                                <a:lnTo>
                                  <a:pt x="3441204" y="692150"/>
                                </a:lnTo>
                                <a:lnTo>
                                  <a:pt x="3441204" y="678434"/>
                                </a:lnTo>
                                <a:close/>
                              </a:path>
                              <a:path w="7111365" h="2142490">
                                <a:moveTo>
                                  <a:pt x="6984505" y="678434"/>
                                </a:moveTo>
                                <a:lnTo>
                                  <a:pt x="3668280" y="678434"/>
                                </a:lnTo>
                                <a:lnTo>
                                  <a:pt x="3668280" y="692150"/>
                                </a:lnTo>
                                <a:lnTo>
                                  <a:pt x="6984505" y="692150"/>
                                </a:lnTo>
                                <a:lnTo>
                                  <a:pt x="6984505" y="678434"/>
                                </a:lnTo>
                                <a:close/>
                              </a:path>
                              <a:path w="7111365" h="2142490">
                                <a:moveTo>
                                  <a:pt x="7110997" y="1087894"/>
                                </a:moveTo>
                                <a:lnTo>
                                  <a:pt x="7086613" y="1087894"/>
                                </a:lnTo>
                                <a:lnTo>
                                  <a:pt x="7086613" y="1113294"/>
                                </a:lnTo>
                                <a:lnTo>
                                  <a:pt x="7086613" y="2116594"/>
                                </a:lnTo>
                                <a:lnTo>
                                  <a:pt x="24396" y="2116594"/>
                                </a:lnTo>
                                <a:lnTo>
                                  <a:pt x="24396" y="1113294"/>
                                </a:lnTo>
                                <a:lnTo>
                                  <a:pt x="7086613" y="1113294"/>
                                </a:lnTo>
                                <a:lnTo>
                                  <a:pt x="7086613" y="1087894"/>
                                </a:lnTo>
                                <a:lnTo>
                                  <a:pt x="12204" y="1087894"/>
                                </a:lnTo>
                                <a:lnTo>
                                  <a:pt x="0" y="1087894"/>
                                </a:lnTo>
                                <a:lnTo>
                                  <a:pt x="0" y="1113294"/>
                                </a:lnTo>
                                <a:lnTo>
                                  <a:pt x="0" y="2116594"/>
                                </a:lnTo>
                                <a:lnTo>
                                  <a:pt x="0" y="2141994"/>
                                </a:lnTo>
                                <a:lnTo>
                                  <a:pt x="7110997" y="2141994"/>
                                </a:lnTo>
                                <a:lnTo>
                                  <a:pt x="7110997" y="2116594"/>
                                </a:lnTo>
                                <a:lnTo>
                                  <a:pt x="7110997" y="1113294"/>
                                </a:lnTo>
                                <a:lnTo>
                                  <a:pt x="7110997" y="1100594"/>
                                </a:lnTo>
                                <a:lnTo>
                                  <a:pt x="7110997" y="1087894"/>
                                </a:lnTo>
                                <a:close/>
                              </a:path>
                              <a:path w="7111365" h="2142490">
                                <a:moveTo>
                                  <a:pt x="7110997" y="0"/>
                                </a:moveTo>
                                <a:lnTo>
                                  <a:pt x="7086613" y="0"/>
                                </a:lnTo>
                                <a:lnTo>
                                  <a:pt x="7086613" y="26670"/>
                                </a:lnTo>
                                <a:lnTo>
                                  <a:pt x="7086613" y="1028700"/>
                                </a:lnTo>
                                <a:lnTo>
                                  <a:pt x="24396" y="1028700"/>
                                </a:lnTo>
                                <a:lnTo>
                                  <a:pt x="24396" y="26670"/>
                                </a:lnTo>
                                <a:lnTo>
                                  <a:pt x="7086613" y="26670"/>
                                </a:lnTo>
                                <a:lnTo>
                                  <a:pt x="7086613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1055370"/>
                                </a:lnTo>
                                <a:lnTo>
                                  <a:pt x="7110997" y="1055370"/>
                                </a:lnTo>
                                <a:lnTo>
                                  <a:pt x="7110997" y="1028700"/>
                                </a:lnTo>
                                <a:lnTo>
                                  <a:pt x="7110997" y="26670"/>
                                </a:lnTo>
                                <a:lnTo>
                                  <a:pt x="7110997" y="13970"/>
                                </a:lnTo>
                                <a:lnTo>
                                  <a:pt x="7110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0574" y="143085"/>
                            <a:ext cx="40455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010101"/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10101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entries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pages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 complete.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4606" y="490631"/>
                            <a:ext cx="78295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JULIE</w:t>
                              </w:r>
                              <w:r>
                                <w:rPr>
                                  <w:color w:val="010101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KELLY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701390" y="490631"/>
                            <a:ext cx="6419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11/14/2023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78322" y="700153"/>
                            <a:ext cx="41795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13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z w:val="16"/>
                                </w:rPr>
                                <w:t>Appointing</w:t>
                              </w:r>
                              <w:r>
                                <w:rPr>
                                  <w:b/>
                                  <w:color w:val="010101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color w:val="01010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10101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40pt;margin-top:64.155632pt;width:559.950pt;height:168.7pt;mso-position-horizontal-relative:page;mso-position-vertical-relative:paragraph;z-index:-15720960;mso-wrap-distance-left:0;mso-wrap-distance-right:0" id="docshapegroup38" coordorigin="737,1283" coordsize="11199,3374">
                <v:shape style="position:absolute;left:736;top:1283;width:11199;height:3374" id="docshape39" coordorigin="737,1283" coordsize="11199,3374" path="m6156,4068l934,4068,934,4089,6156,4089,6156,4068xm6156,2352l934,2352,934,2373,6156,2373,6156,2352xm11736,2352l6514,2352,6514,2373,11736,2373,11736,2352xm11935,2996l11897,2996,11897,3036,11897,4616,775,4616,775,3036,11897,3036,11897,2996,756,2996,737,2996,737,3036,737,4616,737,4656,11935,4656,11935,4616,11935,3036,11935,3016,11935,2996xm11935,1283l11897,1283,11897,1325,11897,2903,775,2903,775,1325,11897,1325,11897,1283,756,1283,737,1283,737,1325,737,2903,737,2945,11935,2945,11935,2903,11935,1325,11935,1305,11935,1283xe" filled="true" fillcolor="#000000" stroked="false">
                  <v:path arrowok="t"/>
                  <v:fill type="solid"/>
                </v:shape>
                <v:shape style="position:absolute;left:973;top:1508;width:6371;height:224" type="#_x0000_t202" id="docshape4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010101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i/>
                            <w:color w:val="010101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b/>
                            <w:i/>
                            <w:color w:val="010101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10101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entries</w:t>
                        </w:r>
                        <w:r>
                          <w:rPr>
                            <w:b/>
                            <w:i/>
                            <w:color w:val="010101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010101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these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pages</w:t>
                        </w:r>
                        <w:r>
                          <w:rPr>
                            <w:b/>
                            <w:i/>
                            <w:color w:val="010101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are</w:t>
                        </w:r>
                        <w:r>
                          <w:rPr>
                            <w:b/>
                            <w:i/>
                            <w:color w:val="010101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color w:val="010101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010101"/>
                            <w:spacing w:val="-2"/>
                            <w:w w:val="105"/>
                            <w:sz w:val="19"/>
                          </w:rPr>
                          <w:t> complete.</w:t>
                        </w:r>
                      </w:p>
                    </w:txbxContent>
                  </v:textbox>
                  <w10:wrap type="none"/>
                </v:shape>
                <v:shape style="position:absolute;left:980;top:2055;width:1233;height:213" type="#_x0000_t202" id="docshape4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JULIE</w:t>
                        </w:r>
                        <w:r>
                          <w:rPr>
                            <w:color w:val="010101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KELLY</w:t>
                        </w:r>
                      </w:p>
                    </w:txbxContent>
                  </v:textbox>
                  <w10:wrap type="none"/>
                </v:shape>
                <v:shape style="position:absolute;left:6565;top:2055;width:1011;height:213" type="#_x0000_t202" id="docshape4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>11/14/2023</w:t>
                        </w:r>
                      </w:p>
                    </w:txbxContent>
                  </v:textbox>
                  <w10:wrap type="none"/>
                </v:shape>
                <v:shape style="position:absolute;left:2749;top:2385;width:6582;height:179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6213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10101"/>
                            <w:sz w:val="16"/>
                          </w:rPr>
                          <w:t>Appointing</w:t>
                        </w:r>
                        <w:r>
                          <w:rPr>
                            <w:b/>
                            <w:color w:val="010101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spacing w:val="-2"/>
                            <w:sz w:val="16"/>
                          </w:rPr>
                          <w:t>Authority</w:t>
                        </w:r>
                        <w:r>
                          <w:rPr>
                            <w:b/>
                            <w:color w:val="01010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10101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b/>
          <w:sz w:val="6"/>
        </w:rPr>
      </w:pPr>
    </w:p>
    <w:sectPr>
      <w:pgSz w:w="12240" w:h="15840"/>
      <w:pgMar w:top="280" w:bottom="280" w:left="6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0" w:hanging="98"/>
      </w:pPr>
      <w:rPr>
        <w:rFonts w:hint="default" w:ascii="Arial" w:hAnsi="Arial" w:eastAsia="Arial" w:cs="Arial"/>
        <w:b w:val="0"/>
        <w:bCs w:val="0"/>
        <w:i w:val="0"/>
        <w:iCs w:val="0"/>
        <w:color w:val="050505"/>
        <w:spacing w:val="0"/>
        <w:w w:val="10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7" w:hanging="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5" w:hanging="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2" w:hanging="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0" w:hanging="102"/>
      </w:pPr>
      <w:rPr>
        <w:rFonts w:hint="default" w:ascii="Arial" w:hAnsi="Arial" w:eastAsia="Arial" w:cs="Arial"/>
        <w:b w:val="0"/>
        <w:bCs w:val="0"/>
        <w:i w:val="0"/>
        <w:iCs w:val="0"/>
        <w:color w:val="050505"/>
        <w:spacing w:val="0"/>
        <w:w w:val="10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7" w:hanging="1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5" w:hanging="1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1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1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1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1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2" w:hanging="1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1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" w:hanging="98"/>
      </w:pPr>
      <w:rPr>
        <w:rFonts w:hint="default" w:ascii="Arial" w:hAnsi="Arial" w:eastAsia="Arial" w:cs="Arial"/>
        <w:b w:val="0"/>
        <w:bCs w:val="0"/>
        <w:i w:val="0"/>
        <w:iCs w:val="0"/>
        <w:color w:val="050505"/>
        <w:spacing w:val="0"/>
        <w:w w:val="10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7" w:hanging="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5" w:hanging="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2" w:hanging="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9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61"/>
      <w:jc w:val="center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Julie (MCSC)</dc:creator>
  <dc:title>PD.pdf</dc:title>
  <dcterms:created xsi:type="dcterms:W3CDTF">2024-05-23T12:52:30Z</dcterms:created>
  <dcterms:modified xsi:type="dcterms:W3CDTF">2024-05-23T12:52:30Z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2024-05-23T00:00:00Z</vt:filetime>
  </property>
  <property fmtid="{D5CDD505-2E9C-101B-9397-08002B2CF9AE}" pid="4" name="Producer">
    <vt:lpwstr>Microsoft: Print To PDF</vt:lpwstr>
  </property>
</Properties>
</file>