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7138"/>
        <w:gridCol w:w="3609"/>
      </w:tblGrid>
      <w:tr w:rsidR="00D64F3F" w14:paraId="0098B88B" w14:textId="77777777">
        <w:trPr>
          <w:trHeight w:hRule="exact" w:val="629"/>
        </w:trPr>
        <w:tc>
          <w:tcPr>
            <w:tcW w:w="7138" w:type="dxa"/>
            <w:tcBorders>
              <w:right w:val="single" w:sz="11" w:space="0" w:color="000000"/>
            </w:tcBorders>
          </w:tcPr>
          <w:p w14:paraId="6ED2F805" w14:textId="77777777" w:rsidR="00D64F3F" w:rsidRDefault="00A81C23">
            <w:pPr>
              <w:spacing w:before="39" w:line="184" w:lineRule="exact"/>
              <w:ind w:left="144"/>
              <w:textAlignment w:val="baseline"/>
              <w:rPr>
                <w:rFonts w:eastAsia="Times New Roman"/>
                <w:color w:val="000000"/>
                <w:sz w:val="16"/>
              </w:rPr>
            </w:pPr>
            <w:r>
              <w:rPr>
                <w:rFonts w:eastAsia="Times New Roman"/>
                <w:color w:val="000000"/>
                <w:sz w:val="16"/>
              </w:rPr>
              <w:t>CS-214</w:t>
            </w:r>
          </w:p>
          <w:p w14:paraId="2E81BB8C" w14:textId="77777777" w:rsidR="00D64F3F" w:rsidRDefault="00A81C23">
            <w:pPr>
              <w:spacing w:after="212" w:line="184" w:lineRule="exact"/>
              <w:ind w:left="144"/>
              <w:textAlignment w:val="baseline"/>
              <w:rPr>
                <w:rFonts w:eastAsia="Times New Roman"/>
                <w:color w:val="000000"/>
                <w:sz w:val="16"/>
              </w:rPr>
            </w:pPr>
            <w:r>
              <w:rPr>
                <w:rFonts w:eastAsia="Times New Roman"/>
                <w:color w:val="000000"/>
                <w:sz w:val="16"/>
              </w:rPr>
              <w:t>Rev 11/2013</w:t>
            </w:r>
          </w:p>
        </w:tc>
        <w:tc>
          <w:tcPr>
            <w:tcW w:w="3609" w:type="dxa"/>
            <w:tcBorders>
              <w:top w:val="single" w:sz="11" w:space="0" w:color="000000"/>
              <w:left w:val="single" w:sz="11" w:space="0" w:color="000000"/>
              <w:bottom w:val="single" w:sz="11" w:space="0" w:color="000000"/>
              <w:right w:val="single" w:sz="11" w:space="0" w:color="000000"/>
            </w:tcBorders>
          </w:tcPr>
          <w:p w14:paraId="4204BAB5" w14:textId="77777777" w:rsidR="00D64F3F" w:rsidRDefault="00A81C23">
            <w:pPr>
              <w:spacing w:before="84" w:line="202" w:lineRule="exact"/>
              <w:ind w:right="2358"/>
              <w:jc w:val="right"/>
              <w:textAlignment w:val="baseline"/>
              <w:rPr>
                <w:rFonts w:eastAsia="Times New Roman"/>
                <w:b/>
                <w:color w:val="000000"/>
                <w:sz w:val="18"/>
              </w:rPr>
            </w:pPr>
            <w:r>
              <w:rPr>
                <w:rFonts w:eastAsia="Times New Roman"/>
                <w:b/>
                <w:color w:val="000000"/>
                <w:sz w:val="18"/>
              </w:rPr>
              <w:t>Position Code</w:t>
            </w:r>
          </w:p>
          <w:p w14:paraId="4A7B8B38" w14:textId="169F93D1" w:rsidR="00D64F3F" w:rsidRPr="009556DD" w:rsidRDefault="00A81C23" w:rsidP="009556DD">
            <w:pPr>
              <w:pStyle w:val="ListParagraph"/>
              <w:numPr>
                <w:ilvl w:val="0"/>
                <w:numId w:val="2"/>
              </w:numPr>
              <w:tabs>
                <w:tab w:val="left" w:pos="1224"/>
              </w:tabs>
              <w:spacing w:before="106" w:after="4" w:line="223" w:lineRule="exact"/>
              <w:ind w:right="1008"/>
              <w:textAlignment w:val="baseline"/>
              <w:rPr>
                <w:rFonts w:eastAsia="Times New Roman"/>
                <w:color w:val="000000"/>
                <w:sz w:val="20"/>
              </w:rPr>
            </w:pPr>
            <w:r>
              <w:rPr>
                <w:rFonts w:eastAsia="Times New Roman"/>
                <w:color w:val="000000"/>
                <w:sz w:val="20"/>
              </w:rPr>
              <w:t>TRAENGEB72R</w:t>
            </w:r>
            <w:r w:rsidRPr="009556DD">
              <w:rPr>
                <w:rFonts w:eastAsia="Times New Roman"/>
                <w:color w:val="000000"/>
                <w:sz w:val="20"/>
              </w:rPr>
              <w:tab/>
            </w:r>
            <w:proofErr w:type="spellStart"/>
            <w:r w:rsidRPr="009556DD">
              <w:rPr>
                <w:rFonts w:eastAsia="Times New Roman"/>
                <w:color w:val="000000"/>
                <w:sz w:val="20"/>
              </w:rPr>
              <w:t>TRAENGEB72R</w:t>
            </w:r>
            <w:proofErr w:type="spellEnd"/>
          </w:p>
        </w:tc>
      </w:tr>
    </w:tbl>
    <w:p w14:paraId="7DEC4DC3" w14:textId="77777777" w:rsidR="00D64F3F" w:rsidRDefault="00A81C23">
      <w:pPr>
        <w:spacing w:line="234" w:lineRule="exact"/>
        <w:jc w:val="center"/>
        <w:textAlignment w:val="baseline"/>
        <w:rPr>
          <w:rFonts w:eastAsia="Times New Roman"/>
          <w:b/>
          <w:color w:val="000000"/>
        </w:rPr>
      </w:pPr>
      <w:r>
        <w:rPr>
          <w:rFonts w:eastAsia="Times New Roman"/>
          <w:b/>
          <w:color w:val="000000"/>
        </w:rPr>
        <w:t>State of Michigan</w:t>
      </w:r>
    </w:p>
    <w:p w14:paraId="6D70248E" w14:textId="77777777" w:rsidR="00D64F3F" w:rsidRDefault="00A81C23">
      <w:pPr>
        <w:spacing w:before="6" w:line="249" w:lineRule="exact"/>
        <w:jc w:val="center"/>
        <w:textAlignment w:val="baseline"/>
        <w:rPr>
          <w:rFonts w:eastAsia="Times New Roman"/>
          <w:b/>
          <w:color w:val="000000"/>
        </w:rPr>
      </w:pPr>
      <w:r>
        <w:rPr>
          <w:rFonts w:eastAsia="Times New Roman"/>
          <w:b/>
          <w:color w:val="000000"/>
        </w:rPr>
        <w:t>Civil Service Commission</w:t>
      </w:r>
    </w:p>
    <w:p w14:paraId="02374491" w14:textId="77777777" w:rsidR="00D64F3F" w:rsidRDefault="00A81C23">
      <w:pPr>
        <w:spacing w:line="203" w:lineRule="exact"/>
        <w:jc w:val="center"/>
        <w:textAlignment w:val="baseline"/>
        <w:rPr>
          <w:rFonts w:eastAsia="Times New Roman"/>
          <w:color w:val="000000"/>
          <w:sz w:val="18"/>
        </w:rPr>
      </w:pPr>
      <w:r>
        <w:rPr>
          <w:rFonts w:eastAsia="Times New Roman"/>
          <w:color w:val="000000"/>
          <w:sz w:val="18"/>
        </w:rPr>
        <w:t xml:space="preserve">Capitol Commons Center, P.O. Box 30002 </w:t>
      </w:r>
      <w:r>
        <w:rPr>
          <w:rFonts w:eastAsia="Times New Roman"/>
          <w:color w:val="000000"/>
          <w:sz w:val="18"/>
        </w:rPr>
        <w:br/>
        <w:t>Lansing, MI 48909</w:t>
      </w:r>
    </w:p>
    <w:p w14:paraId="1D4E0E39" w14:textId="77777777" w:rsidR="00D64F3F" w:rsidRDefault="00A81C23">
      <w:pPr>
        <w:spacing w:before="12" w:after="206" w:line="273" w:lineRule="exact"/>
        <w:jc w:val="center"/>
        <w:textAlignment w:val="baseline"/>
        <w:rPr>
          <w:rFonts w:eastAsia="Times New Roman"/>
          <w:b/>
          <w:color w:val="000000"/>
          <w:spacing w:val="17"/>
          <w:sz w:val="24"/>
        </w:rPr>
      </w:pPr>
      <w:r>
        <w:rPr>
          <w:rFonts w:eastAsia="Times New Roman"/>
          <w:b/>
          <w:color w:val="000000"/>
          <w:spacing w:val="17"/>
          <w:sz w:val="24"/>
        </w:rPr>
        <w:t>POSITION DESCRIPTION</w:t>
      </w:r>
    </w:p>
    <w:tbl>
      <w:tblPr>
        <w:tblW w:w="11430" w:type="dxa"/>
        <w:tblInd w:w="-474" w:type="dxa"/>
        <w:tblLayout w:type="fixed"/>
        <w:tblCellMar>
          <w:left w:w="0" w:type="dxa"/>
          <w:right w:w="0" w:type="dxa"/>
        </w:tblCellMar>
        <w:tblLook w:val="0000" w:firstRow="0" w:lastRow="0" w:firstColumn="0" w:lastColumn="0" w:noHBand="0" w:noVBand="0"/>
      </w:tblPr>
      <w:tblGrid>
        <w:gridCol w:w="6008"/>
        <w:gridCol w:w="5422"/>
      </w:tblGrid>
      <w:tr w:rsidR="00D64F3F" w:rsidRPr="003669E6" w14:paraId="30533895" w14:textId="77777777" w:rsidTr="009556DD">
        <w:trPr>
          <w:trHeight w:hRule="exact" w:val="1118"/>
        </w:trPr>
        <w:tc>
          <w:tcPr>
            <w:tcW w:w="11430" w:type="dxa"/>
            <w:gridSpan w:val="2"/>
            <w:tcBorders>
              <w:top w:val="single" w:sz="19" w:space="0" w:color="000000"/>
              <w:left w:val="single" w:sz="19" w:space="0" w:color="000000"/>
              <w:bottom w:val="single" w:sz="7" w:space="0" w:color="000000"/>
              <w:right w:val="single" w:sz="19" w:space="0" w:color="000000"/>
            </w:tcBorders>
            <w:vAlign w:val="center"/>
          </w:tcPr>
          <w:p w14:paraId="5684663E" w14:textId="77777777" w:rsidR="00D64F3F" w:rsidRPr="003669E6" w:rsidRDefault="00A81C23">
            <w:pPr>
              <w:spacing w:before="175" w:line="311" w:lineRule="exact"/>
              <w:ind w:left="108" w:right="108"/>
              <w:jc w:val="both"/>
              <w:textAlignment w:val="baseline"/>
              <w:rPr>
                <w:rFonts w:eastAsia="Times New Roman"/>
                <w:color w:val="000000"/>
                <w:sz w:val="24"/>
              </w:rPr>
            </w:pPr>
            <w:r w:rsidRPr="003669E6">
              <w:rPr>
                <w:rFonts w:eastAsia="Times New Roman"/>
                <w:color w:val="000000"/>
                <w:sz w:val="24"/>
              </w:rPr>
              <w:t>This position description serves as the official classification document of record for this position. Please complete this form as accurately as you can as the position description is used to determine the proper classification of the position.</w:t>
            </w:r>
          </w:p>
        </w:tc>
      </w:tr>
      <w:tr w:rsidR="00D64F3F" w:rsidRPr="003669E6" w14:paraId="378AE03F" w14:textId="77777777" w:rsidTr="009556DD">
        <w:trPr>
          <w:trHeight w:hRule="exact" w:val="960"/>
        </w:trPr>
        <w:tc>
          <w:tcPr>
            <w:tcW w:w="6008" w:type="dxa"/>
            <w:tcBorders>
              <w:top w:val="single" w:sz="7" w:space="0" w:color="000000"/>
              <w:left w:val="single" w:sz="19" w:space="0" w:color="000000"/>
              <w:bottom w:val="single" w:sz="7" w:space="0" w:color="000000"/>
              <w:right w:val="single" w:sz="7" w:space="0" w:color="000000"/>
            </w:tcBorders>
          </w:tcPr>
          <w:p w14:paraId="03AE80BA" w14:textId="19B4C3B8" w:rsidR="00D64F3F" w:rsidRPr="009556DD" w:rsidRDefault="00A81C23" w:rsidP="009556DD">
            <w:pPr>
              <w:ind w:left="504" w:right="36" w:hanging="144"/>
              <w:textAlignment w:val="baseline"/>
              <w:rPr>
                <w:rFonts w:eastAsia="Times New Roman"/>
                <w:b/>
                <w:color w:val="000000"/>
                <w:sz w:val="20"/>
                <w:szCs w:val="20"/>
              </w:rPr>
            </w:pPr>
            <w:r w:rsidRPr="009556DD">
              <w:rPr>
                <w:rFonts w:eastAsia="Times New Roman"/>
                <w:b/>
                <w:color w:val="000000"/>
                <w:sz w:val="20"/>
                <w:szCs w:val="20"/>
              </w:rPr>
              <w:t xml:space="preserve">2.Employee’s Name (Last, First, M.I.)  </w:t>
            </w:r>
          </w:p>
        </w:tc>
        <w:tc>
          <w:tcPr>
            <w:tcW w:w="5422" w:type="dxa"/>
            <w:tcBorders>
              <w:top w:val="single" w:sz="7" w:space="0" w:color="000000"/>
              <w:left w:val="single" w:sz="7" w:space="0" w:color="000000"/>
              <w:bottom w:val="single" w:sz="7" w:space="0" w:color="000000"/>
              <w:right w:val="single" w:sz="19" w:space="0" w:color="000000"/>
            </w:tcBorders>
          </w:tcPr>
          <w:p w14:paraId="4EDE2EDE" w14:textId="77777777" w:rsidR="000B3EE1" w:rsidRPr="009556DD" w:rsidRDefault="00A81C23" w:rsidP="000B3EE1">
            <w:pPr>
              <w:ind w:left="288" w:hanging="144"/>
              <w:textAlignment w:val="baseline"/>
              <w:rPr>
                <w:rFonts w:eastAsia="Times New Roman"/>
                <w:b/>
                <w:color w:val="000000"/>
                <w:sz w:val="20"/>
                <w:szCs w:val="20"/>
              </w:rPr>
            </w:pPr>
            <w:r w:rsidRPr="009556DD">
              <w:rPr>
                <w:rFonts w:eastAsia="Times New Roman"/>
                <w:b/>
                <w:color w:val="000000"/>
                <w:sz w:val="20"/>
                <w:szCs w:val="20"/>
              </w:rPr>
              <w:t xml:space="preserve">8.Department/Agency  </w:t>
            </w:r>
          </w:p>
          <w:p w14:paraId="588D15D1" w14:textId="1B2E00B7" w:rsidR="00D64F3F" w:rsidRPr="009556DD" w:rsidRDefault="00A81C23" w:rsidP="009556DD">
            <w:pPr>
              <w:ind w:left="288" w:hanging="144"/>
              <w:textAlignment w:val="baseline"/>
              <w:rPr>
                <w:rFonts w:eastAsia="Times New Roman"/>
                <w:b/>
                <w:color w:val="000000"/>
                <w:sz w:val="20"/>
                <w:szCs w:val="20"/>
              </w:rPr>
            </w:pPr>
            <w:r w:rsidRPr="009556DD">
              <w:rPr>
                <w:rFonts w:eastAsia="Times New Roman"/>
                <w:color w:val="000000"/>
                <w:sz w:val="20"/>
                <w:szCs w:val="20"/>
              </w:rPr>
              <w:t>Transportation/5901</w:t>
            </w:r>
          </w:p>
        </w:tc>
      </w:tr>
      <w:tr w:rsidR="00D64F3F" w:rsidRPr="003669E6" w14:paraId="2AE9D026" w14:textId="77777777" w:rsidTr="009556DD">
        <w:trPr>
          <w:trHeight w:hRule="exact" w:val="1071"/>
        </w:trPr>
        <w:tc>
          <w:tcPr>
            <w:tcW w:w="6008" w:type="dxa"/>
            <w:tcBorders>
              <w:top w:val="single" w:sz="7" w:space="0" w:color="000000"/>
              <w:left w:val="single" w:sz="19" w:space="0" w:color="000000"/>
              <w:bottom w:val="single" w:sz="7" w:space="0" w:color="000000"/>
              <w:right w:val="single" w:sz="7" w:space="0" w:color="000000"/>
            </w:tcBorders>
          </w:tcPr>
          <w:p w14:paraId="65C9AB40" w14:textId="0775D798" w:rsidR="00D64F3F" w:rsidRPr="009556DD" w:rsidRDefault="00A81C23" w:rsidP="009556DD">
            <w:pPr>
              <w:ind w:left="504" w:hanging="144"/>
              <w:textAlignment w:val="baseline"/>
              <w:rPr>
                <w:rFonts w:eastAsia="Times New Roman"/>
                <w:b/>
                <w:color w:val="000000"/>
                <w:sz w:val="20"/>
                <w:szCs w:val="20"/>
              </w:rPr>
            </w:pPr>
            <w:r w:rsidRPr="009556DD">
              <w:rPr>
                <w:rFonts w:eastAsia="Times New Roman"/>
                <w:b/>
                <w:color w:val="000000"/>
                <w:sz w:val="20"/>
                <w:szCs w:val="20"/>
              </w:rPr>
              <w:t xml:space="preserve">3.Employee Identification Number </w:t>
            </w:r>
            <w:r w:rsidRPr="009556DD">
              <w:rPr>
                <w:rFonts w:eastAsia="Times New Roman"/>
                <w:b/>
                <w:color w:val="000000"/>
                <w:sz w:val="20"/>
                <w:szCs w:val="20"/>
              </w:rPr>
              <w:br/>
            </w:r>
          </w:p>
        </w:tc>
        <w:tc>
          <w:tcPr>
            <w:tcW w:w="5422" w:type="dxa"/>
            <w:tcBorders>
              <w:top w:val="single" w:sz="7" w:space="0" w:color="000000"/>
              <w:left w:val="single" w:sz="7" w:space="0" w:color="000000"/>
              <w:bottom w:val="single" w:sz="7" w:space="0" w:color="000000"/>
              <w:right w:val="single" w:sz="19" w:space="0" w:color="000000"/>
            </w:tcBorders>
          </w:tcPr>
          <w:p w14:paraId="04BB9257" w14:textId="355D1592" w:rsidR="00D64F3F" w:rsidRPr="009556DD" w:rsidRDefault="00A81C23" w:rsidP="009556DD">
            <w:pPr>
              <w:ind w:left="288" w:hanging="144"/>
              <w:textAlignment w:val="baseline"/>
              <w:rPr>
                <w:rFonts w:eastAsia="Times New Roman"/>
                <w:b/>
                <w:color w:val="000000"/>
                <w:sz w:val="20"/>
                <w:szCs w:val="20"/>
              </w:rPr>
            </w:pPr>
            <w:r w:rsidRPr="009556DD">
              <w:rPr>
                <w:rFonts w:eastAsia="Times New Roman"/>
                <w:b/>
                <w:color w:val="000000"/>
                <w:sz w:val="20"/>
                <w:szCs w:val="20"/>
              </w:rPr>
              <w:t xml:space="preserve">9.Bureau (Institution, Board, or Commission) </w:t>
            </w:r>
            <w:r w:rsidRPr="009556DD">
              <w:rPr>
                <w:rFonts w:eastAsia="Times New Roman"/>
                <w:b/>
                <w:color w:val="000000"/>
                <w:sz w:val="20"/>
                <w:szCs w:val="20"/>
              </w:rPr>
              <w:br/>
            </w:r>
            <w:r w:rsidR="003669E6" w:rsidRPr="009556DD">
              <w:rPr>
                <w:rFonts w:eastAsia="Times New Roman"/>
                <w:color w:val="000000"/>
                <w:sz w:val="20"/>
                <w:szCs w:val="20"/>
              </w:rPr>
              <w:t xml:space="preserve">Bureau of </w:t>
            </w:r>
            <w:r w:rsidRPr="009556DD">
              <w:rPr>
                <w:rFonts w:eastAsia="Times New Roman"/>
                <w:color w:val="000000"/>
                <w:sz w:val="20"/>
                <w:szCs w:val="20"/>
              </w:rPr>
              <w:t>Field Services</w:t>
            </w:r>
            <w:r w:rsidR="003669E6" w:rsidRPr="009556DD">
              <w:rPr>
                <w:rFonts w:eastAsia="Times New Roman"/>
                <w:color w:val="000000"/>
                <w:sz w:val="20"/>
                <w:szCs w:val="20"/>
              </w:rPr>
              <w:t xml:space="preserve"> (BFS)</w:t>
            </w:r>
          </w:p>
        </w:tc>
      </w:tr>
      <w:tr w:rsidR="00D64F3F" w:rsidRPr="003669E6" w14:paraId="71A76F8B" w14:textId="77777777" w:rsidTr="009556DD">
        <w:trPr>
          <w:trHeight w:hRule="exact" w:val="1398"/>
        </w:trPr>
        <w:tc>
          <w:tcPr>
            <w:tcW w:w="6008" w:type="dxa"/>
            <w:tcBorders>
              <w:top w:val="single" w:sz="7" w:space="0" w:color="000000"/>
              <w:left w:val="single" w:sz="19" w:space="0" w:color="000000"/>
              <w:bottom w:val="single" w:sz="7" w:space="0" w:color="000000"/>
              <w:right w:val="single" w:sz="7" w:space="0" w:color="000000"/>
            </w:tcBorders>
          </w:tcPr>
          <w:p w14:paraId="590AA0D0" w14:textId="77777777" w:rsidR="000B3EE1" w:rsidRPr="009556DD" w:rsidRDefault="00A81C23" w:rsidP="000B3EE1">
            <w:pPr>
              <w:ind w:left="504" w:right="36" w:hanging="144"/>
              <w:textAlignment w:val="baseline"/>
              <w:rPr>
                <w:rFonts w:eastAsia="Times New Roman"/>
                <w:b/>
                <w:color w:val="000000"/>
                <w:sz w:val="20"/>
                <w:szCs w:val="20"/>
              </w:rPr>
            </w:pPr>
            <w:r w:rsidRPr="009556DD">
              <w:rPr>
                <w:rFonts w:eastAsia="Times New Roman"/>
                <w:b/>
                <w:color w:val="000000"/>
                <w:sz w:val="20"/>
                <w:szCs w:val="20"/>
              </w:rPr>
              <w:t xml:space="preserve">4.Civil Service Position Code Description  </w:t>
            </w:r>
          </w:p>
          <w:p w14:paraId="66E312A6" w14:textId="71DD7CD3" w:rsidR="00D64F3F" w:rsidRPr="009556DD" w:rsidRDefault="00A81C23" w:rsidP="009556DD">
            <w:pPr>
              <w:ind w:left="504" w:right="36" w:hanging="144"/>
              <w:textAlignment w:val="baseline"/>
              <w:rPr>
                <w:rFonts w:eastAsia="Times New Roman"/>
                <w:bCs/>
                <w:color w:val="000000"/>
                <w:sz w:val="20"/>
                <w:szCs w:val="20"/>
              </w:rPr>
            </w:pPr>
            <w:r w:rsidRPr="009556DD">
              <w:rPr>
                <w:rFonts w:eastAsia="Arial"/>
                <w:bCs/>
                <w:color w:val="000000"/>
                <w:sz w:val="20"/>
                <w:szCs w:val="20"/>
              </w:rPr>
              <w:t>Transportation Engineer - E (9,10,11)</w:t>
            </w:r>
          </w:p>
        </w:tc>
        <w:tc>
          <w:tcPr>
            <w:tcW w:w="5422" w:type="dxa"/>
            <w:tcBorders>
              <w:top w:val="single" w:sz="7" w:space="0" w:color="000000"/>
              <w:left w:val="single" w:sz="7" w:space="0" w:color="000000"/>
              <w:bottom w:val="single" w:sz="7" w:space="0" w:color="000000"/>
              <w:right w:val="single" w:sz="19" w:space="0" w:color="000000"/>
            </w:tcBorders>
          </w:tcPr>
          <w:p w14:paraId="5B918690" w14:textId="00C64F90" w:rsidR="003669E6" w:rsidRPr="009556DD" w:rsidRDefault="00A81C23" w:rsidP="009556DD">
            <w:pPr>
              <w:ind w:left="288" w:hanging="144"/>
              <w:textAlignment w:val="baseline"/>
              <w:rPr>
                <w:rFonts w:eastAsia="Times New Roman"/>
                <w:b/>
                <w:color w:val="000000"/>
                <w:sz w:val="20"/>
                <w:szCs w:val="20"/>
              </w:rPr>
            </w:pPr>
            <w:r w:rsidRPr="009556DD">
              <w:rPr>
                <w:rFonts w:eastAsia="Times New Roman"/>
                <w:b/>
                <w:color w:val="000000"/>
                <w:sz w:val="20"/>
                <w:szCs w:val="20"/>
              </w:rPr>
              <w:t>10.Divisio</w:t>
            </w:r>
            <w:r w:rsidR="003669E6" w:rsidRPr="009556DD">
              <w:rPr>
                <w:rFonts w:eastAsia="Times New Roman"/>
                <w:b/>
                <w:color w:val="000000"/>
                <w:sz w:val="20"/>
                <w:szCs w:val="20"/>
              </w:rPr>
              <w:t>n</w:t>
            </w:r>
          </w:p>
          <w:p w14:paraId="6AED809A" w14:textId="01315ABB" w:rsidR="003669E6" w:rsidRPr="009556DD" w:rsidRDefault="003669E6" w:rsidP="009556DD">
            <w:pPr>
              <w:ind w:left="288" w:hanging="144"/>
              <w:textAlignment w:val="baseline"/>
              <w:rPr>
                <w:rFonts w:eastAsia="Times New Roman"/>
                <w:bCs/>
                <w:color w:val="000000"/>
                <w:sz w:val="20"/>
                <w:szCs w:val="20"/>
              </w:rPr>
            </w:pPr>
            <w:r w:rsidRPr="009556DD">
              <w:rPr>
                <w:rFonts w:eastAsia="Times New Roman"/>
                <w:bCs/>
                <w:color w:val="000000"/>
                <w:sz w:val="20"/>
                <w:szCs w:val="20"/>
              </w:rPr>
              <w:t>Transportation Systems Management &amp; Operatio</w:t>
            </w:r>
            <w:r w:rsidR="000B3EE1" w:rsidRPr="009556DD">
              <w:rPr>
                <w:rFonts w:eastAsia="Times New Roman"/>
                <w:bCs/>
                <w:color w:val="000000"/>
                <w:sz w:val="20"/>
                <w:szCs w:val="20"/>
              </w:rPr>
              <w:t>ns (TSMO)</w:t>
            </w:r>
          </w:p>
          <w:p w14:paraId="304F6A22" w14:textId="52E6F64B" w:rsidR="00D64F3F" w:rsidRPr="009556DD" w:rsidRDefault="00D64F3F" w:rsidP="009556DD">
            <w:pPr>
              <w:ind w:left="288" w:hanging="144"/>
              <w:textAlignment w:val="baseline"/>
              <w:rPr>
                <w:rFonts w:eastAsia="Times New Roman"/>
                <w:b/>
                <w:color w:val="000000"/>
                <w:sz w:val="20"/>
                <w:szCs w:val="20"/>
              </w:rPr>
            </w:pPr>
          </w:p>
        </w:tc>
      </w:tr>
      <w:tr w:rsidR="00D64F3F" w:rsidRPr="003669E6" w14:paraId="25205BFD" w14:textId="77777777" w:rsidTr="009556DD">
        <w:trPr>
          <w:trHeight w:hRule="exact" w:val="1161"/>
        </w:trPr>
        <w:tc>
          <w:tcPr>
            <w:tcW w:w="6008" w:type="dxa"/>
            <w:tcBorders>
              <w:top w:val="single" w:sz="7" w:space="0" w:color="000000"/>
              <w:left w:val="single" w:sz="19" w:space="0" w:color="000000"/>
              <w:bottom w:val="single" w:sz="7" w:space="0" w:color="000000"/>
              <w:right w:val="single" w:sz="7" w:space="0" w:color="000000"/>
            </w:tcBorders>
          </w:tcPr>
          <w:p w14:paraId="3B6D87C5" w14:textId="77777777" w:rsidR="009556DD" w:rsidRDefault="00A81C23" w:rsidP="009556DD">
            <w:pPr>
              <w:ind w:left="504" w:right="36" w:hanging="144"/>
              <w:textAlignment w:val="baseline"/>
              <w:rPr>
                <w:rFonts w:eastAsia="Times New Roman"/>
                <w:b/>
                <w:color w:val="000000"/>
                <w:sz w:val="20"/>
                <w:szCs w:val="20"/>
              </w:rPr>
            </w:pPr>
            <w:r w:rsidRPr="009556DD">
              <w:rPr>
                <w:rFonts w:eastAsia="Times New Roman"/>
                <w:b/>
                <w:color w:val="000000"/>
                <w:sz w:val="20"/>
                <w:szCs w:val="20"/>
              </w:rPr>
              <w:t>5.Working Title (What the agency calls the position)</w:t>
            </w:r>
          </w:p>
          <w:p w14:paraId="3F6F157E" w14:textId="5A95AF28" w:rsidR="00D64F3F" w:rsidRPr="009556DD" w:rsidRDefault="00A81C23" w:rsidP="009556DD">
            <w:pPr>
              <w:ind w:left="504" w:right="36" w:hanging="144"/>
              <w:textAlignment w:val="baseline"/>
              <w:rPr>
                <w:rFonts w:eastAsia="Times New Roman"/>
                <w:bCs/>
                <w:color w:val="000000"/>
                <w:sz w:val="20"/>
                <w:szCs w:val="20"/>
              </w:rPr>
            </w:pPr>
            <w:r w:rsidRPr="009556DD">
              <w:rPr>
                <w:rFonts w:eastAsia="Arial"/>
                <w:bCs/>
                <w:color w:val="000000"/>
                <w:sz w:val="20"/>
                <w:szCs w:val="20"/>
              </w:rPr>
              <w:t>Operations Engineer</w:t>
            </w:r>
          </w:p>
        </w:tc>
        <w:tc>
          <w:tcPr>
            <w:tcW w:w="5422" w:type="dxa"/>
            <w:tcBorders>
              <w:top w:val="single" w:sz="7" w:space="0" w:color="000000"/>
              <w:left w:val="single" w:sz="7" w:space="0" w:color="000000"/>
              <w:bottom w:val="single" w:sz="7" w:space="0" w:color="000000"/>
              <w:right w:val="single" w:sz="19" w:space="0" w:color="000000"/>
            </w:tcBorders>
          </w:tcPr>
          <w:p w14:paraId="1E8847B2" w14:textId="77777777" w:rsidR="000B3EE1" w:rsidRPr="009556DD" w:rsidRDefault="00A81C23" w:rsidP="000B3EE1">
            <w:pPr>
              <w:ind w:left="288" w:hanging="144"/>
              <w:textAlignment w:val="baseline"/>
              <w:rPr>
                <w:rFonts w:eastAsia="Times New Roman"/>
                <w:b/>
                <w:color w:val="000000"/>
                <w:sz w:val="20"/>
                <w:szCs w:val="20"/>
              </w:rPr>
            </w:pPr>
            <w:r w:rsidRPr="009556DD">
              <w:rPr>
                <w:rFonts w:eastAsia="Times New Roman"/>
                <w:b/>
                <w:color w:val="000000"/>
                <w:sz w:val="20"/>
                <w:szCs w:val="20"/>
              </w:rPr>
              <w:t xml:space="preserve">11.Section </w:t>
            </w:r>
          </w:p>
          <w:p w14:paraId="23984F21" w14:textId="17398393" w:rsidR="00D64F3F" w:rsidRPr="009556DD" w:rsidRDefault="000B3EE1" w:rsidP="009556DD">
            <w:pPr>
              <w:ind w:left="288" w:hanging="144"/>
              <w:textAlignment w:val="baseline"/>
              <w:rPr>
                <w:rFonts w:eastAsia="Times New Roman"/>
                <w:bCs/>
                <w:color w:val="000000"/>
                <w:sz w:val="20"/>
                <w:szCs w:val="20"/>
              </w:rPr>
            </w:pPr>
            <w:r w:rsidRPr="009556DD">
              <w:rPr>
                <w:rFonts w:eastAsia="Times New Roman"/>
                <w:bCs/>
                <w:color w:val="000000"/>
                <w:sz w:val="20"/>
                <w:szCs w:val="20"/>
              </w:rPr>
              <w:t>Intelligent Transportation Systems (ITS)/ITS Operations</w:t>
            </w:r>
          </w:p>
        </w:tc>
      </w:tr>
      <w:tr w:rsidR="00D64F3F" w:rsidRPr="003669E6" w14:paraId="1D3BF345" w14:textId="77777777" w:rsidTr="009556DD">
        <w:trPr>
          <w:trHeight w:hRule="exact" w:val="1075"/>
        </w:trPr>
        <w:tc>
          <w:tcPr>
            <w:tcW w:w="6008" w:type="dxa"/>
            <w:tcBorders>
              <w:top w:val="single" w:sz="7" w:space="0" w:color="000000"/>
              <w:left w:val="single" w:sz="19" w:space="0" w:color="000000"/>
              <w:bottom w:val="single" w:sz="7" w:space="0" w:color="000000"/>
              <w:right w:val="single" w:sz="7" w:space="0" w:color="000000"/>
            </w:tcBorders>
          </w:tcPr>
          <w:p w14:paraId="6575B8D2" w14:textId="77777777" w:rsidR="00D64F3F" w:rsidRPr="009556DD" w:rsidRDefault="00A81C23" w:rsidP="009556DD">
            <w:pPr>
              <w:ind w:left="288"/>
              <w:textAlignment w:val="baseline"/>
              <w:rPr>
                <w:rFonts w:eastAsia="Times New Roman"/>
                <w:b/>
                <w:color w:val="000000"/>
                <w:sz w:val="20"/>
                <w:szCs w:val="20"/>
              </w:rPr>
            </w:pPr>
            <w:r w:rsidRPr="009556DD">
              <w:rPr>
                <w:rFonts w:eastAsia="Times New Roman"/>
                <w:b/>
                <w:color w:val="000000"/>
                <w:sz w:val="20"/>
                <w:szCs w:val="20"/>
              </w:rPr>
              <w:t xml:space="preserve">6.Name and Position Code Description of Direct Supervisor </w:t>
            </w:r>
          </w:p>
          <w:p w14:paraId="70404E2A" w14:textId="6E85395E" w:rsidR="00D64F3F" w:rsidRPr="009556DD" w:rsidRDefault="009556DD" w:rsidP="009556DD">
            <w:pPr>
              <w:textAlignment w:val="baseline"/>
              <w:rPr>
                <w:rFonts w:eastAsia="Arial"/>
                <w:color w:val="000000"/>
                <w:sz w:val="20"/>
                <w:szCs w:val="20"/>
              </w:rPr>
            </w:pPr>
            <w:r>
              <w:rPr>
                <w:rFonts w:eastAsia="Arial"/>
                <w:color w:val="000000"/>
                <w:sz w:val="20"/>
                <w:szCs w:val="20"/>
              </w:rPr>
              <w:t xml:space="preserve">      </w:t>
            </w:r>
            <w:r w:rsidR="003669E6" w:rsidRPr="009556DD">
              <w:rPr>
                <w:rFonts w:eastAsia="Arial"/>
                <w:color w:val="000000"/>
                <w:sz w:val="20"/>
                <w:szCs w:val="20"/>
              </w:rPr>
              <w:t>John Engle,</w:t>
            </w:r>
            <w:r w:rsidR="00A81C23" w:rsidRPr="009556DD">
              <w:rPr>
                <w:rFonts w:eastAsia="Arial"/>
                <w:color w:val="000000"/>
                <w:sz w:val="20"/>
                <w:szCs w:val="20"/>
              </w:rPr>
              <w:t xml:space="preserve"> Engineer Manager Lic - 3 (14)</w:t>
            </w:r>
          </w:p>
        </w:tc>
        <w:tc>
          <w:tcPr>
            <w:tcW w:w="5422" w:type="dxa"/>
            <w:tcBorders>
              <w:top w:val="single" w:sz="7" w:space="0" w:color="000000"/>
              <w:left w:val="single" w:sz="7" w:space="0" w:color="000000"/>
              <w:bottom w:val="single" w:sz="7" w:space="0" w:color="000000"/>
              <w:right w:val="single" w:sz="19" w:space="0" w:color="000000"/>
            </w:tcBorders>
          </w:tcPr>
          <w:p w14:paraId="20C37529" w14:textId="77777777" w:rsidR="000B3EE1" w:rsidRPr="009556DD" w:rsidRDefault="00A81C23" w:rsidP="000B3EE1">
            <w:pPr>
              <w:ind w:left="111"/>
              <w:textAlignment w:val="baseline"/>
              <w:rPr>
                <w:rFonts w:eastAsia="Times New Roman"/>
                <w:b/>
                <w:color w:val="000000"/>
                <w:sz w:val="20"/>
                <w:szCs w:val="20"/>
              </w:rPr>
            </w:pPr>
            <w:r w:rsidRPr="009556DD">
              <w:rPr>
                <w:rFonts w:eastAsia="Times New Roman"/>
                <w:b/>
                <w:color w:val="000000"/>
                <w:sz w:val="20"/>
                <w:szCs w:val="20"/>
              </w:rPr>
              <w:t>12.Unit</w:t>
            </w:r>
          </w:p>
          <w:p w14:paraId="6E03A774" w14:textId="2E8F50D9" w:rsidR="00D64F3F" w:rsidRPr="009556DD" w:rsidRDefault="000B3EE1" w:rsidP="009556DD">
            <w:pPr>
              <w:ind w:left="111"/>
              <w:textAlignment w:val="baseline"/>
              <w:rPr>
                <w:rFonts w:eastAsia="Times New Roman"/>
                <w:b/>
                <w:color w:val="000000"/>
                <w:sz w:val="20"/>
                <w:szCs w:val="20"/>
              </w:rPr>
            </w:pPr>
            <w:r w:rsidRPr="009556DD">
              <w:rPr>
                <w:rFonts w:eastAsia="Times New Roman"/>
                <w:bCs/>
                <w:color w:val="000000"/>
                <w:sz w:val="20"/>
                <w:szCs w:val="20"/>
              </w:rPr>
              <w:t>ITS Traffic Management</w:t>
            </w:r>
            <w:r w:rsidRPr="009556DD">
              <w:rPr>
                <w:rFonts w:eastAsia="Times New Roman"/>
                <w:b/>
                <w:color w:val="000000"/>
                <w:sz w:val="20"/>
                <w:szCs w:val="20"/>
              </w:rPr>
              <w:t>/</w:t>
            </w:r>
            <w:r w:rsidRPr="009556DD">
              <w:rPr>
                <w:rFonts w:eastAsia="Arial"/>
                <w:color w:val="000000"/>
                <w:sz w:val="20"/>
                <w:szCs w:val="20"/>
              </w:rPr>
              <w:t>Congestion &amp; Reliability</w:t>
            </w:r>
          </w:p>
        </w:tc>
      </w:tr>
      <w:tr w:rsidR="00D64F3F" w:rsidRPr="003669E6" w14:paraId="5870E2FE" w14:textId="77777777" w:rsidTr="009556DD">
        <w:trPr>
          <w:trHeight w:hRule="exact" w:val="1253"/>
        </w:trPr>
        <w:tc>
          <w:tcPr>
            <w:tcW w:w="6008" w:type="dxa"/>
            <w:tcBorders>
              <w:top w:val="single" w:sz="7" w:space="0" w:color="000000"/>
              <w:left w:val="single" w:sz="19" w:space="0" w:color="000000"/>
              <w:bottom w:val="single" w:sz="7" w:space="0" w:color="000000"/>
              <w:right w:val="single" w:sz="7" w:space="0" w:color="000000"/>
            </w:tcBorders>
          </w:tcPr>
          <w:p w14:paraId="1FF067B9" w14:textId="77777777" w:rsidR="00D64F3F" w:rsidRPr="009556DD" w:rsidRDefault="00A81C23" w:rsidP="009556DD">
            <w:pPr>
              <w:ind w:left="288"/>
              <w:textAlignment w:val="baseline"/>
              <w:rPr>
                <w:rFonts w:eastAsia="Times New Roman"/>
                <w:b/>
                <w:color w:val="000000"/>
                <w:sz w:val="20"/>
                <w:szCs w:val="20"/>
              </w:rPr>
            </w:pPr>
            <w:r w:rsidRPr="009556DD">
              <w:rPr>
                <w:rFonts w:eastAsia="Times New Roman"/>
                <w:b/>
                <w:color w:val="000000"/>
                <w:sz w:val="20"/>
                <w:szCs w:val="20"/>
              </w:rPr>
              <w:t>7.Name and Position Code Description of Second Level Supervisor</w:t>
            </w:r>
          </w:p>
          <w:p w14:paraId="64C7ECE3" w14:textId="3ACBC264" w:rsidR="00D64F3F" w:rsidRPr="009556DD" w:rsidRDefault="009556DD" w:rsidP="009556DD">
            <w:pPr>
              <w:textAlignment w:val="baseline"/>
              <w:rPr>
                <w:rFonts w:eastAsia="Arial"/>
                <w:bCs/>
                <w:color w:val="000000"/>
                <w:sz w:val="20"/>
                <w:szCs w:val="20"/>
              </w:rPr>
            </w:pPr>
            <w:r>
              <w:rPr>
                <w:rFonts w:eastAsia="Arial"/>
                <w:bCs/>
                <w:color w:val="000000"/>
                <w:sz w:val="20"/>
                <w:szCs w:val="20"/>
              </w:rPr>
              <w:t xml:space="preserve">      </w:t>
            </w:r>
            <w:r w:rsidR="003669E6" w:rsidRPr="009556DD">
              <w:rPr>
                <w:rFonts w:eastAsia="Arial"/>
                <w:bCs/>
                <w:color w:val="000000"/>
                <w:sz w:val="20"/>
                <w:szCs w:val="20"/>
              </w:rPr>
              <w:t>Jason Firman</w:t>
            </w:r>
            <w:r w:rsidR="00A81C23" w:rsidRPr="009556DD">
              <w:rPr>
                <w:rFonts w:eastAsia="Arial"/>
                <w:bCs/>
                <w:color w:val="000000"/>
                <w:sz w:val="20"/>
                <w:szCs w:val="20"/>
              </w:rPr>
              <w:t>, Engineer Manager Lic - 5 (16)</w:t>
            </w:r>
          </w:p>
        </w:tc>
        <w:tc>
          <w:tcPr>
            <w:tcW w:w="5422" w:type="dxa"/>
            <w:tcBorders>
              <w:top w:val="single" w:sz="7" w:space="0" w:color="000000"/>
              <w:left w:val="single" w:sz="7" w:space="0" w:color="000000"/>
              <w:bottom w:val="single" w:sz="7" w:space="0" w:color="000000"/>
              <w:right w:val="single" w:sz="19" w:space="0" w:color="000000"/>
            </w:tcBorders>
          </w:tcPr>
          <w:p w14:paraId="64D7A1A5" w14:textId="77777777" w:rsidR="00D64F3F" w:rsidRPr="009556DD" w:rsidRDefault="00A81C23" w:rsidP="009556DD">
            <w:pPr>
              <w:ind w:left="144"/>
              <w:textAlignment w:val="baseline"/>
              <w:rPr>
                <w:rFonts w:eastAsia="Times New Roman"/>
                <w:b/>
                <w:color w:val="000000"/>
                <w:sz w:val="20"/>
                <w:szCs w:val="20"/>
              </w:rPr>
            </w:pPr>
            <w:r w:rsidRPr="009556DD">
              <w:rPr>
                <w:rFonts w:eastAsia="Times New Roman"/>
                <w:b/>
                <w:color w:val="000000"/>
                <w:sz w:val="20"/>
                <w:szCs w:val="20"/>
              </w:rPr>
              <w:t>13.Work Location (City and Address)/Hours of Work</w:t>
            </w:r>
          </w:p>
          <w:p w14:paraId="3F612756" w14:textId="3C107339" w:rsidR="00D64F3F" w:rsidRPr="009556DD" w:rsidRDefault="009556DD" w:rsidP="009556DD">
            <w:pPr>
              <w:textAlignment w:val="baseline"/>
              <w:rPr>
                <w:rFonts w:eastAsia="Arial"/>
                <w:color w:val="000000"/>
                <w:sz w:val="20"/>
                <w:szCs w:val="20"/>
              </w:rPr>
            </w:pPr>
            <w:r>
              <w:rPr>
                <w:rFonts w:eastAsia="Arial"/>
                <w:color w:val="000000"/>
                <w:sz w:val="20"/>
                <w:szCs w:val="20"/>
              </w:rPr>
              <w:t xml:space="preserve">   </w:t>
            </w:r>
            <w:r w:rsidR="00A81C23" w:rsidRPr="009556DD">
              <w:rPr>
                <w:rFonts w:eastAsia="Arial"/>
                <w:color w:val="000000"/>
                <w:sz w:val="20"/>
                <w:szCs w:val="20"/>
              </w:rPr>
              <w:t>6333 Lansing Road, Lansing, MI 48917</w:t>
            </w:r>
          </w:p>
          <w:p w14:paraId="0D2ED368" w14:textId="5E2114FE" w:rsidR="00D64F3F" w:rsidRPr="009556DD" w:rsidRDefault="009556DD" w:rsidP="009556DD">
            <w:pPr>
              <w:ind w:right="982"/>
              <w:jc w:val="center"/>
              <w:textAlignment w:val="baseline"/>
              <w:rPr>
                <w:rFonts w:eastAsia="Arial"/>
                <w:color w:val="000000"/>
                <w:sz w:val="20"/>
                <w:szCs w:val="20"/>
              </w:rPr>
            </w:pPr>
            <w:r>
              <w:rPr>
                <w:rFonts w:eastAsia="Arial"/>
                <w:color w:val="000000"/>
                <w:sz w:val="20"/>
                <w:szCs w:val="20"/>
              </w:rPr>
              <w:t xml:space="preserve"> </w:t>
            </w:r>
            <w:r w:rsidR="00A81C23" w:rsidRPr="009556DD">
              <w:rPr>
                <w:rFonts w:eastAsia="Arial"/>
                <w:color w:val="000000"/>
                <w:sz w:val="20"/>
                <w:szCs w:val="20"/>
              </w:rPr>
              <w:t>Monday - Friday 7:30am - 4:00pm (hours</w:t>
            </w:r>
            <w:r w:rsidRPr="009556DD">
              <w:rPr>
                <w:rFonts w:eastAsia="Arial"/>
                <w:color w:val="000000"/>
                <w:sz w:val="20"/>
                <w:szCs w:val="20"/>
              </w:rPr>
              <w:t xml:space="preserve"> may</w:t>
            </w:r>
            <w:r w:rsidR="00A81C23" w:rsidRPr="009556DD">
              <w:rPr>
                <w:rFonts w:eastAsia="Arial"/>
                <w:color w:val="000000"/>
                <w:sz w:val="20"/>
                <w:szCs w:val="20"/>
              </w:rPr>
              <w:t xml:space="preserve"> vary)</w:t>
            </w:r>
          </w:p>
        </w:tc>
      </w:tr>
      <w:tr w:rsidR="00D64F3F" w:rsidRPr="003669E6" w14:paraId="22B80900" w14:textId="77777777" w:rsidTr="009556DD">
        <w:trPr>
          <w:trHeight w:hRule="exact" w:val="4032"/>
        </w:trPr>
        <w:tc>
          <w:tcPr>
            <w:tcW w:w="11430" w:type="dxa"/>
            <w:gridSpan w:val="2"/>
            <w:tcBorders>
              <w:top w:val="single" w:sz="7" w:space="0" w:color="000000"/>
              <w:left w:val="single" w:sz="19" w:space="0" w:color="000000"/>
              <w:bottom w:val="single" w:sz="19" w:space="0" w:color="000000"/>
              <w:right w:val="single" w:sz="19" w:space="0" w:color="000000"/>
            </w:tcBorders>
          </w:tcPr>
          <w:p w14:paraId="7DC11C89" w14:textId="77777777" w:rsidR="00D64F3F" w:rsidRPr="003669E6" w:rsidRDefault="00A81C23">
            <w:pPr>
              <w:tabs>
                <w:tab w:val="left" w:pos="576"/>
              </w:tabs>
              <w:spacing w:before="60" w:line="202" w:lineRule="exact"/>
              <w:ind w:left="144"/>
              <w:textAlignment w:val="baseline"/>
              <w:rPr>
                <w:rFonts w:eastAsia="Times New Roman"/>
                <w:b/>
                <w:color w:val="000000"/>
                <w:sz w:val="18"/>
              </w:rPr>
            </w:pPr>
            <w:r w:rsidRPr="003669E6">
              <w:rPr>
                <w:rFonts w:eastAsia="Times New Roman"/>
                <w:b/>
                <w:color w:val="000000"/>
                <w:sz w:val="18"/>
              </w:rPr>
              <w:t>14.</w:t>
            </w:r>
            <w:r w:rsidRPr="003669E6">
              <w:rPr>
                <w:rFonts w:eastAsia="Times New Roman"/>
                <w:b/>
                <w:color w:val="000000"/>
                <w:sz w:val="18"/>
              </w:rPr>
              <w:tab/>
              <w:t>General Summary of Function/Purpose of Position</w:t>
            </w:r>
          </w:p>
          <w:p w14:paraId="7470B40B" w14:textId="362F3276" w:rsidR="00D64F3F" w:rsidRPr="009556DD" w:rsidRDefault="00A81C23">
            <w:pPr>
              <w:spacing w:before="106" w:after="2003" w:line="207" w:lineRule="exact"/>
              <w:ind w:left="576" w:right="144"/>
              <w:textAlignment w:val="baseline"/>
              <w:rPr>
                <w:rFonts w:eastAsia="Arial"/>
                <w:color w:val="000000"/>
                <w:sz w:val="18"/>
              </w:rPr>
            </w:pPr>
            <w:r w:rsidRPr="009556DD">
              <w:rPr>
                <w:rFonts w:eastAsia="Arial"/>
                <w:color w:val="000000"/>
                <w:szCs w:val="28"/>
              </w:rPr>
              <w:t>This position provide</w:t>
            </w:r>
            <w:r w:rsidR="004B466E" w:rsidRPr="009556DD">
              <w:rPr>
                <w:rFonts w:eastAsia="Arial"/>
                <w:color w:val="000000"/>
                <w:szCs w:val="28"/>
              </w:rPr>
              <w:t>s</w:t>
            </w:r>
            <w:r w:rsidRPr="009556DD">
              <w:rPr>
                <w:rFonts w:eastAsia="Arial"/>
                <w:color w:val="000000"/>
                <w:szCs w:val="28"/>
              </w:rPr>
              <w:t xml:space="preserve"> engineering services in the Congestion</w:t>
            </w:r>
            <w:r w:rsidR="00255CBE" w:rsidRPr="009556DD">
              <w:rPr>
                <w:rFonts w:eastAsia="Arial"/>
                <w:color w:val="000000"/>
                <w:szCs w:val="28"/>
              </w:rPr>
              <w:t xml:space="preserve"> and</w:t>
            </w:r>
            <w:r w:rsidRPr="009556DD">
              <w:rPr>
                <w:rFonts w:eastAsia="Arial"/>
                <w:color w:val="000000"/>
                <w:szCs w:val="28"/>
              </w:rPr>
              <w:t xml:space="preserve"> Reliability Section</w:t>
            </w:r>
            <w:r w:rsidR="004B466E" w:rsidRPr="009556DD">
              <w:rPr>
                <w:rFonts w:eastAsia="Arial"/>
                <w:color w:val="000000"/>
                <w:szCs w:val="28"/>
              </w:rPr>
              <w:t>.</w:t>
            </w:r>
            <w:r w:rsidRPr="009556DD">
              <w:rPr>
                <w:rFonts w:eastAsia="Arial"/>
                <w:color w:val="000000"/>
                <w:szCs w:val="28"/>
              </w:rPr>
              <w:t xml:space="preserve"> This includes the development, analysis, and evaluation of safely optimizing traffic </w:t>
            </w:r>
            <w:r w:rsidRPr="009556DD">
              <w:rPr>
                <w:rFonts w:eastAsia="Arial"/>
                <w:color w:val="000000"/>
                <w:sz w:val="20"/>
                <w:szCs w:val="28"/>
              </w:rPr>
              <w:t xml:space="preserve">movements on Michigan’s state trunkline highway system. </w:t>
            </w:r>
            <w:r w:rsidRPr="009556DD">
              <w:rPr>
                <w:rFonts w:eastAsia="Arial"/>
                <w:color w:val="000000"/>
                <w:szCs w:val="28"/>
              </w:rPr>
              <w:t>This position also support</w:t>
            </w:r>
            <w:r w:rsidR="004B466E" w:rsidRPr="009556DD">
              <w:rPr>
                <w:rFonts w:eastAsia="Arial"/>
                <w:color w:val="000000"/>
                <w:szCs w:val="28"/>
              </w:rPr>
              <w:t>s</w:t>
            </w:r>
            <w:r w:rsidRPr="009556DD">
              <w:rPr>
                <w:rFonts w:eastAsia="Arial"/>
                <w:color w:val="000000"/>
                <w:szCs w:val="28"/>
              </w:rPr>
              <w:t xml:space="preserve"> the acquisition, analysis, evaluation, maintenance, and reporting of data pertaining to </w:t>
            </w:r>
            <w:r w:rsidR="000B3EE1" w:rsidRPr="009556DD">
              <w:rPr>
                <w:rFonts w:eastAsia="Arial"/>
                <w:color w:val="000000"/>
                <w:szCs w:val="28"/>
              </w:rPr>
              <w:t>T</w:t>
            </w:r>
            <w:r w:rsidRPr="009556DD">
              <w:rPr>
                <w:rFonts w:eastAsia="Arial"/>
                <w:color w:val="000000"/>
                <w:szCs w:val="28"/>
              </w:rPr>
              <w:t xml:space="preserve">raffic </w:t>
            </w:r>
            <w:r w:rsidR="000B3EE1" w:rsidRPr="009556DD">
              <w:rPr>
                <w:rFonts w:eastAsia="Arial"/>
                <w:color w:val="000000"/>
                <w:szCs w:val="28"/>
              </w:rPr>
              <w:t>I</w:t>
            </w:r>
            <w:r w:rsidRPr="009556DD">
              <w:rPr>
                <w:rFonts w:eastAsia="Arial"/>
                <w:color w:val="000000"/>
                <w:szCs w:val="28"/>
              </w:rPr>
              <w:t xml:space="preserve">ncident </w:t>
            </w:r>
            <w:r w:rsidR="000B3EE1" w:rsidRPr="009556DD">
              <w:rPr>
                <w:rFonts w:eastAsia="Arial"/>
                <w:color w:val="000000"/>
                <w:szCs w:val="28"/>
              </w:rPr>
              <w:t>M</w:t>
            </w:r>
            <w:r w:rsidRPr="009556DD">
              <w:rPr>
                <w:rFonts w:eastAsia="Arial"/>
                <w:color w:val="000000"/>
                <w:szCs w:val="28"/>
              </w:rPr>
              <w:t>anagement (TIM) and the Mi-TIME (Michigan Traffic Incident Management Effort) training program</w:t>
            </w:r>
            <w:r w:rsidRPr="009556DD">
              <w:rPr>
                <w:rFonts w:eastAsia="Arial"/>
                <w:color w:val="000000"/>
                <w:sz w:val="18"/>
              </w:rPr>
              <w:t>.</w:t>
            </w:r>
          </w:p>
        </w:tc>
      </w:tr>
    </w:tbl>
    <w:p w14:paraId="093E1A59" w14:textId="77777777" w:rsidR="00D64F3F" w:rsidRDefault="00D64F3F">
      <w:pPr>
        <w:spacing w:after="411" w:line="20" w:lineRule="exact"/>
      </w:pPr>
    </w:p>
    <w:p w14:paraId="2E85778A" w14:textId="77777777" w:rsidR="00D64F3F" w:rsidRDefault="00A81C23">
      <w:pPr>
        <w:spacing w:line="218" w:lineRule="exact"/>
        <w:jc w:val="center"/>
        <w:textAlignment w:val="baseline"/>
        <w:rPr>
          <w:rFonts w:eastAsia="Times New Roman"/>
          <w:color w:val="000000"/>
          <w:sz w:val="20"/>
        </w:rPr>
      </w:pPr>
      <w:r>
        <w:rPr>
          <w:rFonts w:eastAsia="Times New Roman"/>
          <w:color w:val="000000"/>
          <w:sz w:val="20"/>
        </w:rPr>
        <w:t>Page 1</w:t>
      </w:r>
    </w:p>
    <w:p w14:paraId="5147AD3E" w14:textId="77777777" w:rsidR="00D64F3F" w:rsidRDefault="00D64F3F">
      <w:pPr>
        <w:sectPr w:rsidR="00D64F3F">
          <w:pgSz w:w="12240" w:h="15840"/>
          <w:pgMar w:top="680" w:right="576" w:bottom="304" w:left="864" w:header="720" w:footer="720" w:gutter="0"/>
          <w:cols w:space="720"/>
        </w:sectPr>
      </w:pPr>
    </w:p>
    <w:tbl>
      <w:tblPr>
        <w:tblW w:w="10781" w:type="dxa"/>
        <w:tblInd w:w="9" w:type="dxa"/>
        <w:tblLayout w:type="fixed"/>
        <w:tblCellMar>
          <w:left w:w="0" w:type="dxa"/>
          <w:right w:w="0" w:type="dxa"/>
        </w:tblCellMar>
        <w:tblLook w:val="0000" w:firstRow="0" w:lastRow="0" w:firstColumn="0" w:lastColumn="0" w:noHBand="0" w:noVBand="0"/>
      </w:tblPr>
      <w:tblGrid>
        <w:gridCol w:w="10677"/>
        <w:gridCol w:w="104"/>
      </w:tblGrid>
      <w:tr w:rsidR="00D64F3F" w:rsidRPr="000B3EE1" w14:paraId="1FAEB7AA" w14:textId="77777777" w:rsidTr="003669E6">
        <w:trPr>
          <w:trHeight w:hRule="exact" w:val="1306"/>
        </w:trPr>
        <w:tc>
          <w:tcPr>
            <w:tcW w:w="10781" w:type="dxa"/>
            <w:gridSpan w:val="2"/>
            <w:tcBorders>
              <w:top w:val="single" w:sz="19" w:space="0" w:color="000000"/>
              <w:left w:val="single" w:sz="19" w:space="0" w:color="000000"/>
              <w:bottom w:val="single" w:sz="7" w:space="0" w:color="000000"/>
              <w:right w:val="single" w:sz="19" w:space="0" w:color="000000"/>
            </w:tcBorders>
          </w:tcPr>
          <w:p w14:paraId="45CE01A2" w14:textId="77777777" w:rsidR="00D64F3F" w:rsidRPr="000B3EE1" w:rsidRDefault="00A81C23">
            <w:pPr>
              <w:tabs>
                <w:tab w:val="left" w:pos="576"/>
              </w:tabs>
              <w:spacing w:before="95" w:line="254" w:lineRule="exact"/>
              <w:ind w:left="576" w:right="864" w:hanging="432"/>
              <w:textAlignment w:val="baseline"/>
              <w:rPr>
                <w:rFonts w:eastAsia="Times New Roman"/>
                <w:b/>
                <w:color w:val="000000"/>
              </w:rPr>
            </w:pPr>
            <w:r w:rsidRPr="000B3EE1">
              <w:rPr>
                <w:rFonts w:eastAsia="Times New Roman"/>
                <w:b/>
                <w:color w:val="000000"/>
              </w:rPr>
              <w:lastRenderedPageBreak/>
              <w:t>15.</w:t>
            </w:r>
            <w:r w:rsidRPr="000B3EE1">
              <w:rPr>
                <w:rFonts w:eastAsia="Times New Roman"/>
                <w:b/>
                <w:color w:val="000000"/>
              </w:rPr>
              <w:tab/>
              <w:t>Please describe the assigned duties, percent of time spent performing each duty, and what is done to complete each duty.</w:t>
            </w:r>
          </w:p>
          <w:p w14:paraId="0B218317" w14:textId="77777777" w:rsidR="00D64F3F" w:rsidRPr="000B3EE1" w:rsidRDefault="00A81C23">
            <w:pPr>
              <w:spacing w:before="68" w:after="107" w:line="259" w:lineRule="exact"/>
              <w:ind w:left="576" w:right="288"/>
              <w:textAlignment w:val="baseline"/>
              <w:rPr>
                <w:rFonts w:eastAsia="Times New Roman"/>
                <w:b/>
                <w:color w:val="000000"/>
              </w:rPr>
            </w:pPr>
            <w:r w:rsidRPr="000B3EE1">
              <w:rPr>
                <w:rFonts w:eastAsia="Times New Roman"/>
                <w:b/>
                <w:color w:val="000000"/>
              </w:rPr>
              <w:t>List the duties from most important to least important. The total percentage of all duties performed must equal 100 percent.</w:t>
            </w:r>
          </w:p>
        </w:tc>
      </w:tr>
      <w:tr w:rsidR="00D64F3F" w:rsidRPr="000B3EE1" w14:paraId="0A6086A9" w14:textId="77777777" w:rsidTr="003669E6">
        <w:trPr>
          <w:trHeight w:hRule="exact" w:val="259"/>
        </w:trPr>
        <w:tc>
          <w:tcPr>
            <w:tcW w:w="10781" w:type="dxa"/>
            <w:gridSpan w:val="2"/>
            <w:tcBorders>
              <w:top w:val="single" w:sz="7" w:space="0" w:color="000000"/>
              <w:left w:val="single" w:sz="19" w:space="0" w:color="000000"/>
              <w:bottom w:val="single" w:sz="7" w:space="0" w:color="000000"/>
              <w:right w:val="single" w:sz="19" w:space="0" w:color="000000"/>
            </w:tcBorders>
            <w:vAlign w:val="center"/>
          </w:tcPr>
          <w:p w14:paraId="0CC8B1FA" w14:textId="77777777" w:rsidR="00D64F3F" w:rsidRPr="009556DD" w:rsidRDefault="00A81C23">
            <w:pPr>
              <w:spacing w:before="61" w:line="188" w:lineRule="exact"/>
              <w:ind w:left="144"/>
              <w:textAlignment w:val="baseline"/>
              <w:rPr>
                <w:rFonts w:eastAsia="Times New Roman"/>
                <w:color w:val="000000"/>
              </w:rPr>
            </w:pPr>
            <w:r w:rsidRPr="009556DD">
              <w:rPr>
                <w:rFonts w:eastAsia="Times New Roman"/>
                <w:color w:val="000000"/>
              </w:rPr>
              <w:t>Duty 1</w:t>
            </w:r>
          </w:p>
        </w:tc>
      </w:tr>
      <w:tr w:rsidR="00D64F3F" w:rsidRPr="000B3EE1" w14:paraId="188F9818" w14:textId="77777777" w:rsidTr="003669E6">
        <w:trPr>
          <w:trHeight w:hRule="exact" w:val="1713"/>
        </w:trPr>
        <w:tc>
          <w:tcPr>
            <w:tcW w:w="10677" w:type="dxa"/>
            <w:tcBorders>
              <w:top w:val="single" w:sz="7" w:space="0" w:color="000000"/>
              <w:left w:val="single" w:sz="19" w:space="0" w:color="000000"/>
              <w:bottom w:val="single" w:sz="7" w:space="0" w:color="000000"/>
              <w:right w:val="single" w:sz="2" w:space="0" w:color="000000"/>
            </w:tcBorders>
          </w:tcPr>
          <w:p w14:paraId="1F4464AE" w14:textId="4BAF98B5" w:rsidR="003669E6" w:rsidRPr="009556DD" w:rsidRDefault="00A81C23" w:rsidP="009556DD">
            <w:pPr>
              <w:ind w:right="5856"/>
              <w:textAlignment w:val="baseline"/>
              <w:rPr>
                <w:rFonts w:eastAsia="Times New Roman"/>
                <w:b/>
                <w:color w:val="000000"/>
              </w:rPr>
            </w:pPr>
            <w:r w:rsidRPr="009556DD">
              <w:rPr>
                <w:rFonts w:eastAsia="Times New Roman"/>
                <w:b/>
                <w:color w:val="000000"/>
              </w:rPr>
              <w:t>General Summary of Duty 1</w:t>
            </w:r>
            <w:r w:rsidR="003669E6" w:rsidRPr="009556DD">
              <w:rPr>
                <w:rFonts w:eastAsia="Times New Roman"/>
                <w:b/>
                <w:color w:val="000000"/>
              </w:rPr>
              <w:t xml:space="preserve">         % of Time</w:t>
            </w:r>
            <w:r w:rsidR="009556DD" w:rsidRPr="009556DD">
              <w:rPr>
                <w:rFonts w:eastAsia="Times New Roman"/>
                <w:b/>
                <w:color w:val="000000"/>
              </w:rPr>
              <w:t>:</w:t>
            </w:r>
            <w:r w:rsidR="003669E6" w:rsidRPr="009556DD">
              <w:rPr>
                <w:rFonts w:eastAsia="Times New Roman"/>
                <w:b/>
                <w:color w:val="000000"/>
              </w:rPr>
              <w:t xml:space="preserve"> </w:t>
            </w:r>
            <w:r w:rsidR="003055C2" w:rsidRPr="009556DD">
              <w:rPr>
                <w:rFonts w:eastAsia="Times New Roman"/>
                <w:b/>
                <w:color w:val="000000"/>
              </w:rPr>
              <w:t>90</w:t>
            </w:r>
          </w:p>
          <w:p w14:paraId="341AB5C5" w14:textId="1DD71BAA" w:rsidR="00D64F3F" w:rsidRPr="009556DD" w:rsidRDefault="00D64F3F" w:rsidP="009556DD">
            <w:pPr>
              <w:ind w:left="144"/>
              <w:textAlignment w:val="baseline"/>
              <w:rPr>
                <w:rFonts w:eastAsia="Times New Roman"/>
                <w:b/>
                <w:color w:val="000000"/>
              </w:rPr>
            </w:pPr>
          </w:p>
          <w:p w14:paraId="7FBC1F21" w14:textId="402A2D5B" w:rsidR="00D64F3F" w:rsidRPr="009556DD" w:rsidRDefault="00D576A6" w:rsidP="009556DD">
            <w:pPr>
              <w:ind w:left="144"/>
              <w:jc w:val="both"/>
              <w:textAlignment w:val="baseline"/>
              <w:rPr>
                <w:rFonts w:eastAsia="Arial"/>
                <w:color w:val="000000"/>
                <w:spacing w:val="-11"/>
                <w:w w:val="95"/>
              </w:rPr>
            </w:pPr>
            <w:r>
              <w:rPr>
                <w:rFonts w:eastAsia="Arial"/>
                <w:color w:val="000000"/>
              </w:rPr>
              <w:t>P</w:t>
            </w:r>
            <w:r w:rsidR="003669E6" w:rsidRPr="009556DD">
              <w:rPr>
                <w:rFonts w:eastAsia="Arial"/>
                <w:color w:val="000000"/>
              </w:rPr>
              <w:t xml:space="preserve">rovide engineering services in the Congestion </w:t>
            </w:r>
            <w:r w:rsidR="00255CBE">
              <w:rPr>
                <w:rFonts w:eastAsia="Arial"/>
                <w:color w:val="000000"/>
              </w:rPr>
              <w:t>and</w:t>
            </w:r>
            <w:r w:rsidR="003669E6" w:rsidRPr="009556DD">
              <w:rPr>
                <w:rFonts w:eastAsia="Arial"/>
                <w:color w:val="000000"/>
              </w:rPr>
              <w:t xml:space="preserve"> Reliability Section</w:t>
            </w:r>
            <w:r w:rsidR="00373C37">
              <w:rPr>
                <w:rFonts w:eastAsia="Arial"/>
                <w:color w:val="000000"/>
              </w:rPr>
              <w:t>.</w:t>
            </w:r>
            <w:r w:rsidR="003669E6" w:rsidRPr="009556DD" w:rsidDel="003669E6">
              <w:rPr>
                <w:rFonts w:eastAsia="Arial"/>
                <w:color w:val="000000"/>
                <w:spacing w:val="-11"/>
                <w:w w:val="95"/>
              </w:rPr>
              <w:t xml:space="preserve"> </w:t>
            </w:r>
          </w:p>
        </w:tc>
        <w:tc>
          <w:tcPr>
            <w:tcW w:w="104" w:type="dxa"/>
            <w:tcBorders>
              <w:top w:val="single" w:sz="7" w:space="0" w:color="000000"/>
              <w:left w:val="single" w:sz="2" w:space="0" w:color="000000"/>
              <w:bottom w:val="single" w:sz="7" w:space="0" w:color="000000"/>
              <w:right w:val="single" w:sz="19" w:space="0" w:color="000000"/>
            </w:tcBorders>
          </w:tcPr>
          <w:p w14:paraId="2BD4AA22" w14:textId="2EBDC566" w:rsidR="00D64F3F" w:rsidRPr="009556DD" w:rsidRDefault="00D64F3F" w:rsidP="003669E6">
            <w:pPr>
              <w:spacing w:before="114" w:line="225" w:lineRule="exact"/>
              <w:ind w:right="5856"/>
              <w:jc w:val="right"/>
              <w:textAlignment w:val="baseline"/>
              <w:rPr>
                <w:rFonts w:eastAsia="Arial"/>
                <w:color w:val="000000"/>
              </w:rPr>
            </w:pPr>
          </w:p>
        </w:tc>
      </w:tr>
      <w:tr w:rsidR="00D64F3F" w:rsidRPr="000B3EE1" w14:paraId="465F37C6" w14:textId="77777777" w:rsidTr="009556DD">
        <w:trPr>
          <w:trHeight w:hRule="exact" w:val="7075"/>
        </w:trPr>
        <w:tc>
          <w:tcPr>
            <w:tcW w:w="10781" w:type="dxa"/>
            <w:gridSpan w:val="2"/>
            <w:tcBorders>
              <w:top w:val="single" w:sz="7" w:space="0" w:color="000000"/>
              <w:left w:val="single" w:sz="19" w:space="0" w:color="000000"/>
              <w:bottom w:val="single" w:sz="7" w:space="0" w:color="000000"/>
              <w:right w:val="single" w:sz="19" w:space="0" w:color="000000"/>
            </w:tcBorders>
          </w:tcPr>
          <w:p w14:paraId="57CA9DF8" w14:textId="77777777" w:rsidR="00D64F3F" w:rsidRPr="009556DD" w:rsidRDefault="00A81C23">
            <w:pPr>
              <w:spacing w:before="66" w:line="225" w:lineRule="exact"/>
              <w:ind w:left="144"/>
              <w:textAlignment w:val="baseline"/>
              <w:rPr>
                <w:rFonts w:eastAsia="Times New Roman"/>
                <w:b/>
                <w:color w:val="000000"/>
              </w:rPr>
            </w:pPr>
            <w:r w:rsidRPr="009556DD">
              <w:rPr>
                <w:rFonts w:eastAsia="Times New Roman"/>
                <w:b/>
                <w:color w:val="000000"/>
              </w:rPr>
              <w:t>Individual tasks related to the duty.</w:t>
            </w:r>
          </w:p>
          <w:p w14:paraId="559588F8" w14:textId="77777777" w:rsidR="003669E6" w:rsidRPr="009556DD" w:rsidRDefault="003669E6" w:rsidP="009556DD">
            <w:pPr>
              <w:pStyle w:val="ListParagraph"/>
              <w:numPr>
                <w:ilvl w:val="0"/>
                <w:numId w:val="3"/>
              </w:numPr>
              <w:spacing w:before="31" w:line="230" w:lineRule="exact"/>
              <w:textAlignment w:val="baseline"/>
              <w:rPr>
                <w:rFonts w:eastAsia="Arial"/>
                <w:color w:val="000000"/>
              </w:rPr>
            </w:pPr>
            <w:r w:rsidRPr="009556DD">
              <w:rPr>
                <w:rFonts w:eastAsia="Arial"/>
                <w:color w:val="000000"/>
              </w:rPr>
              <w:t>Use simulation software to perform traffic modeling of vehicular operations.</w:t>
            </w:r>
          </w:p>
          <w:p w14:paraId="64B47991" w14:textId="4477A805" w:rsidR="003669E6" w:rsidRPr="009556DD" w:rsidRDefault="003669E6" w:rsidP="009556DD">
            <w:pPr>
              <w:pStyle w:val="ListParagraph"/>
              <w:numPr>
                <w:ilvl w:val="0"/>
                <w:numId w:val="3"/>
              </w:numPr>
              <w:spacing w:before="1" w:line="230" w:lineRule="exact"/>
              <w:textAlignment w:val="baseline"/>
              <w:rPr>
                <w:rFonts w:eastAsia="Arial"/>
                <w:color w:val="000000"/>
              </w:rPr>
            </w:pPr>
            <w:r w:rsidRPr="009556DD">
              <w:rPr>
                <w:rFonts w:eastAsia="Arial"/>
                <w:color w:val="000000"/>
              </w:rPr>
              <w:t>Assist in the implementation of Freeway and Non-freeway Operational and Reliability templates.</w:t>
            </w:r>
          </w:p>
          <w:p w14:paraId="338D06A1" w14:textId="4C947263" w:rsidR="003669E6" w:rsidRPr="009556DD" w:rsidRDefault="003669E6" w:rsidP="009556DD">
            <w:pPr>
              <w:pStyle w:val="ListParagraph"/>
              <w:numPr>
                <w:ilvl w:val="0"/>
                <w:numId w:val="3"/>
              </w:numPr>
              <w:spacing w:line="230" w:lineRule="exact"/>
              <w:textAlignment w:val="baseline"/>
              <w:rPr>
                <w:rFonts w:eastAsia="Arial"/>
                <w:color w:val="000000"/>
              </w:rPr>
            </w:pPr>
            <w:r w:rsidRPr="009556DD">
              <w:rPr>
                <w:rFonts w:eastAsia="Arial"/>
                <w:color w:val="000000"/>
              </w:rPr>
              <w:t>Review traffic engineering reports that evaluate the impacts of various transportation improvements and their cost</w:t>
            </w:r>
            <w:r w:rsidR="00D576A6" w:rsidRPr="003055C2">
              <w:rPr>
                <w:rFonts w:eastAsia="Arial"/>
                <w:color w:val="000000"/>
              </w:rPr>
              <w:t xml:space="preserve"> e</w:t>
            </w:r>
            <w:r w:rsidRPr="009556DD">
              <w:rPr>
                <w:rFonts w:eastAsia="Arial"/>
                <w:color w:val="000000"/>
              </w:rPr>
              <w:t>ffectiveness</w:t>
            </w:r>
            <w:r w:rsidR="00373C37" w:rsidRPr="009556DD">
              <w:rPr>
                <w:rFonts w:eastAsia="Arial"/>
                <w:color w:val="000000"/>
              </w:rPr>
              <w:t xml:space="preserve">. </w:t>
            </w:r>
          </w:p>
          <w:p w14:paraId="4444143F" w14:textId="77777777" w:rsidR="003669E6" w:rsidRPr="009556DD" w:rsidRDefault="003669E6" w:rsidP="009556DD">
            <w:pPr>
              <w:pStyle w:val="ListParagraph"/>
              <w:numPr>
                <w:ilvl w:val="0"/>
                <w:numId w:val="3"/>
              </w:numPr>
              <w:spacing w:line="230" w:lineRule="exact"/>
              <w:textAlignment w:val="baseline"/>
              <w:rPr>
                <w:rFonts w:eastAsia="Arial"/>
                <w:color w:val="000000"/>
              </w:rPr>
            </w:pPr>
            <w:r w:rsidRPr="009556DD">
              <w:rPr>
                <w:rFonts w:eastAsia="Arial"/>
                <w:color w:val="000000"/>
              </w:rPr>
              <w:t>Utilize performance metrics to measure and evaluate the traffic congestion on the highway network.</w:t>
            </w:r>
          </w:p>
          <w:p w14:paraId="0A136022" w14:textId="131766E9" w:rsidR="003669E6" w:rsidRPr="009556DD" w:rsidRDefault="003055C2" w:rsidP="003055C2">
            <w:pPr>
              <w:pStyle w:val="ListParagraph"/>
              <w:numPr>
                <w:ilvl w:val="0"/>
                <w:numId w:val="3"/>
              </w:numPr>
              <w:spacing w:line="230" w:lineRule="exact"/>
              <w:textAlignment w:val="baseline"/>
              <w:rPr>
                <w:rFonts w:eastAsia="Arial"/>
                <w:color w:val="000000"/>
              </w:rPr>
            </w:pPr>
            <w:r w:rsidRPr="003055C2">
              <w:rPr>
                <w:rFonts w:eastAsia="Arial"/>
                <w:color w:val="000000"/>
              </w:rPr>
              <w:t>E</w:t>
            </w:r>
            <w:r w:rsidR="003669E6" w:rsidRPr="009556DD">
              <w:rPr>
                <w:rFonts w:eastAsia="Arial"/>
                <w:color w:val="000000"/>
              </w:rPr>
              <w:t>valuate congestion and reliability on the highway system</w:t>
            </w:r>
            <w:r w:rsidRPr="003055C2">
              <w:rPr>
                <w:rFonts w:eastAsia="Arial"/>
                <w:color w:val="000000"/>
              </w:rPr>
              <w:t xml:space="preserve"> and</w:t>
            </w:r>
            <w:r w:rsidR="003669E6" w:rsidRPr="009556DD">
              <w:rPr>
                <w:rFonts w:eastAsia="Arial"/>
                <w:color w:val="000000"/>
              </w:rPr>
              <w:t xml:space="preserve"> report</w:t>
            </w:r>
            <w:r w:rsidRPr="003055C2">
              <w:rPr>
                <w:rFonts w:eastAsia="Arial"/>
                <w:color w:val="000000"/>
              </w:rPr>
              <w:t xml:space="preserve"> </w:t>
            </w:r>
            <w:r w:rsidR="003669E6" w:rsidRPr="009556DD">
              <w:rPr>
                <w:rFonts w:eastAsia="Arial"/>
                <w:color w:val="000000"/>
              </w:rPr>
              <w:t>data to key audiences.</w:t>
            </w:r>
          </w:p>
          <w:p w14:paraId="245BAEE7" w14:textId="4D35FB2A" w:rsidR="003669E6" w:rsidRPr="009556DD" w:rsidRDefault="003669E6" w:rsidP="009556DD">
            <w:pPr>
              <w:pStyle w:val="ListParagraph"/>
              <w:numPr>
                <w:ilvl w:val="0"/>
                <w:numId w:val="3"/>
              </w:numPr>
              <w:spacing w:line="225" w:lineRule="exact"/>
              <w:textAlignment w:val="baseline"/>
              <w:rPr>
                <w:rFonts w:eastAsia="Arial"/>
                <w:color w:val="000000"/>
              </w:rPr>
            </w:pPr>
            <w:r w:rsidRPr="009556DD">
              <w:rPr>
                <w:rFonts w:eastAsia="Arial"/>
                <w:color w:val="000000"/>
              </w:rPr>
              <w:t xml:space="preserve">Attend training sessions and webinars to become familiar </w:t>
            </w:r>
            <w:r w:rsidR="00373C37" w:rsidRPr="009556DD">
              <w:rPr>
                <w:rFonts w:eastAsia="Arial"/>
                <w:color w:val="000000"/>
              </w:rPr>
              <w:t xml:space="preserve">with </w:t>
            </w:r>
            <w:r w:rsidRPr="009556DD">
              <w:rPr>
                <w:rFonts w:eastAsia="Arial"/>
                <w:color w:val="000000"/>
              </w:rPr>
              <w:t>the current</w:t>
            </w:r>
            <w:r w:rsidR="00373C37" w:rsidRPr="009556DD">
              <w:rPr>
                <w:rFonts w:eastAsia="Arial"/>
                <w:color w:val="000000"/>
              </w:rPr>
              <w:t xml:space="preserve"> Transportation Systems Management and Operations</w:t>
            </w:r>
            <w:r w:rsidRPr="009556DD">
              <w:rPr>
                <w:rFonts w:eastAsia="Arial"/>
                <w:color w:val="000000"/>
              </w:rPr>
              <w:t xml:space="preserve"> </w:t>
            </w:r>
            <w:r w:rsidR="00373C37" w:rsidRPr="009556DD">
              <w:rPr>
                <w:rFonts w:eastAsia="Arial"/>
                <w:color w:val="000000"/>
              </w:rPr>
              <w:t>(</w:t>
            </w:r>
            <w:r w:rsidRPr="009556DD">
              <w:rPr>
                <w:rFonts w:eastAsia="Arial"/>
                <w:color w:val="000000"/>
              </w:rPr>
              <w:t>TSMO</w:t>
            </w:r>
            <w:r w:rsidR="00373C37" w:rsidRPr="009556DD">
              <w:rPr>
                <w:rFonts w:eastAsia="Arial"/>
                <w:color w:val="000000"/>
              </w:rPr>
              <w:t>)</w:t>
            </w:r>
            <w:r w:rsidRPr="009556DD">
              <w:rPr>
                <w:rFonts w:eastAsia="Arial"/>
                <w:color w:val="000000"/>
              </w:rPr>
              <w:t xml:space="preserve"> practices.</w:t>
            </w:r>
          </w:p>
          <w:p w14:paraId="5BDF2CC7" w14:textId="77777777" w:rsidR="00D576A6" w:rsidRPr="003055C2" w:rsidRDefault="003669E6" w:rsidP="003055C2">
            <w:pPr>
              <w:pStyle w:val="ListParagraph"/>
              <w:numPr>
                <w:ilvl w:val="0"/>
                <w:numId w:val="3"/>
              </w:numPr>
              <w:spacing w:before="1" w:line="230" w:lineRule="exact"/>
              <w:textAlignment w:val="baseline"/>
              <w:rPr>
                <w:rFonts w:eastAsia="Arial"/>
                <w:color w:val="000000"/>
              </w:rPr>
            </w:pPr>
            <w:r w:rsidRPr="009556DD">
              <w:rPr>
                <w:rFonts w:eastAsia="Arial"/>
                <w:color w:val="000000"/>
              </w:rPr>
              <w:t>Assist with the production of the annual Michigan Freeway Congestion and Reliability Report.</w:t>
            </w:r>
          </w:p>
          <w:p w14:paraId="1AE12233" w14:textId="46850E2D" w:rsidR="00303B84" w:rsidRPr="003055C2" w:rsidRDefault="003669E6" w:rsidP="003055C2">
            <w:pPr>
              <w:pStyle w:val="ListParagraph"/>
              <w:numPr>
                <w:ilvl w:val="0"/>
                <w:numId w:val="3"/>
              </w:numPr>
              <w:spacing w:before="1" w:line="230" w:lineRule="exact"/>
              <w:textAlignment w:val="baseline"/>
              <w:rPr>
                <w:rFonts w:eastAsia="Arial"/>
                <w:color w:val="000000"/>
              </w:rPr>
            </w:pPr>
            <w:r w:rsidRPr="009556DD">
              <w:rPr>
                <w:rFonts w:eastAsia="Arial"/>
                <w:color w:val="000000"/>
              </w:rPr>
              <w:t xml:space="preserve">Work with the </w:t>
            </w:r>
            <w:r w:rsidR="004B466E">
              <w:rPr>
                <w:rFonts w:eastAsia="Arial"/>
                <w:color w:val="000000"/>
              </w:rPr>
              <w:t>Michigan Department of Transportation (</w:t>
            </w:r>
            <w:r w:rsidRPr="009556DD">
              <w:rPr>
                <w:rFonts w:eastAsia="Arial"/>
                <w:color w:val="000000"/>
              </w:rPr>
              <w:t>MDOT</w:t>
            </w:r>
            <w:r w:rsidR="004B466E">
              <w:rPr>
                <w:rFonts w:eastAsia="Arial"/>
                <w:color w:val="000000"/>
              </w:rPr>
              <w:t>)</w:t>
            </w:r>
            <w:r w:rsidRPr="009556DD">
              <w:rPr>
                <w:rFonts w:eastAsia="Arial"/>
                <w:color w:val="000000"/>
              </w:rPr>
              <w:t xml:space="preserve"> Region and </w:t>
            </w:r>
            <w:r w:rsidR="004B466E">
              <w:rPr>
                <w:rFonts w:eastAsia="Arial"/>
                <w:color w:val="000000"/>
              </w:rPr>
              <w:t>Transportation Service Center (</w:t>
            </w:r>
            <w:r w:rsidRPr="009556DD">
              <w:rPr>
                <w:rFonts w:eastAsia="Arial"/>
                <w:color w:val="000000"/>
              </w:rPr>
              <w:t>TSC</w:t>
            </w:r>
            <w:r w:rsidR="004B466E">
              <w:rPr>
                <w:rFonts w:eastAsia="Arial"/>
                <w:color w:val="000000"/>
              </w:rPr>
              <w:t>)</w:t>
            </w:r>
            <w:r w:rsidRPr="009556DD">
              <w:rPr>
                <w:rFonts w:eastAsia="Arial"/>
                <w:color w:val="000000"/>
              </w:rPr>
              <w:t xml:space="preserve"> offices to help them evaluate congestion and reliability.</w:t>
            </w:r>
          </w:p>
          <w:p w14:paraId="6A5911F8" w14:textId="77777777" w:rsidR="00303B84" w:rsidRPr="003055C2" w:rsidRDefault="00303B84" w:rsidP="003055C2">
            <w:pPr>
              <w:pStyle w:val="ListParagraph"/>
              <w:numPr>
                <w:ilvl w:val="0"/>
                <w:numId w:val="3"/>
              </w:numPr>
              <w:spacing w:before="32" w:line="230" w:lineRule="exact"/>
              <w:textAlignment w:val="baseline"/>
              <w:rPr>
                <w:rFonts w:eastAsia="Arial"/>
                <w:color w:val="000000"/>
              </w:rPr>
            </w:pPr>
            <w:r w:rsidRPr="003055C2">
              <w:rPr>
                <w:rFonts w:eastAsia="Arial"/>
                <w:color w:val="000000"/>
              </w:rPr>
              <w:t>Compile and analyze engineering data and prepare conclusions and recommendations.</w:t>
            </w:r>
          </w:p>
          <w:p w14:paraId="76134ADB" w14:textId="77777777" w:rsidR="00303B84" w:rsidRPr="003055C2" w:rsidRDefault="00303B84" w:rsidP="003055C2">
            <w:pPr>
              <w:pStyle w:val="ListParagraph"/>
              <w:numPr>
                <w:ilvl w:val="0"/>
                <w:numId w:val="3"/>
              </w:numPr>
              <w:spacing w:before="32" w:line="230" w:lineRule="exact"/>
              <w:textAlignment w:val="baseline"/>
              <w:rPr>
                <w:rFonts w:eastAsia="Arial"/>
                <w:color w:val="000000"/>
              </w:rPr>
            </w:pPr>
            <w:r w:rsidRPr="003055C2">
              <w:rPr>
                <w:rFonts w:eastAsia="Arial"/>
                <w:color w:val="000000"/>
              </w:rPr>
              <w:t>Investigate traffic problems and provide recommendations to improve traffic flow and safety.</w:t>
            </w:r>
          </w:p>
          <w:p w14:paraId="5D2BA5BF" w14:textId="77777777" w:rsidR="00303B84" w:rsidRPr="003055C2" w:rsidRDefault="00303B84" w:rsidP="003055C2">
            <w:pPr>
              <w:pStyle w:val="ListParagraph"/>
              <w:numPr>
                <w:ilvl w:val="0"/>
                <w:numId w:val="3"/>
              </w:numPr>
              <w:spacing w:line="230" w:lineRule="exact"/>
              <w:textAlignment w:val="baseline"/>
              <w:rPr>
                <w:rFonts w:eastAsia="Arial"/>
                <w:color w:val="000000"/>
              </w:rPr>
            </w:pPr>
            <w:r w:rsidRPr="003055C2">
              <w:rPr>
                <w:rFonts w:eastAsia="Arial"/>
                <w:color w:val="000000"/>
              </w:rPr>
              <w:t>Attend meetings in various locations, make presentations to internal and external audiences, teach training modules, and develop networking relationships between MDOT and key stakeholders.</w:t>
            </w:r>
          </w:p>
          <w:p w14:paraId="6E8289B1" w14:textId="38988DFF" w:rsidR="00303B84" w:rsidRPr="003055C2" w:rsidRDefault="00303B84" w:rsidP="003055C2">
            <w:pPr>
              <w:pStyle w:val="ListParagraph"/>
              <w:numPr>
                <w:ilvl w:val="0"/>
                <w:numId w:val="3"/>
              </w:numPr>
              <w:spacing w:line="230" w:lineRule="exact"/>
              <w:textAlignment w:val="baseline"/>
              <w:rPr>
                <w:rFonts w:eastAsia="Arial"/>
                <w:color w:val="000000"/>
              </w:rPr>
            </w:pPr>
            <w:r w:rsidRPr="003055C2">
              <w:rPr>
                <w:rFonts w:eastAsia="Arial"/>
                <w:color w:val="000000"/>
              </w:rPr>
              <w:t xml:space="preserve">Assist with TIM, and work with law enforcement, fire departments, </w:t>
            </w:r>
            <w:r w:rsidR="004B466E">
              <w:rPr>
                <w:rFonts w:eastAsia="Arial"/>
                <w:color w:val="000000"/>
              </w:rPr>
              <w:t>Emergency Medical Services (</w:t>
            </w:r>
            <w:r w:rsidRPr="003055C2">
              <w:rPr>
                <w:rFonts w:eastAsia="Arial"/>
                <w:color w:val="000000"/>
              </w:rPr>
              <w:t>EMS</w:t>
            </w:r>
            <w:r w:rsidR="004B466E">
              <w:rPr>
                <w:rFonts w:eastAsia="Arial"/>
                <w:color w:val="000000"/>
              </w:rPr>
              <w:t>)</w:t>
            </w:r>
            <w:r w:rsidRPr="003055C2">
              <w:rPr>
                <w:rFonts w:eastAsia="Arial"/>
                <w:color w:val="000000"/>
              </w:rPr>
              <w:t>, and other local agencies to provide guidance on improving safety and traffic flow during traffic incidents.</w:t>
            </w:r>
          </w:p>
          <w:p w14:paraId="317280A4" w14:textId="77777777" w:rsidR="00303B84" w:rsidRPr="003055C2" w:rsidRDefault="00303B84" w:rsidP="003055C2">
            <w:pPr>
              <w:pStyle w:val="ListParagraph"/>
              <w:numPr>
                <w:ilvl w:val="0"/>
                <w:numId w:val="3"/>
              </w:numPr>
              <w:spacing w:before="1" w:line="230" w:lineRule="exact"/>
              <w:textAlignment w:val="baseline"/>
              <w:rPr>
                <w:rFonts w:eastAsia="Arial"/>
                <w:color w:val="000000"/>
              </w:rPr>
            </w:pPr>
            <w:r w:rsidRPr="003055C2">
              <w:rPr>
                <w:rFonts w:eastAsia="Arial"/>
                <w:color w:val="000000"/>
              </w:rPr>
              <w:t>Participate in traffic incident management planning sessions, meetings, exercises, de-briefing meetings, etc.</w:t>
            </w:r>
          </w:p>
          <w:p w14:paraId="10BDF3A4" w14:textId="77777777" w:rsidR="00303B84" w:rsidRPr="003055C2" w:rsidRDefault="00303B84" w:rsidP="003055C2">
            <w:pPr>
              <w:pStyle w:val="ListParagraph"/>
              <w:numPr>
                <w:ilvl w:val="0"/>
                <w:numId w:val="3"/>
              </w:numPr>
              <w:spacing w:line="230" w:lineRule="exact"/>
              <w:textAlignment w:val="baseline"/>
              <w:rPr>
                <w:rFonts w:eastAsia="Arial"/>
                <w:color w:val="000000"/>
              </w:rPr>
            </w:pPr>
            <w:r w:rsidRPr="003055C2">
              <w:rPr>
                <w:rFonts w:eastAsia="Arial"/>
                <w:color w:val="000000"/>
              </w:rPr>
              <w:t>Prepare and provide engineering reports and recommendations on traffic incident management.</w:t>
            </w:r>
          </w:p>
          <w:p w14:paraId="623888CF" w14:textId="77777777" w:rsidR="00303B84" w:rsidRPr="003055C2" w:rsidRDefault="00303B84" w:rsidP="003055C2">
            <w:pPr>
              <w:pStyle w:val="ListParagraph"/>
              <w:numPr>
                <w:ilvl w:val="0"/>
                <w:numId w:val="3"/>
              </w:numPr>
              <w:spacing w:line="230" w:lineRule="exact"/>
              <w:textAlignment w:val="baseline"/>
              <w:rPr>
                <w:rFonts w:eastAsia="Arial"/>
                <w:color w:val="000000"/>
              </w:rPr>
            </w:pPr>
            <w:r w:rsidRPr="003055C2">
              <w:rPr>
                <w:rFonts w:eastAsia="Arial"/>
                <w:color w:val="000000"/>
              </w:rPr>
              <w:t>Evaluate new methods, products and procedures to determine effectiveness in improving traffic incident management.</w:t>
            </w:r>
          </w:p>
          <w:p w14:paraId="2DE549D0" w14:textId="77777777" w:rsidR="00303B84" w:rsidRPr="003055C2" w:rsidRDefault="00303B84" w:rsidP="003055C2">
            <w:pPr>
              <w:pStyle w:val="ListParagraph"/>
              <w:numPr>
                <w:ilvl w:val="0"/>
                <w:numId w:val="3"/>
              </w:numPr>
              <w:spacing w:before="1" w:line="230" w:lineRule="exact"/>
              <w:textAlignment w:val="baseline"/>
              <w:rPr>
                <w:rFonts w:eastAsia="Arial"/>
                <w:color w:val="000000"/>
              </w:rPr>
            </w:pPr>
            <w:r w:rsidRPr="003055C2">
              <w:rPr>
                <w:rFonts w:eastAsia="Arial"/>
                <w:color w:val="000000"/>
              </w:rPr>
              <w:t>Acquire, analyze, evaluate, maintain, and report data pertaining to TIM and the Mi-TIME training program.</w:t>
            </w:r>
          </w:p>
          <w:p w14:paraId="504D7785" w14:textId="77777777" w:rsidR="00303B84" w:rsidRPr="003055C2" w:rsidRDefault="00303B84" w:rsidP="003055C2">
            <w:pPr>
              <w:pStyle w:val="ListParagraph"/>
              <w:numPr>
                <w:ilvl w:val="0"/>
                <w:numId w:val="3"/>
              </w:numPr>
              <w:spacing w:line="225" w:lineRule="exact"/>
              <w:textAlignment w:val="baseline"/>
              <w:rPr>
                <w:rFonts w:eastAsia="Arial"/>
                <w:color w:val="000000"/>
              </w:rPr>
            </w:pPr>
            <w:r w:rsidRPr="003055C2">
              <w:rPr>
                <w:rFonts w:eastAsia="Arial"/>
                <w:color w:val="000000"/>
              </w:rPr>
              <w:t>Manage TIM and Mi-TIME data necessary to meet program reporting and evaluation requirements.</w:t>
            </w:r>
          </w:p>
          <w:p w14:paraId="3B3E62FB" w14:textId="77777777" w:rsidR="009556DD" w:rsidRDefault="00303B84" w:rsidP="009556DD">
            <w:pPr>
              <w:pStyle w:val="ListParagraph"/>
              <w:numPr>
                <w:ilvl w:val="0"/>
                <w:numId w:val="3"/>
              </w:numPr>
              <w:spacing w:before="31" w:line="230" w:lineRule="exact"/>
              <w:textAlignment w:val="baseline"/>
              <w:rPr>
                <w:rFonts w:eastAsia="Arial"/>
                <w:color w:val="000000"/>
              </w:rPr>
            </w:pPr>
            <w:r w:rsidRPr="003055C2">
              <w:rPr>
                <w:rFonts w:eastAsia="Arial"/>
                <w:color w:val="000000"/>
              </w:rPr>
              <w:t>Use and maintain computer databases to record and analyze data on TIM and Mi-TIME training.</w:t>
            </w:r>
          </w:p>
          <w:p w14:paraId="6BA1DF9A" w14:textId="7E7DCD6A" w:rsidR="003055C2" w:rsidRPr="009556DD" w:rsidRDefault="003055C2" w:rsidP="009556DD">
            <w:pPr>
              <w:pStyle w:val="ListParagraph"/>
              <w:numPr>
                <w:ilvl w:val="0"/>
                <w:numId w:val="3"/>
              </w:numPr>
              <w:spacing w:before="31" w:line="230" w:lineRule="exact"/>
              <w:textAlignment w:val="baseline"/>
              <w:rPr>
                <w:rFonts w:eastAsia="Arial"/>
                <w:color w:val="000000"/>
              </w:rPr>
            </w:pPr>
            <w:r w:rsidRPr="009556DD">
              <w:rPr>
                <w:rFonts w:eastAsia="Arial"/>
              </w:rPr>
              <w:t>Assist with the implementation of the commercial vehicle enforcement strategy.</w:t>
            </w:r>
          </w:p>
          <w:p w14:paraId="6E036001" w14:textId="77777777" w:rsidR="009556DD" w:rsidRDefault="009556DD" w:rsidP="009556DD">
            <w:pPr>
              <w:numPr>
                <w:ilvl w:val="0"/>
                <w:numId w:val="3"/>
              </w:numPr>
              <w:tabs>
                <w:tab w:val="left" w:pos="720"/>
              </w:tabs>
              <w:spacing w:before="21"/>
              <w:textAlignment w:val="baseline"/>
              <w:rPr>
                <w:rFonts w:eastAsia="Arial"/>
              </w:rPr>
            </w:pPr>
            <w:r>
              <w:rPr>
                <w:rFonts w:eastAsia="Arial"/>
              </w:rPr>
              <w:t xml:space="preserve">  </w:t>
            </w:r>
            <w:r w:rsidR="003055C2" w:rsidRPr="003055C2">
              <w:rPr>
                <w:rFonts w:eastAsia="Arial"/>
              </w:rPr>
              <w:t>Provide support with MDOT's collaboration between MDOT Regions and Michigan State Police (MSP)</w:t>
            </w:r>
            <w:r>
              <w:rPr>
                <w:rFonts w:eastAsia="Arial"/>
              </w:rPr>
              <w:t xml:space="preserve"> </w:t>
            </w:r>
            <w:r w:rsidR="003055C2" w:rsidRPr="003055C2">
              <w:rPr>
                <w:rFonts w:eastAsia="Arial"/>
              </w:rPr>
              <w:t>districts.</w:t>
            </w:r>
          </w:p>
          <w:p w14:paraId="0E29B4B2" w14:textId="79A9F96C" w:rsidR="003055C2" w:rsidRPr="009556DD" w:rsidRDefault="00165D0A" w:rsidP="009556DD">
            <w:pPr>
              <w:numPr>
                <w:ilvl w:val="0"/>
                <w:numId w:val="3"/>
              </w:numPr>
              <w:tabs>
                <w:tab w:val="left" w:pos="720"/>
              </w:tabs>
              <w:spacing w:before="21"/>
              <w:textAlignment w:val="baseline"/>
              <w:rPr>
                <w:rFonts w:eastAsia="Arial"/>
              </w:rPr>
            </w:pPr>
            <w:r>
              <w:rPr>
                <w:rFonts w:eastAsia="Arial"/>
              </w:rPr>
              <w:t xml:space="preserve">  </w:t>
            </w:r>
            <w:r w:rsidR="003055C2" w:rsidRPr="009556DD">
              <w:rPr>
                <w:rFonts w:eastAsia="Arial"/>
              </w:rPr>
              <w:t>Evaluate ways to improve the efficiency of freight movements.</w:t>
            </w:r>
          </w:p>
          <w:p w14:paraId="4DF836E8" w14:textId="15181526" w:rsidR="00D64F3F" w:rsidRPr="009556DD" w:rsidRDefault="00D64F3F">
            <w:pPr>
              <w:spacing w:before="44" w:after="628" w:line="230" w:lineRule="exact"/>
              <w:ind w:left="144"/>
              <w:textAlignment w:val="baseline"/>
              <w:rPr>
                <w:rFonts w:eastAsia="Arial"/>
                <w:color w:val="000000"/>
              </w:rPr>
            </w:pPr>
          </w:p>
        </w:tc>
      </w:tr>
      <w:tr w:rsidR="00D64F3F" w:rsidRPr="000B3EE1" w14:paraId="517A8B6B" w14:textId="77777777" w:rsidTr="009556DD">
        <w:trPr>
          <w:trHeight w:hRule="exact" w:val="97"/>
        </w:trPr>
        <w:tc>
          <w:tcPr>
            <w:tcW w:w="10781" w:type="dxa"/>
            <w:gridSpan w:val="2"/>
            <w:tcBorders>
              <w:top w:val="single" w:sz="7" w:space="0" w:color="000000"/>
              <w:left w:val="single" w:sz="19" w:space="0" w:color="000000"/>
              <w:bottom w:val="single" w:sz="19" w:space="0" w:color="000000"/>
              <w:right w:val="single" w:sz="19" w:space="0" w:color="000000"/>
            </w:tcBorders>
          </w:tcPr>
          <w:p w14:paraId="0D820EB2" w14:textId="79315A8D" w:rsidR="00D64F3F" w:rsidRPr="009556DD" w:rsidRDefault="00D64F3F" w:rsidP="009556DD">
            <w:pPr>
              <w:spacing w:before="62" w:line="225" w:lineRule="exact"/>
              <w:textAlignment w:val="baseline"/>
              <w:rPr>
                <w:rFonts w:eastAsia="Arial"/>
                <w:color w:val="000000"/>
              </w:rPr>
            </w:pPr>
          </w:p>
        </w:tc>
      </w:tr>
    </w:tbl>
    <w:p w14:paraId="65437005" w14:textId="77777777" w:rsidR="00D64F3F" w:rsidRDefault="00D64F3F">
      <w:pPr>
        <w:spacing w:after="436" w:line="20" w:lineRule="exact"/>
      </w:pPr>
    </w:p>
    <w:p w14:paraId="672D5C16" w14:textId="77777777" w:rsidR="00D64F3F" w:rsidRDefault="00D64F3F">
      <w:pPr>
        <w:spacing w:after="436" w:line="20" w:lineRule="exact"/>
        <w:sectPr w:rsidR="00D64F3F">
          <w:pgSz w:w="12240" w:h="15840"/>
          <w:pgMar w:top="700" w:right="590" w:bottom="304" w:left="850" w:header="720" w:footer="720" w:gutter="0"/>
          <w:cols w:space="720"/>
        </w:sectPr>
      </w:pPr>
    </w:p>
    <w:p w14:paraId="5232A3E3" w14:textId="77777777" w:rsidR="00D64F3F" w:rsidRDefault="00A81C23">
      <w:pPr>
        <w:spacing w:before="4" w:line="225" w:lineRule="exact"/>
        <w:jc w:val="center"/>
        <w:textAlignment w:val="baseline"/>
        <w:rPr>
          <w:rFonts w:eastAsia="Times New Roman"/>
          <w:color w:val="000000"/>
          <w:sz w:val="20"/>
        </w:rPr>
      </w:pPr>
      <w:r>
        <w:rPr>
          <w:rFonts w:eastAsia="Times New Roman"/>
          <w:color w:val="000000"/>
          <w:sz w:val="20"/>
        </w:rPr>
        <w:t>Page 2</w:t>
      </w:r>
    </w:p>
    <w:p w14:paraId="7BC62AE1" w14:textId="77777777" w:rsidR="00D64F3F" w:rsidRDefault="00D64F3F">
      <w:pPr>
        <w:sectPr w:rsidR="00D64F3F">
          <w:type w:val="continuous"/>
          <w:pgSz w:w="12240" w:h="15840"/>
          <w:pgMar w:top="700" w:right="722" w:bottom="304" w:left="718" w:header="720" w:footer="720" w:gutter="0"/>
          <w:cols w:space="720"/>
        </w:sectPr>
      </w:pPr>
    </w:p>
    <w:p w14:paraId="7C67FDC2" w14:textId="59BDCF32" w:rsidR="00D64F3F" w:rsidRDefault="00000000">
      <w:pPr>
        <w:spacing w:before="80" w:line="225" w:lineRule="exact"/>
        <w:ind w:left="72"/>
        <w:textAlignment w:val="baseline"/>
        <w:rPr>
          <w:rFonts w:eastAsia="Times New Roman"/>
          <w:color w:val="000000"/>
          <w:spacing w:val="-5"/>
          <w:sz w:val="20"/>
          <w:u w:val="single"/>
        </w:rPr>
      </w:pPr>
      <w:r>
        <w:lastRenderedPageBreak/>
        <w:pict w14:anchorId="3294370A">
          <v:shapetype id="_x0000_t202" coordsize="21600,21600" o:spt="202" path="m,l,21600r21600,l21600,xe">
            <v:stroke joinstyle="miter"/>
            <v:path gradientshapeok="t" o:connecttype="rect"/>
          </v:shapetype>
          <v:shape id="_x0000_s0" o:spid="_x0000_s1030" type="#_x0000_t202" style="position:absolute;left:0;text-align:left;margin-left:42.6pt;margin-top:37pt;width:540pt;height:101.7pt;z-index:-251657216;mso-wrap-distance-left:0;mso-wrap-distance-right:0;mso-position-horizontal-relative:page;mso-position-vertical-relative:page" filled="f" stroked="f">
            <v:textbox inset="0,0,0,0">
              <w:txbxContent>
                <w:p w14:paraId="592AA36E" w14:textId="77777777" w:rsidR="00D64F3F" w:rsidRDefault="00D64F3F">
                  <w:pPr>
                    <w:pBdr>
                      <w:top w:val="single" w:sz="15" w:space="0" w:color="000000"/>
                      <w:left w:val="single" w:sz="15" w:space="0" w:color="000000"/>
                      <w:bottom w:val="single" w:sz="15" w:space="0" w:color="000000"/>
                      <w:right w:val="single" w:sz="15" w:space="0" w:color="000000"/>
                    </w:pBdr>
                  </w:pPr>
                </w:p>
              </w:txbxContent>
            </v:textbox>
            <w10:wrap anchorx="page" anchory="page"/>
          </v:shape>
        </w:pict>
      </w:r>
      <w:r>
        <w:pict w14:anchorId="7B103DC4">
          <v:shape id="_x0000_s1" type="#_x0000_t202" style="position:absolute;left:0;text-align:left;margin-left:289.2pt;margin-top:40.8pt;width:290.5pt;height:32.15pt;z-index:-251656192;mso-wrap-distance-left:0;mso-wrap-distance-right:0;mso-position-horizontal-relative:page;mso-position-vertical-relative:page" filled="f" stroked="f">
            <v:textbox inset="0,0,0,0">
              <w:txbxContent>
                <w:p w14:paraId="6C1DF531" w14:textId="7D80CD19" w:rsidR="00D64F3F" w:rsidRDefault="00D64F3F">
                  <w:pPr>
                    <w:spacing w:before="509" w:after="115" w:line="19" w:lineRule="exact"/>
                    <w:ind w:right="5373"/>
                    <w:textAlignment w:val="baseline"/>
                  </w:pPr>
                </w:p>
              </w:txbxContent>
            </v:textbox>
            <w10:wrap type="square" anchorx="page" anchory="page"/>
          </v:shape>
        </w:pict>
      </w:r>
      <w:r w:rsidR="00A81C23">
        <w:rPr>
          <w:rFonts w:eastAsia="Times New Roman"/>
          <w:color w:val="000000"/>
          <w:spacing w:val="-5"/>
          <w:sz w:val="20"/>
          <w:u w:val="single"/>
        </w:rPr>
        <w:t xml:space="preserve">Duty </w:t>
      </w:r>
      <w:r w:rsidR="009556DD">
        <w:rPr>
          <w:rFonts w:eastAsia="Times New Roman"/>
          <w:color w:val="000000"/>
          <w:spacing w:val="-5"/>
          <w:sz w:val="20"/>
          <w:u w:val="single"/>
        </w:rPr>
        <w:t>2</w:t>
      </w:r>
      <w:r w:rsidR="00A81C23">
        <w:rPr>
          <w:rFonts w:eastAsia="Times New Roman"/>
          <w:color w:val="000000"/>
          <w:spacing w:val="-5"/>
          <w:sz w:val="20"/>
          <w:u w:val="single"/>
        </w:rPr>
        <w:t xml:space="preserve"> </w:t>
      </w:r>
    </w:p>
    <w:p w14:paraId="3C7EFDC7" w14:textId="77777777" w:rsidR="00D64F3F" w:rsidRDefault="00A81C23">
      <w:pPr>
        <w:tabs>
          <w:tab w:val="left" w:pos="3672"/>
        </w:tabs>
        <w:spacing w:before="82" w:line="225" w:lineRule="exact"/>
        <w:ind w:left="72"/>
        <w:textAlignment w:val="baseline"/>
        <w:rPr>
          <w:rFonts w:eastAsia="Times New Roman"/>
          <w:b/>
          <w:color w:val="000000"/>
          <w:spacing w:val="-2"/>
          <w:sz w:val="20"/>
        </w:rPr>
      </w:pPr>
      <w:r>
        <w:rPr>
          <w:rFonts w:eastAsia="Times New Roman"/>
          <w:b/>
          <w:color w:val="000000"/>
          <w:spacing w:val="-2"/>
          <w:sz w:val="20"/>
        </w:rPr>
        <w:t>General Summary of Duty 3</w:t>
      </w:r>
      <w:r>
        <w:rPr>
          <w:rFonts w:eastAsia="Times New Roman"/>
          <w:b/>
          <w:color w:val="000000"/>
          <w:spacing w:val="-2"/>
          <w:sz w:val="20"/>
        </w:rPr>
        <w:tab/>
        <w:t>% of Time 10</w:t>
      </w:r>
    </w:p>
    <w:p w14:paraId="6EDA9056" w14:textId="43F3A0AE" w:rsidR="00D64F3F" w:rsidRPr="00165D0A" w:rsidRDefault="00A81C23">
      <w:pPr>
        <w:spacing w:before="81" w:after="1126" w:line="205" w:lineRule="exact"/>
        <w:ind w:left="72"/>
        <w:textAlignment w:val="baseline"/>
        <w:rPr>
          <w:rFonts w:eastAsia="Arial"/>
          <w:color w:val="000000"/>
          <w:spacing w:val="-2"/>
          <w:szCs w:val="28"/>
        </w:rPr>
      </w:pPr>
      <w:r w:rsidRPr="00165D0A">
        <w:rPr>
          <w:rFonts w:eastAsia="Arial"/>
          <w:color w:val="000000"/>
          <w:spacing w:val="-2"/>
          <w:szCs w:val="28"/>
        </w:rPr>
        <w:t xml:space="preserve">Other </w:t>
      </w:r>
      <w:r w:rsidR="000B3EE1" w:rsidRPr="00165D0A">
        <w:rPr>
          <w:rFonts w:eastAsia="Arial"/>
          <w:color w:val="000000"/>
          <w:spacing w:val="-2"/>
          <w:szCs w:val="28"/>
        </w:rPr>
        <w:t>e</w:t>
      </w:r>
      <w:r w:rsidRPr="00165D0A">
        <w:rPr>
          <w:rFonts w:eastAsia="Arial"/>
          <w:color w:val="000000"/>
          <w:spacing w:val="-2"/>
          <w:szCs w:val="28"/>
        </w:rPr>
        <w:t>ngineering support activities</w:t>
      </w:r>
      <w:r w:rsidR="003055C2" w:rsidRPr="00165D0A">
        <w:rPr>
          <w:rFonts w:eastAsia="Arial"/>
          <w:color w:val="000000"/>
          <w:spacing w:val="-2"/>
          <w:szCs w:val="28"/>
        </w:rPr>
        <w:t>.</w:t>
      </w:r>
    </w:p>
    <w:p w14:paraId="51E0134D" w14:textId="77777777" w:rsidR="00D64F3F" w:rsidRDefault="00D64F3F">
      <w:pPr>
        <w:spacing w:before="81" w:after="1126" w:line="205" w:lineRule="exact"/>
        <w:sectPr w:rsidR="00D64F3F">
          <w:pgSz w:w="12240" w:h="15840"/>
          <w:pgMar w:top="740" w:right="3960" w:bottom="304" w:left="910" w:header="720" w:footer="720" w:gutter="0"/>
          <w:cols w:space="720"/>
        </w:sectPr>
      </w:pPr>
    </w:p>
    <w:p w14:paraId="1C5145B8" w14:textId="69C31EC8" w:rsidR="00D64F3F" w:rsidRDefault="00165D0A">
      <w:pPr>
        <w:spacing w:before="52" w:line="225" w:lineRule="exact"/>
        <w:ind w:left="72"/>
        <w:textAlignment w:val="baseline"/>
        <w:rPr>
          <w:rFonts w:eastAsia="Times New Roman"/>
          <w:b/>
          <w:color w:val="000000"/>
          <w:sz w:val="20"/>
        </w:rPr>
      </w:pPr>
      <w:r>
        <w:pict w14:anchorId="642D7591">
          <v:line id="_x0000_s1026" style="position:absolute;left:0;text-align:left;z-index:251658240;mso-position-horizontal-relative:page;mso-position-vertical-relative:page" from="584.25pt,138.7pt" to="584.25pt,379.45pt" strokeweight="1.2pt">
            <w10:wrap anchorx="page" anchory="page"/>
          </v:line>
        </w:pict>
      </w:r>
      <w:r>
        <w:pict w14:anchorId="63E85C65">
          <v:line id="_x0000_s1027" style="position:absolute;left:0;text-align:left;z-index:251657216;mso-position-horizontal-relative:page;mso-position-vertical-relative:page" from="40.65pt,138.7pt" to="40.65pt,379.45pt" strokeweight="1.2pt">
            <w10:wrap anchorx="page" anchory="page"/>
          </v:line>
        </w:pict>
      </w:r>
      <w:r w:rsidR="00000000">
        <w:pict w14:anchorId="391E7ED1">
          <v:line id="_x0000_s1029" style="position:absolute;left:0;text-align:left;z-index:251655168;mso-position-horizontal-relative:page;mso-position-vertical-relative:page" from="44.4pt,138.7pt" to="580.8pt,138.7pt" strokeweight=".5pt">
            <w10:wrap anchorx="page" anchory="page"/>
          </v:line>
        </w:pict>
      </w:r>
      <w:r w:rsidR="00000000">
        <w:pict w14:anchorId="61F3E014">
          <v:line id="_x0000_s1028" style="position:absolute;left:0;text-align:left;z-index:251656192;mso-position-horizontal-relative:page;mso-position-vertical-relative:page" from="44.4pt,379.45pt" to="580.8pt,379.45pt" strokeweight=".5pt">
            <w10:wrap anchorx="page" anchory="page"/>
          </v:line>
        </w:pict>
      </w:r>
      <w:r w:rsidR="00A81C23">
        <w:rPr>
          <w:rFonts w:eastAsia="Times New Roman"/>
          <w:b/>
          <w:color w:val="000000"/>
          <w:sz w:val="20"/>
        </w:rPr>
        <w:t>Individual tasks related to the duty.</w:t>
      </w:r>
    </w:p>
    <w:p w14:paraId="7F7FEB98" w14:textId="77777777" w:rsidR="00165D0A" w:rsidRDefault="00165D0A">
      <w:pPr>
        <w:spacing w:before="6" w:line="225" w:lineRule="exact"/>
        <w:ind w:left="72"/>
        <w:textAlignment w:val="baseline"/>
        <w:rPr>
          <w:rFonts w:ascii="Arial" w:eastAsia="Arial" w:hAnsi="Arial"/>
          <w:color w:val="000000"/>
          <w:sz w:val="20"/>
        </w:rPr>
      </w:pPr>
    </w:p>
    <w:p w14:paraId="2C5FB99F" w14:textId="51492E3E" w:rsidR="00D64F3F" w:rsidRPr="00165D0A" w:rsidRDefault="00A81C23" w:rsidP="00165D0A">
      <w:pPr>
        <w:pStyle w:val="ListParagraph"/>
        <w:numPr>
          <w:ilvl w:val="0"/>
          <w:numId w:val="5"/>
        </w:numPr>
        <w:spacing w:before="6" w:line="225" w:lineRule="exact"/>
        <w:textAlignment w:val="baseline"/>
        <w:rPr>
          <w:rFonts w:eastAsia="Arial"/>
          <w:color w:val="000000"/>
          <w:szCs w:val="24"/>
        </w:rPr>
      </w:pPr>
      <w:r w:rsidRPr="00165D0A">
        <w:rPr>
          <w:rFonts w:eastAsia="Arial"/>
          <w:color w:val="000000"/>
          <w:szCs w:val="24"/>
        </w:rPr>
        <w:t>Participate in cross-training opportunities and become familiar with other units within MDOT.</w:t>
      </w:r>
    </w:p>
    <w:p w14:paraId="6F60E3F2" w14:textId="77777777" w:rsidR="00D64F3F" w:rsidRPr="00165D0A" w:rsidRDefault="00A81C23" w:rsidP="00165D0A">
      <w:pPr>
        <w:pStyle w:val="ListParagraph"/>
        <w:numPr>
          <w:ilvl w:val="0"/>
          <w:numId w:val="5"/>
        </w:numPr>
        <w:spacing w:before="44" w:after="3751" w:line="225" w:lineRule="exact"/>
        <w:textAlignment w:val="baseline"/>
        <w:rPr>
          <w:rFonts w:eastAsia="Arial"/>
          <w:color w:val="000000"/>
          <w:szCs w:val="24"/>
        </w:rPr>
      </w:pPr>
      <w:r w:rsidRPr="00165D0A">
        <w:rPr>
          <w:rFonts w:eastAsia="Arial"/>
          <w:color w:val="000000"/>
          <w:szCs w:val="24"/>
        </w:rPr>
        <w:t>Perform other duties as assigned.</w:t>
      </w:r>
    </w:p>
    <w:p w14:paraId="1EE13953" w14:textId="77777777" w:rsidR="00D64F3F" w:rsidRDefault="00D64F3F">
      <w:pPr>
        <w:sectPr w:rsidR="00D64F3F">
          <w:type w:val="continuous"/>
          <w:pgSz w:w="12240" w:h="15840"/>
          <w:pgMar w:top="740" w:right="624" w:bottom="304" w:left="888" w:header="720" w:footer="720" w:gutter="0"/>
          <w:cols w:space="720"/>
        </w:sectPr>
      </w:pPr>
    </w:p>
    <w:p w14:paraId="4160DED9" w14:textId="77777777" w:rsidR="00D64F3F" w:rsidRDefault="00A81C23">
      <w:pPr>
        <w:spacing w:before="4" w:line="225" w:lineRule="exact"/>
        <w:jc w:val="center"/>
        <w:textAlignment w:val="baseline"/>
        <w:rPr>
          <w:rFonts w:eastAsia="Times New Roman"/>
          <w:color w:val="000000"/>
          <w:sz w:val="20"/>
        </w:rPr>
      </w:pPr>
      <w:r>
        <w:rPr>
          <w:rFonts w:eastAsia="Times New Roman"/>
          <w:color w:val="000000"/>
          <w:sz w:val="20"/>
        </w:rPr>
        <w:t>Page 3</w:t>
      </w:r>
    </w:p>
    <w:p w14:paraId="3C51FF6D" w14:textId="77777777" w:rsidR="00D64F3F" w:rsidRDefault="00D64F3F">
      <w:pPr>
        <w:sectPr w:rsidR="00D64F3F">
          <w:type w:val="continuous"/>
          <w:pgSz w:w="12240" w:h="15840"/>
          <w:pgMar w:top="740" w:right="727" w:bottom="304" w:left="713" w:header="720" w:footer="720" w:gutter="0"/>
          <w:cols w:space="720"/>
        </w:sectPr>
      </w:pPr>
    </w:p>
    <w:tbl>
      <w:tblPr>
        <w:tblW w:w="0" w:type="auto"/>
        <w:tblInd w:w="9" w:type="dxa"/>
        <w:tblLayout w:type="fixed"/>
        <w:tblCellMar>
          <w:left w:w="0" w:type="dxa"/>
          <w:right w:w="0" w:type="dxa"/>
        </w:tblCellMar>
        <w:tblLook w:val="0000" w:firstRow="0" w:lastRow="0" w:firstColumn="0" w:lastColumn="0" w:noHBand="0" w:noVBand="0"/>
      </w:tblPr>
      <w:tblGrid>
        <w:gridCol w:w="2712"/>
        <w:gridCol w:w="1896"/>
        <w:gridCol w:w="787"/>
        <w:gridCol w:w="2679"/>
        <w:gridCol w:w="2707"/>
      </w:tblGrid>
      <w:tr w:rsidR="00D64F3F" w14:paraId="1AB06F71" w14:textId="77777777">
        <w:trPr>
          <w:trHeight w:hRule="exact" w:val="2251"/>
        </w:trPr>
        <w:tc>
          <w:tcPr>
            <w:tcW w:w="10781" w:type="dxa"/>
            <w:gridSpan w:val="5"/>
            <w:tcBorders>
              <w:top w:val="single" w:sz="19" w:space="0" w:color="000000"/>
              <w:left w:val="single" w:sz="19" w:space="0" w:color="000000"/>
              <w:bottom w:val="single" w:sz="7" w:space="0" w:color="000000"/>
              <w:right w:val="single" w:sz="19" w:space="0" w:color="000000"/>
            </w:tcBorders>
          </w:tcPr>
          <w:p w14:paraId="30C0D536" w14:textId="77777777" w:rsidR="00D64F3F" w:rsidRDefault="00A81C23">
            <w:pPr>
              <w:tabs>
                <w:tab w:val="left" w:pos="576"/>
              </w:tabs>
              <w:spacing w:before="99" w:line="202" w:lineRule="exact"/>
              <w:ind w:left="144"/>
              <w:textAlignment w:val="baseline"/>
              <w:rPr>
                <w:rFonts w:eastAsia="Times New Roman"/>
                <w:b/>
                <w:color w:val="000000"/>
                <w:sz w:val="18"/>
              </w:rPr>
            </w:pPr>
            <w:r>
              <w:rPr>
                <w:rFonts w:eastAsia="Times New Roman"/>
                <w:b/>
                <w:color w:val="000000"/>
                <w:sz w:val="18"/>
              </w:rPr>
              <w:lastRenderedPageBreak/>
              <w:t>16.</w:t>
            </w:r>
            <w:r>
              <w:rPr>
                <w:rFonts w:eastAsia="Times New Roman"/>
                <w:b/>
                <w:color w:val="000000"/>
                <w:sz w:val="18"/>
              </w:rPr>
              <w:tab/>
              <w:t>Describe the types of decisions made independently in this position and tell who or what is affected by those decisions.</w:t>
            </w:r>
          </w:p>
          <w:p w14:paraId="70C03F92" w14:textId="77777777" w:rsidR="00D64F3F" w:rsidRPr="00165D0A" w:rsidRDefault="00A81C23">
            <w:pPr>
              <w:spacing w:before="38" w:line="223" w:lineRule="exact"/>
              <w:ind w:left="144"/>
              <w:textAlignment w:val="baseline"/>
              <w:rPr>
                <w:rFonts w:eastAsia="Arial"/>
                <w:color w:val="000000"/>
                <w:szCs w:val="24"/>
              </w:rPr>
            </w:pPr>
            <w:r w:rsidRPr="00165D0A">
              <w:rPr>
                <w:rFonts w:eastAsia="Arial"/>
                <w:color w:val="000000"/>
                <w:szCs w:val="24"/>
              </w:rPr>
              <w:t>Decisions will be made independently while adhering to guidelines, policies and procedures.</w:t>
            </w:r>
          </w:p>
          <w:p w14:paraId="1A53C4C5" w14:textId="77777777" w:rsidR="00D64F3F" w:rsidRDefault="00A81C23">
            <w:pPr>
              <w:spacing w:before="70" w:after="1391" w:line="223" w:lineRule="exact"/>
              <w:ind w:left="144"/>
              <w:textAlignment w:val="baseline"/>
              <w:rPr>
                <w:rFonts w:ascii="Arial" w:eastAsia="Arial" w:hAnsi="Arial"/>
                <w:color w:val="000000"/>
                <w:sz w:val="20"/>
              </w:rPr>
            </w:pPr>
            <w:r w:rsidRPr="00165D0A">
              <w:rPr>
                <w:rFonts w:eastAsia="Arial"/>
                <w:color w:val="000000"/>
                <w:szCs w:val="24"/>
              </w:rPr>
              <w:t>Scheduling on-site reviews, meetings or workshops.</w:t>
            </w:r>
          </w:p>
        </w:tc>
      </w:tr>
      <w:tr w:rsidR="00D64F3F" w14:paraId="584C4A49" w14:textId="77777777">
        <w:trPr>
          <w:trHeight w:hRule="exact" w:val="2218"/>
        </w:trPr>
        <w:tc>
          <w:tcPr>
            <w:tcW w:w="10781" w:type="dxa"/>
            <w:gridSpan w:val="5"/>
            <w:tcBorders>
              <w:top w:val="single" w:sz="7" w:space="0" w:color="000000"/>
              <w:left w:val="single" w:sz="19" w:space="0" w:color="000000"/>
              <w:bottom w:val="single" w:sz="7" w:space="0" w:color="000000"/>
              <w:right w:val="single" w:sz="19" w:space="0" w:color="000000"/>
            </w:tcBorders>
          </w:tcPr>
          <w:p w14:paraId="7DB00C87" w14:textId="77777777" w:rsidR="00D64F3F" w:rsidRDefault="00A81C23">
            <w:pPr>
              <w:tabs>
                <w:tab w:val="left" w:pos="576"/>
              </w:tabs>
              <w:spacing w:before="61" w:line="202" w:lineRule="exact"/>
              <w:ind w:left="144"/>
              <w:textAlignment w:val="baseline"/>
              <w:rPr>
                <w:rFonts w:eastAsia="Times New Roman"/>
                <w:b/>
                <w:color w:val="000000"/>
                <w:sz w:val="18"/>
              </w:rPr>
            </w:pPr>
            <w:r>
              <w:rPr>
                <w:rFonts w:eastAsia="Times New Roman"/>
                <w:b/>
                <w:color w:val="000000"/>
                <w:sz w:val="18"/>
              </w:rPr>
              <w:t>17.</w:t>
            </w:r>
            <w:r>
              <w:rPr>
                <w:rFonts w:eastAsia="Times New Roman"/>
                <w:b/>
                <w:color w:val="000000"/>
                <w:sz w:val="18"/>
              </w:rPr>
              <w:tab/>
              <w:t>Describe the types of decisions that require the supervisor’s review.</w:t>
            </w:r>
          </w:p>
          <w:p w14:paraId="65DD8603" w14:textId="77777777" w:rsidR="00D64F3F" w:rsidRPr="00165D0A" w:rsidRDefault="00A81C23">
            <w:pPr>
              <w:spacing w:before="42" w:line="223" w:lineRule="exact"/>
              <w:ind w:left="144"/>
              <w:textAlignment w:val="baseline"/>
              <w:rPr>
                <w:rFonts w:eastAsia="Arial"/>
                <w:color w:val="000000"/>
                <w:szCs w:val="24"/>
              </w:rPr>
            </w:pPr>
            <w:r w:rsidRPr="00165D0A">
              <w:rPr>
                <w:rFonts w:eastAsia="Arial"/>
                <w:color w:val="000000"/>
                <w:szCs w:val="24"/>
              </w:rPr>
              <w:t>When there is a need for interpretation of MDOT guidelines, policies or procedures; or when an existing policy is</w:t>
            </w:r>
          </w:p>
          <w:p w14:paraId="7E6AFB60" w14:textId="77777777" w:rsidR="00D64F3F" w:rsidRPr="00165D0A" w:rsidRDefault="00A81C23">
            <w:pPr>
              <w:spacing w:before="8" w:line="223" w:lineRule="exact"/>
              <w:ind w:left="144"/>
              <w:textAlignment w:val="baseline"/>
              <w:rPr>
                <w:rFonts w:eastAsia="Arial"/>
                <w:color w:val="000000"/>
                <w:szCs w:val="24"/>
              </w:rPr>
            </w:pPr>
            <w:r w:rsidRPr="00165D0A">
              <w:rPr>
                <w:rFonts w:eastAsia="Arial"/>
                <w:color w:val="000000"/>
                <w:szCs w:val="24"/>
              </w:rPr>
              <w:t>unclear.</w:t>
            </w:r>
          </w:p>
          <w:p w14:paraId="693A8D5B" w14:textId="77777777" w:rsidR="00D64F3F" w:rsidRPr="00165D0A" w:rsidRDefault="00A81C23">
            <w:pPr>
              <w:spacing w:before="7" w:line="223" w:lineRule="exact"/>
              <w:ind w:left="144"/>
              <w:textAlignment w:val="baseline"/>
              <w:rPr>
                <w:rFonts w:eastAsia="Arial"/>
                <w:color w:val="000000"/>
                <w:szCs w:val="24"/>
              </w:rPr>
            </w:pPr>
            <w:r w:rsidRPr="00165D0A">
              <w:rPr>
                <w:rFonts w:eastAsia="Arial"/>
                <w:color w:val="000000"/>
                <w:szCs w:val="24"/>
              </w:rPr>
              <w:t>When a decision may be required from executive level, personnel matters, assistance in mitigating controversies or</w:t>
            </w:r>
          </w:p>
          <w:p w14:paraId="064DC317" w14:textId="77777777" w:rsidR="00D64F3F" w:rsidRPr="00165D0A" w:rsidRDefault="00A81C23">
            <w:pPr>
              <w:spacing w:before="3" w:line="223" w:lineRule="exact"/>
              <w:ind w:left="144"/>
              <w:textAlignment w:val="baseline"/>
              <w:rPr>
                <w:rFonts w:eastAsia="Arial"/>
                <w:color w:val="000000"/>
                <w:szCs w:val="24"/>
              </w:rPr>
            </w:pPr>
            <w:r w:rsidRPr="00165D0A">
              <w:rPr>
                <w:rFonts w:eastAsia="Arial"/>
                <w:color w:val="000000"/>
                <w:szCs w:val="24"/>
              </w:rPr>
              <w:t>revision of a program schedule.</w:t>
            </w:r>
          </w:p>
          <w:p w14:paraId="7041F376" w14:textId="77777777" w:rsidR="00D64F3F" w:rsidRPr="00165D0A" w:rsidRDefault="00A81C23">
            <w:pPr>
              <w:spacing w:before="7" w:line="223" w:lineRule="exact"/>
              <w:ind w:left="144"/>
              <w:textAlignment w:val="baseline"/>
              <w:rPr>
                <w:rFonts w:eastAsia="Arial"/>
                <w:color w:val="000000"/>
                <w:szCs w:val="24"/>
              </w:rPr>
            </w:pPr>
            <w:r w:rsidRPr="00165D0A">
              <w:rPr>
                <w:rFonts w:eastAsia="Arial"/>
                <w:color w:val="000000"/>
                <w:szCs w:val="24"/>
              </w:rPr>
              <w:t>Decisions impacting statewide programs.</w:t>
            </w:r>
          </w:p>
          <w:p w14:paraId="2D25F938" w14:textId="77777777" w:rsidR="00D64F3F" w:rsidRPr="00165D0A" w:rsidRDefault="00A81C23">
            <w:pPr>
              <w:spacing w:before="8" w:line="223" w:lineRule="exact"/>
              <w:ind w:left="144"/>
              <w:textAlignment w:val="baseline"/>
              <w:rPr>
                <w:rFonts w:eastAsia="Arial"/>
                <w:color w:val="000000"/>
                <w:szCs w:val="24"/>
              </w:rPr>
            </w:pPr>
            <w:r w:rsidRPr="00165D0A">
              <w:rPr>
                <w:rFonts w:eastAsia="Arial"/>
                <w:color w:val="000000"/>
                <w:szCs w:val="24"/>
              </w:rPr>
              <w:t>Establishment of program objectives.</w:t>
            </w:r>
          </w:p>
          <w:p w14:paraId="24D69CDB" w14:textId="77777777" w:rsidR="00D64F3F" w:rsidRDefault="00A81C23">
            <w:pPr>
              <w:spacing w:before="69" w:after="245" w:line="223" w:lineRule="exact"/>
              <w:ind w:left="144"/>
              <w:textAlignment w:val="baseline"/>
              <w:rPr>
                <w:rFonts w:ascii="Arial" w:eastAsia="Arial" w:hAnsi="Arial"/>
                <w:color w:val="000000"/>
                <w:sz w:val="20"/>
              </w:rPr>
            </w:pPr>
            <w:r w:rsidRPr="00165D0A">
              <w:rPr>
                <w:rFonts w:eastAsia="Arial"/>
                <w:color w:val="000000"/>
                <w:szCs w:val="24"/>
              </w:rPr>
              <w:t>Decisions impacting budgets.</w:t>
            </w:r>
          </w:p>
        </w:tc>
      </w:tr>
      <w:tr w:rsidR="00D64F3F" w14:paraId="54F8CB8E" w14:textId="77777777" w:rsidTr="009556DD">
        <w:trPr>
          <w:trHeight w:hRule="exact" w:val="2920"/>
        </w:trPr>
        <w:tc>
          <w:tcPr>
            <w:tcW w:w="10781" w:type="dxa"/>
            <w:gridSpan w:val="5"/>
            <w:tcBorders>
              <w:top w:val="single" w:sz="7" w:space="0" w:color="000000"/>
              <w:left w:val="single" w:sz="19" w:space="0" w:color="000000"/>
              <w:bottom w:val="single" w:sz="7" w:space="0" w:color="000000"/>
              <w:right w:val="single" w:sz="19" w:space="0" w:color="000000"/>
            </w:tcBorders>
          </w:tcPr>
          <w:p w14:paraId="01CAAC5D" w14:textId="77777777" w:rsidR="00D64F3F" w:rsidRDefault="00A81C23">
            <w:pPr>
              <w:tabs>
                <w:tab w:val="left" w:pos="576"/>
              </w:tabs>
              <w:spacing w:before="55" w:line="207" w:lineRule="exact"/>
              <w:ind w:left="576" w:right="324" w:hanging="432"/>
              <w:textAlignment w:val="baseline"/>
              <w:rPr>
                <w:rFonts w:eastAsia="Times New Roman"/>
                <w:b/>
                <w:color w:val="000000"/>
                <w:sz w:val="18"/>
              </w:rPr>
            </w:pPr>
            <w:r>
              <w:rPr>
                <w:rFonts w:eastAsia="Times New Roman"/>
                <w:b/>
                <w:color w:val="000000"/>
                <w:sz w:val="18"/>
              </w:rPr>
              <w:t>18.</w:t>
            </w:r>
            <w:r>
              <w:rPr>
                <w:rFonts w:eastAsia="Times New Roman"/>
                <w:b/>
                <w:color w:val="000000"/>
                <w:sz w:val="18"/>
              </w:rPr>
              <w:tab/>
              <w:t>What kind of physical effort is used to perform this job? What environmental conditions is this position physically exposed to on the job? Indicate the amount of time and intensity of each activity and condition. Refer to instructions.</w:t>
            </w:r>
          </w:p>
          <w:p w14:paraId="1D8A129D" w14:textId="5EA5CAFC" w:rsidR="00EC652A" w:rsidRPr="00165D0A" w:rsidRDefault="00A81C23" w:rsidP="00165D0A">
            <w:pPr>
              <w:spacing w:before="38" w:line="223" w:lineRule="exact"/>
              <w:ind w:left="144"/>
              <w:textAlignment w:val="baseline"/>
              <w:rPr>
                <w:rFonts w:eastAsia="Arial"/>
                <w:color w:val="000000"/>
                <w:szCs w:val="24"/>
              </w:rPr>
            </w:pPr>
            <w:r w:rsidRPr="00165D0A">
              <w:rPr>
                <w:rFonts w:eastAsia="Arial"/>
                <w:color w:val="000000"/>
                <w:szCs w:val="24"/>
              </w:rPr>
              <w:t xml:space="preserve">Work in an office environment </w:t>
            </w:r>
            <w:r w:rsidR="00EC652A" w:rsidRPr="00165D0A">
              <w:rPr>
                <w:rFonts w:eastAsia="Arial"/>
                <w:color w:val="000000"/>
                <w:szCs w:val="24"/>
              </w:rPr>
              <w:t xml:space="preserve">which requires extensive use of a </w:t>
            </w:r>
            <w:r w:rsidRPr="00165D0A">
              <w:rPr>
                <w:rFonts w:eastAsia="Arial"/>
                <w:color w:val="000000"/>
                <w:szCs w:val="24"/>
              </w:rPr>
              <w:t>computer</w:t>
            </w:r>
            <w:r w:rsidR="00EC652A" w:rsidRPr="00165D0A">
              <w:rPr>
                <w:rFonts w:eastAsia="Arial"/>
                <w:color w:val="000000"/>
                <w:szCs w:val="24"/>
              </w:rPr>
              <w:t>.</w:t>
            </w:r>
            <w:r w:rsidRPr="00165D0A">
              <w:rPr>
                <w:rFonts w:eastAsia="Arial"/>
                <w:color w:val="000000"/>
                <w:szCs w:val="24"/>
              </w:rPr>
              <w:t xml:space="preserve"> Statewide travel with occasional overnight stays is required.</w:t>
            </w:r>
            <w:r w:rsidR="00165D0A">
              <w:rPr>
                <w:rFonts w:eastAsia="Arial"/>
                <w:color w:val="000000"/>
                <w:szCs w:val="24"/>
              </w:rPr>
              <w:t xml:space="preserve"> </w:t>
            </w:r>
            <w:r w:rsidRPr="00165D0A">
              <w:rPr>
                <w:rFonts w:eastAsia="Arial"/>
                <w:color w:val="000000"/>
                <w:szCs w:val="24"/>
              </w:rPr>
              <w:t xml:space="preserve">Field investigations may involve being in adverse weather, </w:t>
            </w:r>
            <w:r w:rsidR="00323F4B" w:rsidRPr="00165D0A">
              <w:rPr>
                <w:rFonts w:eastAsia="Arial"/>
                <w:color w:val="000000"/>
                <w:szCs w:val="24"/>
              </w:rPr>
              <w:t xml:space="preserve">traversing </w:t>
            </w:r>
            <w:r w:rsidRPr="00165D0A">
              <w:rPr>
                <w:rFonts w:eastAsia="Arial"/>
                <w:color w:val="000000"/>
                <w:szCs w:val="24"/>
              </w:rPr>
              <w:t xml:space="preserve">on rough, uneven terrain and working </w:t>
            </w:r>
            <w:proofErr w:type="gramStart"/>
            <w:r w:rsidRPr="00165D0A">
              <w:rPr>
                <w:rFonts w:eastAsia="Arial"/>
                <w:color w:val="000000"/>
                <w:szCs w:val="24"/>
              </w:rPr>
              <w:t>in close</w:t>
            </w:r>
            <w:r w:rsidR="00165D0A">
              <w:rPr>
                <w:rFonts w:eastAsia="Arial"/>
                <w:color w:val="000000"/>
                <w:szCs w:val="24"/>
              </w:rPr>
              <w:t xml:space="preserve"> </w:t>
            </w:r>
            <w:r w:rsidRPr="00165D0A">
              <w:rPr>
                <w:rFonts w:eastAsia="Arial"/>
                <w:color w:val="000000"/>
                <w:szCs w:val="24"/>
              </w:rPr>
              <w:t>proximity to</w:t>
            </w:r>
            <w:proofErr w:type="gramEnd"/>
            <w:r w:rsidRPr="00165D0A">
              <w:rPr>
                <w:rFonts w:eastAsia="Arial"/>
                <w:color w:val="000000"/>
                <w:szCs w:val="24"/>
              </w:rPr>
              <w:t xml:space="preserve"> </w:t>
            </w:r>
            <w:r w:rsidR="00323F4B" w:rsidRPr="00165D0A">
              <w:rPr>
                <w:rFonts w:eastAsia="Arial"/>
                <w:color w:val="000000"/>
                <w:szCs w:val="24"/>
              </w:rPr>
              <w:t>high-speed</w:t>
            </w:r>
            <w:r w:rsidRPr="00165D0A">
              <w:rPr>
                <w:rFonts w:eastAsia="Arial"/>
                <w:color w:val="000000"/>
                <w:szCs w:val="24"/>
              </w:rPr>
              <w:t xml:space="preserve"> traffic.</w:t>
            </w:r>
            <w:r w:rsidR="00165D0A">
              <w:rPr>
                <w:rFonts w:eastAsia="Arial"/>
                <w:color w:val="000000"/>
                <w:szCs w:val="24"/>
              </w:rPr>
              <w:t xml:space="preserve"> </w:t>
            </w:r>
            <w:r w:rsidRPr="00165D0A">
              <w:rPr>
                <w:rFonts w:eastAsia="Arial"/>
                <w:color w:val="000000"/>
                <w:szCs w:val="24"/>
              </w:rPr>
              <w:t>Conducting on-site reviews requiring engineering measurements</w:t>
            </w:r>
            <w:r w:rsidR="00323F4B" w:rsidRPr="00165D0A">
              <w:rPr>
                <w:rFonts w:eastAsia="Arial"/>
                <w:color w:val="000000"/>
                <w:szCs w:val="24"/>
              </w:rPr>
              <w:t>.</w:t>
            </w:r>
            <w:r w:rsidR="00165D0A">
              <w:rPr>
                <w:rFonts w:eastAsia="Arial"/>
                <w:color w:val="000000"/>
                <w:szCs w:val="24"/>
              </w:rPr>
              <w:t xml:space="preserve"> </w:t>
            </w:r>
            <w:r w:rsidR="00EC652A" w:rsidRPr="00165D0A">
              <w:rPr>
                <w:color w:val="242424"/>
              </w:rPr>
              <w:t>Position may require availability outside normal working hours based on operational needs.</w:t>
            </w:r>
          </w:p>
        </w:tc>
      </w:tr>
      <w:tr w:rsidR="00D64F3F" w14:paraId="2A8DDD38" w14:textId="77777777">
        <w:trPr>
          <w:trHeight w:hRule="exact" w:val="643"/>
        </w:trPr>
        <w:tc>
          <w:tcPr>
            <w:tcW w:w="10781" w:type="dxa"/>
            <w:gridSpan w:val="5"/>
            <w:tcBorders>
              <w:top w:val="single" w:sz="7" w:space="0" w:color="000000"/>
              <w:left w:val="single" w:sz="19" w:space="0" w:color="000000"/>
              <w:bottom w:val="single" w:sz="7" w:space="0" w:color="000000"/>
              <w:right w:val="single" w:sz="19" w:space="0" w:color="000000"/>
            </w:tcBorders>
          </w:tcPr>
          <w:p w14:paraId="67A5DB1A" w14:textId="77777777" w:rsidR="00D64F3F" w:rsidRDefault="00A81C23">
            <w:pPr>
              <w:tabs>
                <w:tab w:val="right" w:pos="10656"/>
              </w:tabs>
              <w:spacing w:before="60" w:line="202" w:lineRule="exact"/>
              <w:ind w:left="144"/>
              <w:textAlignment w:val="baseline"/>
              <w:rPr>
                <w:rFonts w:eastAsia="Times New Roman"/>
                <w:b/>
                <w:color w:val="000000"/>
                <w:sz w:val="18"/>
              </w:rPr>
            </w:pPr>
            <w:r>
              <w:rPr>
                <w:rFonts w:eastAsia="Times New Roman"/>
                <w:b/>
                <w:color w:val="000000"/>
                <w:sz w:val="18"/>
              </w:rPr>
              <w:t>19.</w:t>
            </w:r>
            <w:r>
              <w:rPr>
                <w:rFonts w:eastAsia="Times New Roman"/>
                <w:b/>
                <w:color w:val="000000"/>
                <w:sz w:val="18"/>
              </w:rPr>
              <w:tab/>
              <w:t>List the names and position code descriptions of each classified employee whom this position immediately supervises or oversees on</w:t>
            </w:r>
          </w:p>
          <w:p w14:paraId="60D37073" w14:textId="77777777" w:rsidR="00D64F3F" w:rsidRDefault="00A81C23">
            <w:pPr>
              <w:spacing w:before="5" w:after="160" w:line="202" w:lineRule="exact"/>
              <w:ind w:right="630"/>
              <w:jc w:val="right"/>
              <w:textAlignment w:val="baseline"/>
              <w:rPr>
                <w:rFonts w:eastAsia="Times New Roman"/>
                <w:b/>
                <w:color w:val="000000"/>
                <w:sz w:val="18"/>
              </w:rPr>
            </w:pPr>
            <w:r>
              <w:rPr>
                <w:rFonts w:eastAsia="Times New Roman"/>
                <w:b/>
                <w:color w:val="000000"/>
                <w:sz w:val="18"/>
              </w:rPr>
              <w:t>a full-time, on-going basis. (If more than 10, list only classification titles and the number of employees in each classification.)</w:t>
            </w:r>
          </w:p>
        </w:tc>
      </w:tr>
      <w:tr w:rsidR="00D64F3F" w14:paraId="64F443CE" w14:textId="77777777">
        <w:trPr>
          <w:trHeight w:hRule="exact" w:val="293"/>
        </w:trPr>
        <w:tc>
          <w:tcPr>
            <w:tcW w:w="2712" w:type="dxa"/>
            <w:tcBorders>
              <w:top w:val="single" w:sz="7" w:space="0" w:color="000000"/>
              <w:left w:val="single" w:sz="19" w:space="0" w:color="000000"/>
              <w:bottom w:val="single" w:sz="7" w:space="0" w:color="000000"/>
              <w:right w:val="single" w:sz="7" w:space="0" w:color="000000"/>
            </w:tcBorders>
            <w:vAlign w:val="center"/>
          </w:tcPr>
          <w:p w14:paraId="1F6C8756" w14:textId="77777777" w:rsidR="00D64F3F" w:rsidRDefault="00A81C23">
            <w:pPr>
              <w:spacing w:before="113" w:line="175" w:lineRule="exact"/>
              <w:ind w:right="1080"/>
              <w:jc w:val="right"/>
              <w:textAlignment w:val="baseline"/>
              <w:rPr>
                <w:rFonts w:eastAsia="Times New Roman"/>
                <w:b/>
                <w:color w:val="000000"/>
                <w:sz w:val="18"/>
              </w:rPr>
            </w:pPr>
            <w:r>
              <w:rPr>
                <w:rFonts w:eastAsia="Times New Roman"/>
                <w:b/>
                <w:color w:val="000000"/>
                <w:sz w:val="18"/>
              </w:rPr>
              <w:t>NAME</w:t>
            </w:r>
          </w:p>
        </w:tc>
        <w:tc>
          <w:tcPr>
            <w:tcW w:w="2683" w:type="dxa"/>
            <w:gridSpan w:val="2"/>
            <w:tcBorders>
              <w:top w:val="single" w:sz="7" w:space="0" w:color="000000"/>
              <w:left w:val="single" w:sz="7" w:space="0" w:color="000000"/>
              <w:bottom w:val="single" w:sz="7" w:space="0" w:color="000000"/>
              <w:right w:val="single" w:sz="7" w:space="0" w:color="000000"/>
            </w:tcBorders>
            <w:vAlign w:val="center"/>
          </w:tcPr>
          <w:p w14:paraId="2190A77D" w14:textId="77777777" w:rsidR="00D64F3F" w:rsidRDefault="00A81C23">
            <w:pPr>
              <w:spacing w:before="113" w:line="175" w:lineRule="exact"/>
              <w:jc w:val="center"/>
              <w:textAlignment w:val="baseline"/>
              <w:rPr>
                <w:rFonts w:eastAsia="Times New Roman"/>
                <w:b/>
                <w:color w:val="000000"/>
                <w:sz w:val="18"/>
              </w:rPr>
            </w:pPr>
            <w:r>
              <w:rPr>
                <w:rFonts w:eastAsia="Times New Roman"/>
                <w:b/>
                <w:color w:val="000000"/>
                <w:sz w:val="18"/>
              </w:rPr>
              <w:t>CLASS TITLE</w:t>
            </w:r>
          </w:p>
        </w:tc>
        <w:tc>
          <w:tcPr>
            <w:tcW w:w="2679" w:type="dxa"/>
            <w:tcBorders>
              <w:top w:val="single" w:sz="7" w:space="0" w:color="000000"/>
              <w:left w:val="single" w:sz="7" w:space="0" w:color="000000"/>
              <w:bottom w:val="single" w:sz="7" w:space="0" w:color="000000"/>
              <w:right w:val="single" w:sz="7" w:space="0" w:color="000000"/>
            </w:tcBorders>
            <w:vAlign w:val="center"/>
          </w:tcPr>
          <w:p w14:paraId="4576378F" w14:textId="77777777" w:rsidR="00D64F3F" w:rsidRDefault="00A81C23">
            <w:pPr>
              <w:spacing w:before="113" w:line="175" w:lineRule="exact"/>
              <w:jc w:val="center"/>
              <w:textAlignment w:val="baseline"/>
              <w:rPr>
                <w:rFonts w:eastAsia="Times New Roman"/>
                <w:b/>
                <w:color w:val="000000"/>
                <w:sz w:val="18"/>
              </w:rPr>
            </w:pPr>
            <w:r>
              <w:rPr>
                <w:rFonts w:eastAsia="Times New Roman"/>
                <w:b/>
                <w:color w:val="000000"/>
                <w:sz w:val="18"/>
              </w:rPr>
              <w:t>NAME</w:t>
            </w:r>
          </w:p>
        </w:tc>
        <w:tc>
          <w:tcPr>
            <w:tcW w:w="2707" w:type="dxa"/>
            <w:tcBorders>
              <w:top w:val="single" w:sz="7" w:space="0" w:color="000000"/>
              <w:left w:val="single" w:sz="7" w:space="0" w:color="000000"/>
              <w:bottom w:val="single" w:sz="7" w:space="0" w:color="000000"/>
              <w:right w:val="single" w:sz="19" w:space="0" w:color="000000"/>
            </w:tcBorders>
            <w:vAlign w:val="center"/>
          </w:tcPr>
          <w:p w14:paraId="633E37EC" w14:textId="77777777" w:rsidR="00D64F3F" w:rsidRDefault="00A81C23">
            <w:pPr>
              <w:spacing w:before="113" w:line="175" w:lineRule="exact"/>
              <w:jc w:val="center"/>
              <w:textAlignment w:val="baseline"/>
              <w:rPr>
                <w:rFonts w:eastAsia="Times New Roman"/>
                <w:b/>
                <w:color w:val="000000"/>
                <w:sz w:val="18"/>
              </w:rPr>
            </w:pPr>
            <w:r>
              <w:rPr>
                <w:rFonts w:eastAsia="Times New Roman"/>
                <w:b/>
                <w:color w:val="000000"/>
                <w:sz w:val="18"/>
              </w:rPr>
              <w:t>CLASS TITLE</w:t>
            </w:r>
          </w:p>
        </w:tc>
      </w:tr>
      <w:tr w:rsidR="00D64F3F" w14:paraId="675CD793" w14:textId="77777777">
        <w:trPr>
          <w:trHeight w:hRule="exact" w:val="110"/>
        </w:trPr>
        <w:tc>
          <w:tcPr>
            <w:tcW w:w="2712" w:type="dxa"/>
            <w:tcBorders>
              <w:top w:val="single" w:sz="7" w:space="0" w:color="000000"/>
              <w:left w:val="single" w:sz="19" w:space="0" w:color="000000"/>
              <w:bottom w:val="single" w:sz="7" w:space="0" w:color="000000"/>
              <w:right w:val="single" w:sz="7" w:space="0" w:color="000000"/>
            </w:tcBorders>
          </w:tcPr>
          <w:p w14:paraId="09DA2555" w14:textId="77777777" w:rsidR="00D64F3F" w:rsidRDefault="00A81C23">
            <w:pPr>
              <w:textAlignment w:val="baseline"/>
              <w:rPr>
                <w:rFonts w:eastAsia="Times New Roman"/>
                <w:color w:val="000000"/>
                <w:sz w:val="24"/>
              </w:rPr>
            </w:pPr>
            <w:r>
              <w:rPr>
                <w:rFonts w:eastAsia="Times New Roman"/>
                <w:color w:val="000000"/>
                <w:sz w:val="24"/>
              </w:rPr>
              <w:t xml:space="preserve"> </w:t>
            </w:r>
          </w:p>
        </w:tc>
        <w:tc>
          <w:tcPr>
            <w:tcW w:w="2683" w:type="dxa"/>
            <w:gridSpan w:val="2"/>
            <w:tcBorders>
              <w:top w:val="single" w:sz="7" w:space="0" w:color="000000"/>
              <w:left w:val="single" w:sz="7" w:space="0" w:color="000000"/>
              <w:bottom w:val="single" w:sz="7" w:space="0" w:color="000000"/>
              <w:right w:val="single" w:sz="7" w:space="0" w:color="000000"/>
            </w:tcBorders>
          </w:tcPr>
          <w:p w14:paraId="10D6EC26" w14:textId="77777777" w:rsidR="00D64F3F" w:rsidRDefault="00A81C23">
            <w:pPr>
              <w:textAlignment w:val="baseline"/>
              <w:rPr>
                <w:rFonts w:eastAsia="Times New Roman"/>
                <w:color w:val="000000"/>
                <w:sz w:val="24"/>
              </w:rPr>
            </w:pPr>
            <w:r>
              <w:rPr>
                <w:rFonts w:eastAsia="Times New Roman"/>
                <w:color w:val="000000"/>
                <w:sz w:val="24"/>
              </w:rPr>
              <w:t xml:space="preserve"> </w:t>
            </w:r>
          </w:p>
        </w:tc>
        <w:tc>
          <w:tcPr>
            <w:tcW w:w="2679" w:type="dxa"/>
            <w:tcBorders>
              <w:top w:val="single" w:sz="7" w:space="0" w:color="000000"/>
              <w:left w:val="single" w:sz="7" w:space="0" w:color="000000"/>
              <w:bottom w:val="single" w:sz="7" w:space="0" w:color="000000"/>
              <w:right w:val="single" w:sz="7" w:space="0" w:color="000000"/>
            </w:tcBorders>
          </w:tcPr>
          <w:p w14:paraId="202E1F1C" w14:textId="77777777" w:rsidR="00D64F3F" w:rsidRDefault="00A81C23">
            <w:pPr>
              <w:textAlignment w:val="baseline"/>
              <w:rPr>
                <w:rFonts w:eastAsia="Times New Roman"/>
                <w:color w:val="000000"/>
                <w:sz w:val="24"/>
              </w:rPr>
            </w:pPr>
            <w:r>
              <w:rPr>
                <w:rFonts w:eastAsia="Times New Roman"/>
                <w:color w:val="000000"/>
                <w:sz w:val="24"/>
              </w:rPr>
              <w:t xml:space="preserve"> </w:t>
            </w:r>
          </w:p>
        </w:tc>
        <w:tc>
          <w:tcPr>
            <w:tcW w:w="2707" w:type="dxa"/>
            <w:tcBorders>
              <w:top w:val="single" w:sz="7" w:space="0" w:color="000000"/>
              <w:left w:val="single" w:sz="7" w:space="0" w:color="000000"/>
              <w:bottom w:val="single" w:sz="7" w:space="0" w:color="000000"/>
              <w:right w:val="single" w:sz="19" w:space="0" w:color="000000"/>
            </w:tcBorders>
          </w:tcPr>
          <w:p w14:paraId="246C3C95" w14:textId="77777777" w:rsidR="00D64F3F" w:rsidRDefault="00A81C23">
            <w:pPr>
              <w:textAlignment w:val="baseline"/>
              <w:rPr>
                <w:rFonts w:eastAsia="Times New Roman"/>
                <w:color w:val="000000"/>
                <w:sz w:val="24"/>
              </w:rPr>
            </w:pPr>
            <w:r>
              <w:rPr>
                <w:rFonts w:eastAsia="Times New Roman"/>
                <w:color w:val="000000"/>
                <w:sz w:val="24"/>
              </w:rPr>
              <w:t xml:space="preserve"> </w:t>
            </w:r>
          </w:p>
        </w:tc>
      </w:tr>
      <w:tr w:rsidR="00D64F3F" w14:paraId="41C45D53" w14:textId="77777777">
        <w:trPr>
          <w:trHeight w:hRule="exact" w:val="413"/>
        </w:trPr>
        <w:tc>
          <w:tcPr>
            <w:tcW w:w="2712" w:type="dxa"/>
            <w:tcBorders>
              <w:top w:val="single" w:sz="7" w:space="0" w:color="000000"/>
              <w:left w:val="single" w:sz="19" w:space="0" w:color="000000"/>
              <w:bottom w:val="single" w:sz="7" w:space="0" w:color="000000"/>
              <w:right w:val="single" w:sz="7" w:space="0" w:color="000000"/>
            </w:tcBorders>
          </w:tcPr>
          <w:p w14:paraId="6FC70C20" w14:textId="77777777" w:rsidR="00D64F3F" w:rsidRDefault="00A81C23">
            <w:pPr>
              <w:textAlignment w:val="baseline"/>
              <w:rPr>
                <w:rFonts w:eastAsia="Times New Roman"/>
                <w:color w:val="000000"/>
                <w:sz w:val="24"/>
              </w:rPr>
            </w:pPr>
            <w:r>
              <w:rPr>
                <w:rFonts w:eastAsia="Times New Roman"/>
                <w:color w:val="000000"/>
                <w:sz w:val="24"/>
              </w:rPr>
              <w:t xml:space="preserve"> </w:t>
            </w:r>
          </w:p>
        </w:tc>
        <w:tc>
          <w:tcPr>
            <w:tcW w:w="2683" w:type="dxa"/>
            <w:gridSpan w:val="2"/>
            <w:tcBorders>
              <w:top w:val="single" w:sz="7" w:space="0" w:color="000000"/>
              <w:left w:val="single" w:sz="7" w:space="0" w:color="000000"/>
              <w:bottom w:val="single" w:sz="7" w:space="0" w:color="000000"/>
              <w:right w:val="single" w:sz="7" w:space="0" w:color="000000"/>
            </w:tcBorders>
          </w:tcPr>
          <w:p w14:paraId="42290CC7" w14:textId="77777777" w:rsidR="00D64F3F" w:rsidRDefault="00A81C23">
            <w:pPr>
              <w:textAlignment w:val="baseline"/>
              <w:rPr>
                <w:rFonts w:eastAsia="Times New Roman"/>
                <w:color w:val="000000"/>
                <w:sz w:val="24"/>
              </w:rPr>
            </w:pPr>
            <w:r>
              <w:rPr>
                <w:rFonts w:eastAsia="Times New Roman"/>
                <w:color w:val="000000"/>
                <w:sz w:val="24"/>
              </w:rPr>
              <w:t xml:space="preserve"> </w:t>
            </w:r>
          </w:p>
        </w:tc>
        <w:tc>
          <w:tcPr>
            <w:tcW w:w="2679" w:type="dxa"/>
            <w:tcBorders>
              <w:top w:val="single" w:sz="7" w:space="0" w:color="000000"/>
              <w:left w:val="single" w:sz="7" w:space="0" w:color="000000"/>
              <w:bottom w:val="single" w:sz="7" w:space="0" w:color="000000"/>
              <w:right w:val="single" w:sz="7" w:space="0" w:color="000000"/>
            </w:tcBorders>
          </w:tcPr>
          <w:p w14:paraId="3BDC1086" w14:textId="77777777" w:rsidR="00D64F3F" w:rsidRDefault="00A81C23">
            <w:pPr>
              <w:textAlignment w:val="baseline"/>
              <w:rPr>
                <w:rFonts w:eastAsia="Times New Roman"/>
                <w:color w:val="000000"/>
                <w:sz w:val="24"/>
              </w:rPr>
            </w:pPr>
            <w:r>
              <w:rPr>
                <w:rFonts w:eastAsia="Times New Roman"/>
                <w:color w:val="000000"/>
                <w:sz w:val="24"/>
              </w:rPr>
              <w:t xml:space="preserve"> </w:t>
            </w:r>
          </w:p>
        </w:tc>
        <w:tc>
          <w:tcPr>
            <w:tcW w:w="2707" w:type="dxa"/>
            <w:tcBorders>
              <w:top w:val="single" w:sz="7" w:space="0" w:color="000000"/>
              <w:left w:val="single" w:sz="7" w:space="0" w:color="000000"/>
              <w:bottom w:val="single" w:sz="7" w:space="0" w:color="000000"/>
              <w:right w:val="single" w:sz="19" w:space="0" w:color="000000"/>
            </w:tcBorders>
          </w:tcPr>
          <w:p w14:paraId="0472C38B" w14:textId="77777777" w:rsidR="00D64F3F" w:rsidRDefault="00A81C23">
            <w:pPr>
              <w:textAlignment w:val="baseline"/>
              <w:rPr>
                <w:rFonts w:eastAsia="Times New Roman"/>
                <w:color w:val="000000"/>
                <w:sz w:val="24"/>
              </w:rPr>
            </w:pPr>
            <w:r>
              <w:rPr>
                <w:rFonts w:eastAsia="Times New Roman"/>
                <w:color w:val="000000"/>
                <w:sz w:val="24"/>
              </w:rPr>
              <w:t xml:space="preserve"> </w:t>
            </w:r>
          </w:p>
        </w:tc>
      </w:tr>
      <w:tr w:rsidR="00D64F3F" w14:paraId="035AFD96" w14:textId="77777777">
        <w:trPr>
          <w:trHeight w:hRule="exact" w:val="413"/>
        </w:trPr>
        <w:tc>
          <w:tcPr>
            <w:tcW w:w="2712" w:type="dxa"/>
            <w:tcBorders>
              <w:top w:val="single" w:sz="7" w:space="0" w:color="000000"/>
              <w:left w:val="single" w:sz="19" w:space="0" w:color="000000"/>
              <w:bottom w:val="single" w:sz="7" w:space="0" w:color="000000"/>
              <w:right w:val="single" w:sz="7" w:space="0" w:color="000000"/>
            </w:tcBorders>
          </w:tcPr>
          <w:p w14:paraId="253D0AFA" w14:textId="77777777" w:rsidR="00D64F3F" w:rsidRDefault="00A81C23">
            <w:pPr>
              <w:textAlignment w:val="baseline"/>
              <w:rPr>
                <w:rFonts w:eastAsia="Times New Roman"/>
                <w:color w:val="000000"/>
                <w:sz w:val="24"/>
              </w:rPr>
            </w:pPr>
            <w:r>
              <w:rPr>
                <w:rFonts w:eastAsia="Times New Roman"/>
                <w:color w:val="000000"/>
                <w:sz w:val="24"/>
              </w:rPr>
              <w:t xml:space="preserve"> </w:t>
            </w:r>
          </w:p>
        </w:tc>
        <w:tc>
          <w:tcPr>
            <w:tcW w:w="2683" w:type="dxa"/>
            <w:gridSpan w:val="2"/>
            <w:tcBorders>
              <w:top w:val="single" w:sz="7" w:space="0" w:color="000000"/>
              <w:left w:val="single" w:sz="7" w:space="0" w:color="000000"/>
              <w:bottom w:val="single" w:sz="7" w:space="0" w:color="000000"/>
              <w:right w:val="single" w:sz="7" w:space="0" w:color="000000"/>
            </w:tcBorders>
          </w:tcPr>
          <w:p w14:paraId="31DAD9C9" w14:textId="77777777" w:rsidR="00D64F3F" w:rsidRDefault="00A81C23">
            <w:pPr>
              <w:textAlignment w:val="baseline"/>
              <w:rPr>
                <w:rFonts w:eastAsia="Times New Roman"/>
                <w:color w:val="000000"/>
                <w:sz w:val="24"/>
              </w:rPr>
            </w:pPr>
            <w:r>
              <w:rPr>
                <w:rFonts w:eastAsia="Times New Roman"/>
                <w:color w:val="000000"/>
                <w:sz w:val="24"/>
              </w:rPr>
              <w:t xml:space="preserve"> </w:t>
            </w:r>
          </w:p>
        </w:tc>
        <w:tc>
          <w:tcPr>
            <w:tcW w:w="2679" w:type="dxa"/>
            <w:tcBorders>
              <w:top w:val="single" w:sz="7" w:space="0" w:color="000000"/>
              <w:left w:val="single" w:sz="7" w:space="0" w:color="000000"/>
              <w:bottom w:val="single" w:sz="7" w:space="0" w:color="000000"/>
              <w:right w:val="single" w:sz="7" w:space="0" w:color="000000"/>
            </w:tcBorders>
          </w:tcPr>
          <w:p w14:paraId="33E1BA01" w14:textId="77777777" w:rsidR="00D64F3F" w:rsidRDefault="00A81C23">
            <w:pPr>
              <w:textAlignment w:val="baseline"/>
              <w:rPr>
                <w:rFonts w:eastAsia="Times New Roman"/>
                <w:color w:val="000000"/>
                <w:sz w:val="24"/>
              </w:rPr>
            </w:pPr>
            <w:r>
              <w:rPr>
                <w:rFonts w:eastAsia="Times New Roman"/>
                <w:color w:val="000000"/>
                <w:sz w:val="24"/>
              </w:rPr>
              <w:t xml:space="preserve"> </w:t>
            </w:r>
          </w:p>
        </w:tc>
        <w:tc>
          <w:tcPr>
            <w:tcW w:w="2707" w:type="dxa"/>
            <w:tcBorders>
              <w:top w:val="single" w:sz="7" w:space="0" w:color="000000"/>
              <w:left w:val="single" w:sz="7" w:space="0" w:color="000000"/>
              <w:bottom w:val="single" w:sz="7" w:space="0" w:color="000000"/>
              <w:right w:val="single" w:sz="19" w:space="0" w:color="000000"/>
            </w:tcBorders>
          </w:tcPr>
          <w:p w14:paraId="75A984DD" w14:textId="77777777" w:rsidR="00D64F3F" w:rsidRDefault="00A81C23">
            <w:pPr>
              <w:textAlignment w:val="baseline"/>
              <w:rPr>
                <w:rFonts w:eastAsia="Times New Roman"/>
                <w:color w:val="000000"/>
                <w:sz w:val="24"/>
              </w:rPr>
            </w:pPr>
            <w:r>
              <w:rPr>
                <w:rFonts w:eastAsia="Times New Roman"/>
                <w:color w:val="000000"/>
                <w:sz w:val="24"/>
              </w:rPr>
              <w:t xml:space="preserve"> </w:t>
            </w:r>
          </w:p>
        </w:tc>
      </w:tr>
      <w:tr w:rsidR="00D64F3F" w14:paraId="40C2F3D5" w14:textId="77777777">
        <w:trPr>
          <w:trHeight w:hRule="exact" w:val="417"/>
        </w:trPr>
        <w:tc>
          <w:tcPr>
            <w:tcW w:w="2712" w:type="dxa"/>
            <w:tcBorders>
              <w:top w:val="single" w:sz="7" w:space="0" w:color="000000"/>
              <w:left w:val="single" w:sz="19" w:space="0" w:color="000000"/>
              <w:bottom w:val="single" w:sz="7" w:space="0" w:color="000000"/>
              <w:right w:val="single" w:sz="7" w:space="0" w:color="000000"/>
            </w:tcBorders>
          </w:tcPr>
          <w:p w14:paraId="54BF1B2A" w14:textId="77777777" w:rsidR="00D64F3F" w:rsidRDefault="00A81C23">
            <w:pPr>
              <w:textAlignment w:val="baseline"/>
              <w:rPr>
                <w:rFonts w:eastAsia="Times New Roman"/>
                <w:color w:val="000000"/>
                <w:sz w:val="24"/>
              </w:rPr>
            </w:pPr>
            <w:r>
              <w:rPr>
                <w:rFonts w:eastAsia="Times New Roman"/>
                <w:color w:val="000000"/>
                <w:sz w:val="24"/>
              </w:rPr>
              <w:t xml:space="preserve"> </w:t>
            </w:r>
          </w:p>
        </w:tc>
        <w:tc>
          <w:tcPr>
            <w:tcW w:w="2683" w:type="dxa"/>
            <w:gridSpan w:val="2"/>
            <w:tcBorders>
              <w:top w:val="single" w:sz="7" w:space="0" w:color="000000"/>
              <w:left w:val="single" w:sz="7" w:space="0" w:color="000000"/>
              <w:bottom w:val="single" w:sz="7" w:space="0" w:color="000000"/>
              <w:right w:val="single" w:sz="7" w:space="0" w:color="000000"/>
            </w:tcBorders>
          </w:tcPr>
          <w:p w14:paraId="4281F286" w14:textId="77777777" w:rsidR="00D64F3F" w:rsidRDefault="00A81C23">
            <w:pPr>
              <w:textAlignment w:val="baseline"/>
              <w:rPr>
                <w:rFonts w:eastAsia="Times New Roman"/>
                <w:color w:val="000000"/>
                <w:sz w:val="24"/>
              </w:rPr>
            </w:pPr>
            <w:r>
              <w:rPr>
                <w:rFonts w:eastAsia="Times New Roman"/>
                <w:color w:val="000000"/>
                <w:sz w:val="24"/>
              </w:rPr>
              <w:t xml:space="preserve"> </w:t>
            </w:r>
          </w:p>
        </w:tc>
        <w:tc>
          <w:tcPr>
            <w:tcW w:w="2679" w:type="dxa"/>
            <w:tcBorders>
              <w:top w:val="single" w:sz="7" w:space="0" w:color="000000"/>
              <w:left w:val="single" w:sz="7" w:space="0" w:color="000000"/>
              <w:bottom w:val="single" w:sz="7" w:space="0" w:color="000000"/>
              <w:right w:val="single" w:sz="7" w:space="0" w:color="000000"/>
            </w:tcBorders>
          </w:tcPr>
          <w:p w14:paraId="0E41D779" w14:textId="77777777" w:rsidR="00D64F3F" w:rsidRDefault="00A81C23">
            <w:pPr>
              <w:textAlignment w:val="baseline"/>
              <w:rPr>
                <w:rFonts w:eastAsia="Times New Roman"/>
                <w:color w:val="000000"/>
                <w:sz w:val="24"/>
              </w:rPr>
            </w:pPr>
            <w:r>
              <w:rPr>
                <w:rFonts w:eastAsia="Times New Roman"/>
                <w:color w:val="000000"/>
                <w:sz w:val="24"/>
              </w:rPr>
              <w:t xml:space="preserve"> </w:t>
            </w:r>
          </w:p>
        </w:tc>
        <w:tc>
          <w:tcPr>
            <w:tcW w:w="2707" w:type="dxa"/>
            <w:tcBorders>
              <w:top w:val="single" w:sz="7" w:space="0" w:color="000000"/>
              <w:left w:val="single" w:sz="7" w:space="0" w:color="000000"/>
              <w:bottom w:val="single" w:sz="7" w:space="0" w:color="000000"/>
              <w:right w:val="single" w:sz="19" w:space="0" w:color="000000"/>
            </w:tcBorders>
          </w:tcPr>
          <w:p w14:paraId="0EF3F9CD" w14:textId="77777777" w:rsidR="00D64F3F" w:rsidRDefault="00A81C23">
            <w:pPr>
              <w:textAlignment w:val="baseline"/>
              <w:rPr>
                <w:rFonts w:eastAsia="Times New Roman"/>
                <w:color w:val="000000"/>
                <w:sz w:val="24"/>
              </w:rPr>
            </w:pPr>
            <w:r>
              <w:rPr>
                <w:rFonts w:eastAsia="Times New Roman"/>
                <w:color w:val="000000"/>
                <w:sz w:val="24"/>
              </w:rPr>
              <w:t xml:space="preserve"> </w:t>
            </w:r>
          </w:p>
        </w:tc>
      </w:tr>
      <w:tr w:rsidR="00D64F3F" w14:paraId="4BCC8664" w14:textId="77777777">
        <w:trPr>
          <w:trHeight w:hRule="exact" w:val="413"/>
        </w:trPr>
        <w:tc>
          <w:tcPr>
            <w:tcW w:w="2712" w:type="dxa"/>
            <w:tcBorders>
              <w:top w:val="single" w:sz="7" w:space="0" w:color="000000"/>
              <w:left w:val="single" w:sz="19" w:space="0" w:color="000000"/>
              <w:bottom w:val="single" w:sz="7" w:space="0" w:color="000000"/>
              <w:right w:val="single" w:sz="7" w:space="0" w:color="000000"/>
            </w:tcBorders>
          </w:tcPr>
          <w:p w14:paraId="1210FB5D" w14:textId="77777777" w:rsidR="00D64F3F" w:rsidRDefault="00A81C23">
            <w:pPr>
              <w:textAlignment w:val="baseline"/>
              <w:rPr>
                <w:rFonts w:eastAsia="Times New Roman"/>
                <w:color w:val="000000"/>
                <w:sz w:val="24"/>
              </w:rPr>
            </w:pPr>
            <w:r>
              <w:rPr>
                <w:rFonts w:eastAsia="Times New Roman"/>
                <w:color w:val="000000"/>
                <w:sz w:val="24"/>
              </w:rPr>
              <w:t xml:space="preserve"> </w:t>
            </w:r>
          </w:p>
        </w:tc>
        <w:tc>
          <w:tcPr>
            <w:tcW w:w="2683" w:type="dxa"/>
            <w:gridSpan w:val="2"/>
            <w:tcBorders>
              <w:top w:val="single" w:sz="7" w:space="0" w:color="000000"/>
              <w:left w:val="single" w:sz="7" w:space="0" w:color="000000"/>
              <w:bottom w:val="single" w:sz="7" w:space="0" w:color="000000"/>
              <w:right w:val="single" w:sz="7" w:space="0" w:color="000000"/>
            </w:tcBorders>
          </w:tcPr>
          <w:p w14:paraId="3087CF1D" w14:textId="77777777" w:rsidR="00D64F3F" w:rsidRDefault="00A81C23">
            <w:pPr>
              <w:textAlignment w:val="baseline"/>
              <w:rPr>
                <w:rFonts w:eastAsia="Times New Roman"/>
                <w:color w:val="000000"/>
                <w:sz w:val="24"/>
              </w:rPr>
            </w:pPr>
            <w:r>
              <w:rPr>
                <w:rFonts w:eastAsia="Times New Roman"/>
                <w:color w:val="000000"/>
                <w:sz w:val="24"/>
              </w:rPr>
              <w:t xml:space="preserve"> </w:t>
            </w:r>
          </w:p>
        </w:tc>
        <w:tc>
          <w:tcPr>
            <w:tcW w:w="2679" w:type="dxa"/>
            <w:tcBorders>
              <w:top w:val="single" w:sz="7" w:space="0" w:color="000000"/>
              <w:left w:val="single" w:sz="7" w:space="0" w:color="000000"/>
              <w:bottom w:val="single" w:sz="7" w:space="0" w:color="000000"/>
              <w:right w:val="single" w:sz="7" w:space="0" w:color="000000"/>
            </w:tcBorders>
          </w:tcPr>
          <w:p w14:paraId="65216B71" w14:textId="77777777" w:rsidR="00D64F3F" w:rsidRDefault="00A81C23">
            <w:pPr>
              <w:textAlignment w:val="baseline"/>
              <w:rPr>
                <w:rFonts w:eastAsia="Times New Roman"/>
                <w:color w:val="000000"/>
                <w:sz w:val="24"/>
              </w:rPr>
            </w:pPr>
            <w:r>
              <w:rPr>
                <w:rFonts w:eastAsia="Times New Roman"/>
                <w:color w:val="000000"/>
                <w:sz w:val="24"/>
              </w:rPr>
              <w:t xml:space="preserve"> </w:t>
            </w:r>
          </w:p>
        </w:tc>
        <w:tc>
          <w:tcPr>
            <w:tcW w:w="2707" w:type="dxa"/>
            <w:tcBorders>
              <w:top w:val="single" w:sz="7" w:space="0" w:color="000000"/>
              <w:left w:val="single" w:sz="7" w:space="0" w:color="000000"/>
              <w:bottom w:val="single" w:sz="7" w:space="0" w:color="000000"/>
              <w:right w:val="single" w:sz="19" w:space="0" w:color="000000"/>
            </w:tcBorders>
          </w:tcPr>
          <w:p w14:paraId="4E23BB12" w14:textId="77777777" w:rsidR="00D64F3F" w:rsidRDefault="00A81C23">
            <w:pPr>
              <w:textAlignment w:val="baseline"/>
              <w:rPr>
                <w:rFonts w:eastAsia="Times New Roman"/>
                <w:color w:val="000000"/>
                <w:sz w:val="24"/>
              </w:rPr>
            </w:pPr>
            <w:r>
              <w:rPr>
                <w:rFonts w:eastAsia="Times New Roman"/>
                <w:color w:val="000000"/>
                <w:sz w:val="24"/>
              </w:rPr>
              <w:t xml:space="preserve"> </w:t>
            </w:r>
          </w:p>
        </w:tc>
      </w:tr>
      <w:tr w:rsidR="00D64F3F" w14:paraId="46130446" w14:textId="77777777">
        <w:trPr>
          <w:trHeight w:hRule="exact" w:val="418"/>
        </w:trPr>
        <w:tc>
          <w:tcPr>
            <w:tcW w:w="2712" w:type="dxa"/>
            <w:tcBorders>
              <w:top w:val="single" w:sz="7" w:space="0" w:color="000000"/>
              <w:left w:val="single" w:sz="19" w:space="0" w:color="000000"/>
              <w:bottom w:val="single" w:sz="7" w:space="0" w:color="000000"/>
              <w:right w:val="single" w:sz="7" w:space="0" w:color="000000"/>
            </w:tcBorders>
          </w:tcPr>
          <w:p w14:paraId="004C96E7" w14:textId="77777777" w:rsidR="00D64F3F" w:rsidRDefault="00A81C23">
            <w:pPr>
              <w:textAlignment w:val="baseline"/>
              <w:rPr>
                <w:rFonts w:eastAsia="Times New Roman"/>
                <w:color w:val="000000"/>
                <w:sz w:val="24"/>
              </w:rPr>
            </w:pPr>
            <w:r>
              <w:rPr>
                <w:rFonts w:eastAsia="Times New Roman"/>
                <w:color w:val="000000"/>
                <w:sz w:val="24"/>
              </w:rPr>
              <w:t xml:space="preserve"> </w:t>
            </w:r>
          </w:p>
        </w:tc>
        <w:tc>
          <w:tcPr>
            <w:tcW w:w="2683" w:type="dxa"/>
            <w:gridSpan w:val="2"/>
            <w:tcBorders>
              <w:top w:val="single" w:sz="7" w:space="0" w:color="000000"/>
              <w:left w:val="single" w:sz="7" w:space="0" w:color="000000"/>
              <w:bottom w:val="single" w:sz="7" w:space="0" w:color="000000"/>
              <w:right w:val="single" w:sz="7" w:space="0" w:color="000000"/>
            </w:tcBorders>
          </w:tcPr>
          <w:p w14:paraId="1545D6F7" w14:textId="77777777" w:rsidR="00D64F3F" w:rsidRDefault="00A81C23">
            <w:pPr>
              <w:textAlignment w:val="baseline"/>
              <w:rPr>
                <w:rFonts w:eastAsia="Times New Roman"/>
                <w:color w:val="000000"/>
                <w:sz w:val="24"/>
              </w:rPr>
            </w:pPr>
            <w:r>
              <w:rPr>
                <w:rFonts w:eastAsia="Times New Roman"/>
                <w:color w:val="000000"/>
                <w:sz w:val="24"/>
              </w:rPr>
              <w:t xml:space="preserve"> </w:t>
            </w:r>
          </w:p>
        </w:tc>
        <w:tc>
          <w:tcPr>
            <w:tcW w:w="2679" w:type="dxa"/>
            <w:tcBorders>
              <w:top w:val="single" w:sz="7" w:space="0" w:color="000000"/>
              <w:left w:val="single" w:sz="7" w:space="0" w:color="000000"/>
              <w:bottom w:val="single" w:sz="7" w:space="0" w:color="000000"/>
              <w:right w:val="single" w:sz="7" w:space="0" w:color="000000"/>
            </w:tcBorders>
          </w:tcPr>
          <w:p w14:paraId="33547A4E" w14:textId="77777777" w:rsidR="00D64F3F" w:rsidRDefault="00A81C23">
            <w:pPr>
              <w:textAlignment w:val="baseline"/>
              <w:rPr>
                <w:rFonts w:eastAsia="Times New Roman"/>
                <w:color w:val="000000"/>
                <w:sz w:val="24"/>
              </w:rPr>
            </w:pPr>
            <w:r>
              <w:rPr>
                <w:rFonts w:eastAsia="Times New Roman"/>
                <w:color w:val="000000"/>
                <w:sz w:val="24"/>
              </w:rPr>
              <w:t xml:space="preserve"> </w:t>
            </w:r>
          </w:p>
        </w:tc>
        <w:tc>
          <w:tcPr>
            <w:tcW w:w="2707" w:type="dxa"/>
            <w:tcBorders>
              <w:top w:val="single" w:sz="7" w:space="0" w:color="000000"/>
              <w:left w:val="single" w:sz="7" w:space="0" w:color="000000"/>
              <w:bottom w:val="single" w:sz="7" w:space="0" w:color="000000"/>
              <w:right w:val="single" w:sz="19" w:space="0" w:color="000000"/>
            </w:tcBorders>
          </w:tcPr>
          <w:p w14:paraId="4AE4C980" w14:textId="77777777" w:rsidR="00D64F3F" w:rsidRDefault="00A81C23">
            <w:pPr>
              <w:textAlignment w:val="baseline"/>
              <w:rPr>
                <w:rFonts w:eastAsia="Times New Roman"/>
                <w:color w:val="000000"/>
                <w:sz w:val="24"/>
              </w:rPr>
            </w:pPr>
            <w:r>
              <w:rPr>
                <w:rFonts w:eastAsia="Times New Roman"/>
                <w:color w:val="000000"/>
                <w:sz w:val="24"/>
              </w:rPr>
              <w:t xml:space="preserve"> </w:t>
            </w:r>
          </w:p>
        </w:tc>
      </w:tr>
      <w:tr w:rsidR="00D64F3F" w14:paraId="2A9A72BE" w14:textId="77777777">
        <w:trPr>
          <w:trHeight w:hRule="exact" w:val="1147"/>
        </w:trPr>
        <w:tc>
          <w:tcPr>
            <w:tcW w:w="4608" w:type="dxa"/>
            <w:gridSpan w:val="2"/>
            <w:tcBorders>
              <w:top w:val="single" w:sz="7" w:space="0" w:color="000000"/>
              <w:left w:val="single" w:sz="19" w:space="0" w:color="000000"/>
              <w:bottom w:val="single" w:sz="2" w:space="0" w:color="000000"/>
              <w:right w:val="single" w:sz="2" w:space="0" w:color="000000"/>
            </w:tcBorders>
          </w:tcPr>
          <w:p w14:paraId="6297C3ED" w14:textId="77777777" w:rsidR="00D64F3F" w:rsidRDefault="00A81C23">
            <w:pPr>
              <w:tabs>
                <w:tab w:val="right" w:pos="5256"/>
              </w:tabs>
              <w:spacing w:before="60" w:line="202" w:lineRule="exact"/>
              <w:ind w:left="144"/>
              <w:textAlignment w:val="baseline"/>
              <w:rPr>
                <w:rFonts w:eastAsia="Times New Roman"/>
                <w:b/>
                <w:color w:val="000000"/>
                <w:spacing w:val="-8"/>
                <w:sz w:val="18"/>
              </w:rPr>
            </w:pPr>
            <w:r>
              <w:rPr>
                <w:rFonts w:eastAsia="Times New Roman"/>
                <w:b/>
                <w:color w:val="000000"/>
                <w:spacing w:val="-8"/>
                <w:sz w:val="18"/>
              </w:rPr>
              <w:t>20.</w:t>
            </w:r>
            <w:r>
              <w:rPr>
                <w:rFonts w:eastAsia="Times New Roman"/>
                <w:b/>
                <w:color w:val="000000"/>
                <w:spacing w:val="-8"/>
                <w:sz w:val="18"/>
              </w:rPr>
              <w:tab/>
              <w:t>This position’s responsibilities for the above-listed employees</w:t>
            </w:r>
          </w:p>
          <w:p w14:paraId="73443469" w14:textId="77777777" w:rsidR="00D64F3F" w:rsidRDefault="00A81C23">
            <w:pPr>
              <w:spacing w:before="180" w:after="35" w:line="330" w:lineRule="exact"/>
              <w:ind w:left="216"/>
              <w:jc w:val="center"/>
              <w:textAlignment w:val="baseline"/>
              <w:rPr>
                <w:rFonts w:eastAsia="Times New Roman"/>
                <w:b/>
                <w:color w:val="000000"/>
                <w:sz w:val="20"/>
              </w:rPr>
            </w:pPr>
            <w:r>
              <w:rPr>
                <w:rFonts w:eastAsia="Times New Roman"/>
                <w:b/>
                <w:color w:val="000000"/>
                <w:sz w:val="20"/>
              </w:rPr>
              <w:t xml:space="preserve">Complete and sign service ratings. </w:t>
            </w:r>
            <w:r>
              <w:rPr>
                <w:rFonts w:eastAsia="Times New Roman"/>
                <w:b/>
                <w:color w:val="000000"/>
                <w:sz w:val="20"/>
              </w:rPr>
              <w:br/>
              <w:t>Provide formal written counseling.</w:t>
            </w:r>
          </w:p>
        </w:tc>
        <w:tc>
          <w:tcPr>
            <w:tcW w:w="6173" w:type="dxa"/>
            <w:gridSpan w:val="3"/>
            <w:tcBorders>
              <w:top w:val="single" w:sz="7" w:space="0" w:color="000000"/>
              <w:left w:val="single" w:sz="2" w:space="0" w:color="000000"/>
              <w:bottom w:val="single" w:sz="2" w:space="0" w:color="000000"/>
              <w:right w:val="single" w:sz="19" w:space="0" w:color="000000"/>
            </w:tcBorders>
          </w:tcPr>
          <w:p w14:paraId="1A9B8DC4" w14:textId="77777777" w:rsidR="00D64F3F" w:rsidRDefault="00A81C23">
            <w:pPr>
              <w:spacing w:before="60" w:line="202" w:lineRule="exact"/>
              <w:ind w:right="1800"/>
              <w:jc w:val="right"/>
              <w:textAlignment w:val="baseline"/>
              <w:rPr>
                <w:rFonts w:eastAsia="Times New Roman"/>
                <w:b/>
                <w:color w:val="000000"/>
                <w:sz w:val="18"/>
              </w:rPr>
            </w:pPr>
            <w:r>
              <w:rPr>
                <w:rFonts w:eastAsia="Times New Roman"/>
                <w:b/>
                <w:color w:val="000000"/>
                <w:sz w:val="18"/>
              </w:rPr>
              <w:t>includes the following (check as many as apply):</w:t>
            </w:r>
          </w:p>
          <w:p w14:paraId="5C9A6826" w14:textId="77777777" w:rsidR="00D64F3F" w:rsidRDefault="00A81C23">
            <w:pPr>
              <w:spacing w:before="180" w:after="35" w:line="330" w:lineRule="exact"/>
              <w:ind w:left="1080"/>
              <w:textAlignment w:val="baseline"/>
              <w:rPr>
                <w:rFonts w:eastAsia="Times New Roman"/>
                <w:b/>
                <w:color w:val="000000"/>
                <w:sz w:val="20"/>
              </w:rPr>
            </w:pPr>
            <w:r>
              <w:rPr>
                <w:rFonts w:eastAsia="Times New Roman"/>
                <w:b/>
                <w:color w:val="000000"/>
                <w:sz w:val="20"/>
              </w:rPr>
              <w:t xml:space="preserve">Assign work. </w:t>
            </w:r>
            <w:r>
              <w:rPr>
                <w:rFonts w:eastAsia="Times New Roman"/>
                <w:b/>
                <w:color w:val="000000"/>
                <w:sz w:val="20"/>
              </w:rPr>
              <w:br/>
              <w:t>Approve work.</w:t>
            </w:r>
          </w:p>
        </w:tc>
      </w:tr>
      <w:tr w:rsidR="00D64F3F" w14:paraId="6EA8BFE4" w14:textId="77777777">
        <w:trPr>
          <w:trHeight w:hRule="exact" w:val="1292"/>
        </w:trPr>
        <w:tc>
          <w:tcPr>
            <w:tcW w:w="4608" w:type="dxa"/>
            <w:gridSpan w:val="2"/>
            <w:tcBorders>
              <w:top w:val="single" w:sz="2" w:space="0" w:color="000000"/>
              <w:left w:val="single" w:sz="19" w:space="0" w:color="000000"/>
              <w:bottom w:val="single" w:sz="19" w:space="0" w:color="000000"/>
              <w:right w:val="single" w:sz="2" w:space="0" w:color="000000"/>
            </w:tcBorders>
          </w:tcPr>
          <w:p w14:paraId="02309CF2" w14:textId="77777777" w:rsidR="00D64F3F" w:rsidRDefault="00A81C23">
            <w:pPr>
              <w:spacing w:after="342" w:line="314" w:lineRule="exact"/>
              <w:ind w:left="936" w:right="1080"/>
              <w:textAlignment w:val="baseline"/>
              <w:rPr>
                <w:rFonts w:eastAsia="Times New Roman"/>
                <w:b/>
                <w:color w:val="000000"/>
                <w:spacing w:val="-3"/>
                <w:sz w:val="20"/>
              </w:rPr>
            </w:pPr>
            <w:r>
              <w:rPr>
                <w:rFonts w:eastAsia="Times New Roman"/>
                <w:b/>
                <w:color w:val="000000"/>
                <w:spacing w:val="-3"/>
                <w:sz w:val="20"/>
              </w:rPr>
              <w:t>Approve leave requests. Approve time and attendance. Orally reprimand.</w:t>
            </w:r>
          </w:p>
        </w:tc>
        <w:tc>
          <w:tcPr>
            <w:tcW w:w="6173" w:type="dxa"/>
            <w:gridSpan w:val="3"/>
            <w:tcBorders>
              <w:top w:val="single" w:sz="2" w:space="0" w:color="000000"/>
              <w:left w:val="single" w:sz="2" w:space="0" w:color="000000"/>
              <w:bottom w:val="single" w:sz="19" w:space="0" w:color="000000"/>
              <w:right w:val="single" w:sz="19" w:space="0" w:color="000000"/>
            </w:tcBorders>
          </w:tcPr>
          <w:p w14:paraId="1E01B30D" w14:textId="77777777" w:rsidR="00D64F3F" w:rsidRDefault="00A81C23">
            <w:pPr>
              <w:spacing w:before="682"/>
              <w:ind w:left="700"/>
              <w:textAlignment w:val="baseline"/>
            </w:pPr>
            <w:r>
              <w:rPr>
                <w:noProof/>
              </w:rPr>
              <w:drawing>
                <wp:inline distT="0" distB="0" distL="0" distR="0" wp14:anchorId="0AB1098B" wp14:editId="44C7BFEF">
                  <wp:extent cx="267970" cy="48895"/>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7"/>
                          <a:stretch>
                            <a:fillRect/>
                          </a:stretch>
                        </pic:blipFill>
                        <pic:spPr>
                          <a:xfrm>
                            <a:off x="0" y="0"/>
                            <a:ext cx="267970" cy="48895"/>
                          </a:xfrm>
                          <a:prstGeom prst="rect">
                            <a:avLst/>
                          </a:prstGeom>
                        </pic:spPr>
                      </pic:pic>
                    </a:graphicData>
                  </a:graphic>
                </wp:inline>
              </w:drawing>
            </w:r>
          </w:p>
          <w:p w14:paraId="423EC9F9" w14:textId="77777777" w:rsidR="00D64F3F" w:rsidRDefault="00A81C23">
            <w:pPr>
              <w:spacing w:before="62" w:line="225" w:lineRule="exact"/>
              <w:ind w:left="1080"/>
              <w:textAlignment w:val="baseline"/>
              <w:rPr>
                <w:rFonts w:eastAsia="Times New Roman"/>
                <w:b/>
                <w:color w:val="000000"/>
                <w:sz w:val="20"/>
              </w:rPr>
            </w:pPr>
            <w:r>
              <w:rPr>
                <w:rFonts w:eastAsia="Times New Roman"/>
                <w:b/>
                <w:color w:val="000000"/>
                <w:sz w:val="20"/>
              </w:rPr>
              <w:t>Review work.</w:t>
            </w:r>
          </w:p>
          <w:p w14:paraId="7DD7348A" w14:textId="77777777" w:rsidR="00D64F3F" w:rsidRDefault="00A81C23">
            <w:pPr>
              <w:spacing w:before="101" w:line="225" w:lineRule="exact"/>
              <w:ind w:left="1080"/>
              <w:textAlignment w:val="baseline"/>
              <w:rPr>
                <w:rFonts w:eastAsia="Times New Roman"/>
                <w:b/>
                <w:color w:val="000000"/>
                <w:sz w:val="20"/>
              </w:rPr>
            </w:pPr>
            <w:r>
              <w:rPr>
                <w:rFonts w:eastAsia="Times New Roman"/>
                <w:b/>
                <w:color w:val="000000"/>
                <w:sz w:val="20"/>
              </w:rPr>
              <w:t>Provide guidance on work methods.</w:t>
            </w:r>
          </w:p>
          <w:p w14:paraId="44077F3A" w14:textId="77777777" w:rsidR="00D64F3F" w:rsidRDefault="00A81C23">
            <w:pPr>
              <w:spacing w:before="106" w:after="342" w:line="225" w:lineRule="exact"/>
              <w:ind w:left="1080"/>
              <w:textAlignment w:val="baseline"/>
              <w:rPr>
                <w:rFonts w:eastAsia="Times New Roman"/>
                <w:b/>
                <w:color w:val="000000"/>
                <w:sz w:val="20"/>
              </w:rPr>
            </w:pPr>
            <w:r>
              <w:rPr>
                <w:rFonts w:eastAsia="Times New Roman"/>
                <w:b/>
                <w:color w:val="000000"/>
                <w:sz w:val="20"/>
              </w:rPr>
              <w:t>Train employees in the work.</w:t>
            </w:r>
          </w:p>
        </w:tc>
      </w:tr>
    </w:tbl>
    <w:p w14:paraId="5AD67647" w14:textId="77777777" w:rsidR="00D64F3F" w:rsidRDefault="00D64F3F">
      <w:pPr>
        <w:spacing w:after="1885" w:line="20" w:lineRule="exact"/>
      </w:pPr>
    </w:p>
    <w:p w14:paraId="708463B9" w14:textId="77777777" w:rsidR="00D64F3F" w:rsidRDefault="00D64F3F">
      <w:pPr>
        <w:spacing w:after="1885" w:line="20" w:lineRule="exact"/>
        <w:sectPr w:rsidR="00D64F3F">
          <w:pgSz w:w="12240" w:h="15840"/>
          <w:pgMar w:top="940" w:right="590" w:bottom="304" w:left="850" w:header="720" w:footer="720" w:gutter="0"/>
          <w:cols w:space="720"/>
        </w:sectPr>
      </w:pPr>
    </w:p>
    <w:p w14:paraId="21F2998F" w14:textId="77777777" w:rsidR="00D64F3F" w:rsidRDefault="00A81C23">
      <w:pPr>
        <w:spacing w:before="4" w:line="225" w:lineRule="exact"/>
        <w:jc w:val="center"/>
        <w:textAlignment w:val="baseline"/>
        <w:rPr>
          <w:rFonts w:eastAsia="Times New Roman"/>
          <w:color w:val="000000"/>
          <w:sz w:val="20"/>
        </w:rPr>
      </w:pPr>
      <w:r>
        <w:rPr>
          <w:rFonts w:eastAsia="Times New Roman"/>
          <w:color w:val="000000"/>
          <w:sz w:val="20"/>
        </w:rPr>
        <w:lastRenderedPageBreak/>
        <w:t>Page 4</w:t>
      </w:r>
    </w:p>
    <w:p w14:paraId="72F9C568" w14:textId="77777777" w:rsidR="00D64F3F" w:rsidRDefault="00D64F3F">
      <w:pPr>
        <w:sectPr w:rsidR="00D64F3F">
          <w:type w:val="continuous"/>
          <w:pgSz w:w="12240" w:h="15840"/>
          <w:pgMar w:top="940" w:right="722" w:bottom="304" w:left="718" w:header="720" w:footer="720" w:gutter="0"/>
          <w:cols w:space="720"/>
        </w:sectPr>
      </w:pPr>
    </w:p>
    <w:tbl>
      <w:tblPr>
        <w:tblW w:w="10857" w:type="dxa"/>
        <w:tblInd w:w="9" w:type="dxa"/>
        <w:tblLayout w:type="fixed"/>
        <w:tblCellMar>
          <w:left w:w="0" w:type="dxa"/>
          <w:right w:w="0" w:type="dxa"/>
        </w:tblCellMar>
        <w:tblLook w:val="0000" w:firstRow="0" w:lastRow="0" w:firstColumn="0" w:lastColumn="0" w:noHBand="0" w:noVBand="0"/>
      </w:tblPr>
      <w:tblGrid>
        <w:gridCol w:w="10857"/>
      </w:tblGrid>
      <w:tr w:rsidR="00D64F3F" w14:paraId="5AE8FBBD" w14:textId="77777777" w:rsidTr="00E62DDD">
        <w:trPr>
          <w:trHeight w:hRule="exact" w:val="2170"/>
        </w:trPr>
        <w:tc>
          <w:tcPr>
            <w:tcW w:w="10857" w:type="dxa"/>
            <w:tcBorders>
              <w:top w:val="single" w:sz="19" w:space="0" w:color="000000"/>
              <w:left w:val="single" w:sz="19" w:space="0" w:color="000000"/>
              <w:bottom w:val="single" w:sz="7" w:space="0" w:color="000000"/>
              <w:right w:val="single" w:sz="19" w:space="0" w:color="000000"/>
            </w:tcBorders>
          </w:tcPr>
          <w:p w14:paraId="73172B67" w14:textId="77777777" w:rsidR="00D64F3F" w:rsidRDefault="00A81C23">
            <w:pPr>
              <w:spacing w:after="1528" w:line="316" w:lineRule="exact"/>
              <w:ind w:left="576" w:right="2124" w:hanging="432"/>
              <w:textAlignment w:val="baseline"/>
              <w:rPr>
                <w:rFonts w:eastAsia="Times New Roman"/>
                <w:b/>
                <w:color w:val="000000"/>
                <w:sz w:val="18"/>
              </w:rPr>
            </w:pPr>
            <w:r>
              <w:rPr>
                <w:rFonts w:eastAsia="Times New Roman"/>
                <w:b/>
                <w:color w:val="000000"/>
                <w:sz w:val="18"/>
              </w:rPr>
              <w:lastRenderedPageBreak/>
              <w:t xml:space="preserve">22. Do you agree with the responses for Items 1 through 20? If not, which items do you disagree with and why? </w:t>
            </w:r>
            <w:r>
              <w:rPr>
                <w:rFonts w:eastAsia="Times New Roman"/>
                <w:color w:val="000000"/>
                <w:sz w:val="20"/>
              </w:rPr>
              <w:t>Yes</w:t>
            </w:r>
          </w:p>
        </w:tc>
      </w:tr>
      <w:tr w:rsidR="00D64F3F" w14:paraId="3CF00E23" w14:textId="77777777" w:rsidTr="00E62DDD">
        <w:trPr>
          <w:trHeight w:hRule="exact" w:val="2160"/>
        </w:trPr>
        <w:tc>
          <w:tcPr>
            <w:tcW w:w="10857" w:type="dxa"/>
            <w:tcBorders>
              <w:top w:val="single" w:sz="7" w:space="0" w:color="000000"/>
              <w:left w:val="single" w:sz="19" w:space="0" w:color="000000"/>
              <w:bottom w:val="single" w:sz="7" w:space="0" w:color="000000"/>
              <w:right w:val="single" w:sz="19" w:space="0" w:color="000000"/>
            </w:tcBorders>
          </w:tcPr>
          <w:p w14:paraId="370E5C19" w14:textId="75EAE85B" w:rsidR="00D64F3F" w:rsidRDefault="00A81C23">
            <w:pPr>
              <w:tabs>
                <w:tab w:val="left" w:pos="576"/>
              </w:tabs>
              <w:spacing w:after="1557" w:line="296" w:lineRule="exact"/>
              <w:ind w:left="576" w:hanging="432"/>
              <w:textAlignment w:val="baseline"/>
              <w:rPr>
                <w:rFonts w:eastAsia="Times New Roman"/>
                <w:b/>
                <w:color w:val="000000"/>
                <w:sz w:val="18"/>
              </w:rPr>
            </w:pPr>
            <w:r>
              <w:rPr>
                <w:rFonts w:eastAsia="Times New Roman"/>
                <w:b/>
                <w:color w:val="000000"/>
                <w:sz w:val="18"/>
              </w:rPr>
              <w:t>23.</w:t>
            </w:r>
            <w:r>
              <w:rPr>
                <w:rFonts w:eastAsia="Times New Roman"/>
                <w:b/>
                <w:color w:val="000000"/>
                <w:sz w:val="18"/>
              </w:rPr>
              <w:tab/>
              <w:t xml:space="preserve">What are the essential functions of this position? </w:t>
            </w:r>
            <w:r>
              <w:rPr>
                <w:rFonts w:eastAsia="Times New Roman"/>
                <w:b/>
                <w:color w:val="000000"/>
                <w:sz w:val="18"/>
              </w:rPr>
              <w:br/>
            </w:r>
            <w:r w:rsidR="00165D0A" w:rsidRPr="009556DD">
              <w:rPr>
                <w:rFonts w:eastAsia="Arial"/>
                <w:color w:val="000000"/>
                <w:szCs w:val="28"/>
              </w:rPr>
              <w:t xml:space="preserve"> </w:t>
            </w:r>
            <w:r w:rsidR="00165D0A" w:rsidRPr="009556DD">
              <w:rPr>
                <w:rFonts w:eastAsia="Arial"/>
                <w:color w:val="000000"/>
                <w:szCs w:val="28"/>
              </w:rPr>
              <w:t xml:space="preserve">This position provides engineering services in the Congestion and Reliability Section. This includes the development, analysis, and evaluation of safely optimizing traffic </w:t>
            </w:r>
            <w:r w:rsidR="00165D0A" w:rsidRPr="009556DD">
              <w:rPr>
                <w:rFonts w:eastAsia="Arial"/>
                <w:color w:val="000000"/>
                <w:sz w:val="20"/>
                <w:szCs w:val="28"/>
              </w:rPr>
              <w:t xml:space="preserve">movements on Michigan’s state trunkline highway system. </w:t>
            </w:r>
            <w:r w:rsidR="00165D0A" w:rsidRPr="009556DD">
              <w:rPr>
                <w:rFonts w:eastAsia="Arial"/>
                <w:color w:val="000000"/>
                <w:szCs w:val="28"/>
              </w:rPr>
              <w:t>This position also supports the acquisition, analysis, evaluation, maintenance, and reporting of data pertaining to Traffic Incident Management (TIM) and the Mi-TIME (Michigan Traffic Incident Management Effort) training program</w:t>
            </w:r>
            <w:r w:rsidR="00165D0A" w:rsidRPr="009556DD">
              <w:rPr>
                <w:rFonts w:eastAsia="Arial"/>
                <w:color w:val="000000"/>
                <w:sz w:val="18"/>
              </w:rPr>
              <w:t>.</w:t>
            </w:r>
          </w:p>
        </w:tc>
      </w:tr>
      <w:tr w:rsidR="00D64F3F" w14:paraId="3EE43D26" w14:textId="77777777" w:rsidTr="009556DD">
        <w:trPr>
          <w:trHeight w:hRule="exact" w:val="3241"/>
        </w:trPr>
        <w:tc>
          <w:tcPr>
            <w:tcW w:w="10857" w:type="dxa"/>
            <w:tcBorders>
              <w:top w:val="single" w:sz="7" w:space="0" w:color="000000"/>
              <w:left w:val="single" w:sz="19" w:space="0" w:color="000000"/>
              <w:bottom w:val="single" w:sz="7" w:space="0" w:color="000000"/>
              <w:right w:val="single" w:sz="19" w:space="0" w:color="000000"/>
            </w:tcBorders>
          </w:tcPr>
          <w:p w14:paraId="605B337F" w14:textId="77777777" w:rsidR="00D64F3F" w:rsidRDefault="00A81C23">
            <w:pPr>
              <w:tabs>
                <w:tab w:val="left" w:pos="576"/>
              </w:tabs>
              <w:spacing w:before="60" w:line="202" w:lineRule="exact"/>
              <w:ind w:left="144"/>
              <w:textAlignment w:val="baseline"/>
              <w:rPr>
                <w:rFonts w:eastAsia="Times New Roman"/>
                <w:b/>
                <w:color w:val="000000"/>
                <w:sz w:val="18"/>
              </w:rPr>
            </w:pPr>
            <w:r>
              <w:rPr>
                <w:rFonts w:eastAsia="Times New Roman"/>
                <w:b/>
                <w:color w:val="000000"/>
                <w:sz w:val="18"/>
              </w:rPr>
              <w:t>24.</w:t>
            </w:r>
            <w:r>
              <w:rPr>
                <w:rFonts w:eastAsia="Times New Roman"/>
                <w:b/>
                <w:color w:val="000000"/>
                <w:sz w:val="18"/>
              </w:rPr>
              <w:tab/>
              <w:t>Indicate specifically how the position’s duties and responsibilities have changed since the position was last reviewed.</w:t>
            </w:r>
          </w:p>
          <w:p w14:paraId="666B6385" w14:textId="77777777" w:rsidR="00323F4B" w:rsidRDefault="00323F4B">
            <w:pPr>
              <w:spacing w:before="96" w:after="1651" w:line="207" w:lineRule="exact"/>
              <w:ind w:left="576" w:right="540"/>
              <w:textAlignment w:val="baseline"/>
              <w:rPr>
                <w:rFonts w:ascii="Arial" w:eastAsia="Arial" w:hAnsi="Arial"/>
                <w:color w:val="000000"/>
                <w:sz w:val="18"/>
              </w:rPr>
            </w:pPr>
          </w:p>
          <w:p w14:paraId="25D386B9" w14:textId="3F93E773" w:rsidR="00323F4B" w:rsidRDefault="00323F4B">
            <w:pPr>
              <w:spacing w:before="96" w:after="1651" w:line="207" w:lineRule="exact"/>
              <w:ind w:left="576" w:right="540"/>
              <w:textAlignment w:val="baseline"/>
              <w:rPr>
                <w:rFonts w:ascii="Arial" w:eastAsia="Arial" w:hAnsi="Arial"/>
                <w:color w:val="000000"/>
                <w:sz w:val="18"/>
              </w:rPr>
            </w:pPr>
          </w:p>
        </w:tc>
      </w:tr>
      <w:tr w:rsidR="00D64F3F" w14:paraId="3DAD7E4F" w14:textId="77777777" w:rsidTr="00E62DDD">
        <w:trPr>
          <w:trHeight w:hRule="exact" w:val="3413"/>
        </w:trPr>
        <w:tc>
          <w:tcPr>
            <w:tcW w:w="10857" w:type="dxa"/>
            <w:tcBorders>
              <w:top w:val="single" w:sz="7" w:space="0" w:color="000000"/>
              <w:left w:val="single" w:sz="19" w:space="0" w:color="000000"/>
              <w:bottom w:val="single" w:sz="7" w:space="0" w:color="000000"/>
              <w:right w:val="single" w:sz="19" w:space="0" w:color="000000"/>
            </w:tcBorders>
          </w:tcPr>
          <w:p w14:paraId="550AC1C1" w14:textId="77777777" w:rsidR="00D64F3F" w:rsidRDefault="00A81C23">
            <w:pPr>
              <w:tabs>
                <w:tab w:val="left" w:pos="576"/>
              </w:tabs>
              <w:spacing w:before="60" w:line="202" w:lineRule="exact"/>
              <w:ind w:left="144"/>
              <w:textAlignment w:val="baseline"/>
              <w:rPr>
                <w:rFonts w:eastAsia="Times New Roman"/>
                <w:b/>
                <w:color w:val="000000"/>
                <w:sz w:val="18"/>
              </w:rPr>
            </w:pPr>
            <w:r>
              <w:rPr>
                <w:rFonts w:eastAsia="Times New Roman"/>
                <w:b/>
                <w:color w:val="000000"/>
                <w:sz w:val="18"/>
              </w:rPr>
              <w:t>25.</w:t>
            </w:r>
            <w:r>
              <w:rPr>
                <w:rFonts w:eastAsia="Times New Roman"/>
                <w:b/>
                <w:color w:val="000000"/>
                <w:sz w:val="18"/>
              </w:rPr>
              <w:tab/>
              <w:t>What is the function of the work area and how does this position fit into that function?</w:t>
            </w:r>
          </w:p>
          <w:p w14:paraId="64D7964A" w14:textId="15AAFDA9" w:rsidR="00D64F3F" w:rsidRPr="00165D0A" w:rsidRDefault="00A81C23">
            <w:pPr>
              <w:spacing w:before="267" w:after="1184" w:line="207" w:lineRule="exact"/>
              <w:ind w:left="576" w:right="288"/>
              <w:textAlignment w:val="baseline"/>
              <w:rPr>
                <w:rFonts w:eastAsia="Arial"/>
                <w:color w:val="000000"/>
                <w:sz w:val="18"/>
              </w:rPr>
            </w:pPr>
            <w:r w:rsidRPr="00165D0A">
              <w:rPr>
                <w:rFonts w:eastAsia="Arial"/>
                <w:color w:val="000000"/>
                <w:spacing w:val="-2"/>
                <w:szCs w:val="28"/>
              </w:rPr>
              <w:t>The Transportation Systems Management &amp; Operations (TSMO) division provides policies, procedures, and standards for operational issues related to the overall integrated transportation system. This position serve</w:t>
            </w:r>
            <w:r w:rsidR="003055C2" w:rsidRPr="00165D0A">
              <w:rPr>
                <w:rFonts w:eastAsia="Arial"/>
                <w:color w:val="000000"/>
                <w:spacing w:val="-2"/>
                <w:szCs w:val="28"/>
              </w:rPr>
              <w:t>s</w:t>
            </w:r>
            <w:r w:rsidRPr="00165D0A">
              <w:rPr>
                <w:rFonts w:eastAsia="Arial"/>
                <w:color w:val="000000"/>
                <w:spacing w:val="-2"/>
                <w:szCs w:val="28"/>
              </w:rPr>
              <w:t xml:space="preserve"> as an engineering resource for the Traffic Incident Management and the Congestion &amp; Reliability work areas; and both areas are in Congestion &amp; Reliability Section.</w:t>
            </w:r>
          </w:p>
        </w:tc>
      </w:tr>
      <w:tr w:rsidR="00D64F3F" w14:paraId="1FFC1A63" w14:textId="77777777" w:rsidTr="00E62DDD">
        <w:trPr>
          <w:trHeight w:hRule="exact" w:val="557"/>
        </w:trPr>
        <w:tc>
          <w:tcPr>
            <w:tcW w:w="10857" w:type="dxa"/>
            <w:tcBorders>
              <w:top w:val="single" w:sz="7" w:space="0" w:color="000000"/>
              <w:left w:val="single" w:sz="19" w:space="0" w:color="000000"/>
              <w:bottom w:val="single" w:sz="7" w:space="0" w:color="000000"/>
              <w:right w:val="single" w:sz="19" w:space="0" w:color="000000"/>
            </w:tcBorders>
          </w:tcPr>
          <w:p w14:paraId="43D365FB" w14:textId="77777777" w:rsidR="00D64F3F" w:rsidRDefault="00A81C23">
            <w:pPr>
              <w:tabs>
                <w:tab w:val="left" w:pos="576"/>
              </w:tabs>
              <w:spacing w:before="65" w:after="290" w:line="202" w:lineRule="exact"/>
              <w:ind w:left="144"/>
              <w:textAlignment w:val="baseline"/>
              <w:rPr>
                <w:rFonts w:eastAsia="Times New Roman"/>
                <w:b/>
                <w:color w:val="000000"/>
                <w:sz w:val="18"/>
              </w:rPr>
            </w:pPr>
            <w:r>
              <w:rPr>
                <w:rFonts w:eastAsia="Times New Roman"/>
                <w:b/>
                <w:color w:val="000000"/>
                <w:sz w:val="18"/>
              </w:rPr>
              <w:t>26.</w:t>
            </w:r>
            <w:r>
              <w:rPr>
                <w:rFonts w:eastAsia="Times New Roman"/>
                <w:b/>
                <w:color w:val="000000"/>
                <w:sz w:val="18"/>
              </w:rPr>
              <w:tab/>
              <w:t>What are the minimum education and experience qualifications needed to perform the essential functions of this position?</w:t>
            </w:r>
          </w:p>
        </w:tc>
      </w:tr>
      <w:tr w:rsidR="00D64F3F" w14:paraId="620FAED0" w14:textId="77777777" w:rsidTr="00E62DDD">
        <w:trPr>
          <w:trHeight w:hRule="exact" w:val="1613"/>
        </w:trPr>
        <w:tc>
          <w:tcPr>
            <w:tcW w:w="10857" w:type="dxa"/>
            <w:tcBorders>
              <w:top w:val="single" w:sz="7" w:space="0" w:color="000000"/>
              <w:left w:val="single" w:sz="19" w:space="0" w:color="000000"/>
              <w:bottom w:val="single" w:sz="7" w:space="0" w:color="000000"/>
              <w:right w:val="single" w:sz="19" w:space="0" w:color="000000"/>
            </w:tcBorders>
          </w:tcPr>
          <w:p w14:paraId="258D1764" w14:textId="77777777" w:rsidR="00D64F3F" w:rsidRDefault="00A81C23">
            <w:pPr>
              <w:spacing w:before="60" w:line="202" w:lineRule="exact"/>
              <w:ind w:left="144"/>
              <w:textAlignment w:val="baseline"/>
              <w:rPr>
                <w:rFonts w:eastAsia="Times New Roman"/>
                <w:b/>
                <w:color w:val="000000"/>
                <w:sz w:val="18"/>
              </w:rPr>
            </w:pPr>
            <w:r>
              <w:rPr>
                <w:rFonts w:eastAsia="Times New Roman"/>
                <w:b/>
                <w:color w:val="000000"/>
                <w:sz w:val="18"/>
              </w:rPr>
              <w:t>EDUCATION:</w:t>
            </w:r>
          </w:p>
          <w:p w14:paraId="7A4B9652" w14:textId="3A1CBB48" w:rsidR="00D64F3F" w:rsidRPr="00165D0A" w:rsidRDefault="00A81C23">
            <w:pPr>
              <w:spacing w:before="78" w:after="1065" w:line="207" w:lineRule="exact"/>
              <w:ind w:left="576"/>
              <w:textAlignment w:val="baseline"/>
              <w:rPr>
                <w:rFonts w:eastAsia="Arial"/>
                <w:color w:val="000000"/>
                <w:szCs w:val="28"/>
              </w:rPr>
            </w:pPr>
            <w:r w:rsidRPr="00165D0A">
              <w:rPr>
                <w:rFonts w:eastAsia="Arial"/>
                <w:color w:val="000000"/>
                <w:szCs w:val="28"/>
              </w:rPr>
              <w:t xml:space="preserve">Possession of a </w:t>
            </w:r>
            <w:proofErr w:type="gramStart"/>
            <w:r w:rsidRPr="00165D0A">
              <w:rPr>
                <w:rFonts w:eastAsia="Arial"/>
                <w:color w:val="000000"/>
                <w:szCs w:val="28"/>
              </w:rPr>
              <w:t>bachelor of science</w:t>
            </w:r>
            <w:proofErr w:type="gramEnd"/>
            <w:r w:rsidRPr="00165D0A">
              <w:rPr>
                <w:rFonts w:eastAsia="Arial"/>
                <w:color w:val="000000"/>
                <w:szCs w:val="28"/>
              </w:rPr>
              <w:t xml:space="preserve"> degree in engineering</w:t>
            </w:r>
            <w:r w:rsidR="00EA4456" w:rsidRPr="00165D0A">
              <w:rPr>
                <w:rFonts w:eastAsia="Arial"/>
                <w:color w:val="000000"/>
                <w:szCs w:val="28"/>
              </w:rPr>
              <w:t xml:space="preserve"> Possession of a </w:t>
            </w:r>
            <w:proofErr w:type="gramStart"/>
            <w:r w:rsidR="00EA4456" w:rsidRPr="00165D0A">
              <w:rPr>
                <w:rFonts w:eastAsia="Arial"/>
                <w:color w:val="000000"/>
                <w:szCs w:val="28"/>
              </w:rPr>
              <w:t>bachelor of science</w:t>
            </w:r>
            <w:proofErr w:type="gramEnd"/>
            <w:r w:rsidR="00EA4456" w:rsidRPr="00165D0A">
              <w:rPr>
                <w:rFonts w:eastAsia="Arial"/>
                <w:color w:val="000000"/>
                <w:szCs w:val="28"/>
              </w:rPr>
              <w:t xml:space="preserve"> degree in civil engineering is preferred.</w:t>
            </w:r>
          </w:p>
          <w:p w14:paraId="3A98A523" w14:textId="5DC01A3D" w:rsidR="00EA4456" w:rsidRDefault="00EA4456">
            <w:pPr>
              <w:spacing w:before="78" w:after="1065" w:line="207" w:lineRule="exact"/>
              <w:ind w:left="576"/>
              <w:textAlignment w:val="baseline"/>
              <w:rPr>
                <w:rFonts w:ascii="Arial" w:eastAsia="Arial" w:hAnsi="Arial"/>
                <w:color w:val="000000"/>
                <w:sz w:val="18"/>
              </w:rPr>
            </w:pPr>
          </w:p>
          <w:p w14:paraId="6CEB3C67" w14:textId="77777777" w:rsidR="00EA4456" w:rsidRDefault="00EA4456">
            <w:pPr>
              <w:spacing w:before="78" w:after="1065" w:line="207" w:lineRule="exact"/>
              <w:ind w:left="576"/>
              <w:textAlignment w:val="baseline"/>
              <w:rPr>
                <w:rFonts w:ascii="Arial" w:eastAsia="Arial" w:hAnsi="Arial"/>
                <w:color w:val="000000"/>
                <w:sz w:val="18"/>
              </w:rPr>
            </w:pPr>
          </w:p>
          <w:p w14:paraId="5A4463C0" w14:textId="1AAC48B6" w:rsidR="00EA4456" w:rsidRDefault="00EA4456">
            <w:pPr>
              <w:spacing w:before="78" w:after="1065" w:line="207" w:lineRule="exact"/>
              <w:ind w:left="576"/>
              <w:textAlignment w:val="baseline"/>
              <w:rPr>
                <w:rFonts w:ascii="Arial" w:eastAsia="Arial" w:hAnsi="Arial"/>
                <w:color w:val="000000"/>
                <w:sz w:val="18"/>
              </w:rPr>
            </w:pPr>
            <w:r>
              <w:rPr>
                <w:rFonts w:ascii="Arial" w:eastAsia="Arial" w:hAnsi="Arial"/>
                <w:color w:val="000000"/>
                <w:sz w:val="18"/>
              </w:rPr>
              <w:t>P</w:t>
            </w:r>
          </w:p>
          <w:p w14:paraId="37ECAFE6" w14:textId="77777777" w:rsidR="00E62DDD" w:rsidRDefault="00E62DDD">
            <w:pPr>
              <w:spacing w:before="78" w:after="1065" w:line="207" w:lineRule="exact"/>
              <w:ind w:left="576"/>
              <w:textAlignment w:val="baseline"/>
              <w:rPr>
                <w:rFonts w:ascii="Arial" w:eastAsia="Arial" w:hAnsi="Arial"/>
                <w:color w:val="000000"/>
                <w:sz w:val="18"/>
              </w:rPr>
            </w:pPr>
          </w:p>
          <w:p w14:paraId="180DA61D" w14:textId="77777777" w:rsidR="00E62DDD" w:rsidRDefault="00E62DDD">
            <w:pPr>
              <w:spacing w:before="78" w:after="1065" w:line="207" w:lineRule="exact"/>
              <w:ind w:left="576"/>
              <w:textAlignment w:val="baseline"/>
              <w:rPr>
                <w:rFonts w:ascii="Arial" w:eastAsia="Arial" w:hAnsi="Arial"/>
                <w:color w:val="000000"/>
                <w:sz w:val="18"/>
              </w:rPr>
            </w:pPr>
          </w:p>
          <w:p w14:paraId="08C41359" w14:textId="77777777" w:rsidR="00E62DDD" w:rsidRDefault="00E62DDD">
            <w:pPr>
              <w:spacing w:before="78" w:after="1065" w:line="207" w:lineRule="exact"/>
              <w:ind w:left="576"/>
              <w:textAlignment w:val="baseline"/>
              <w:rPr>
                <w:rFonts w:ascii="Arial" w:eastAsia="Arial" w:hAnsi="Arial"/>
                <w:color w:val="000000"/>
                <w:sz w:val="18"/>
              </w:rPr>
            </w:pPr>
          </w:p>
          <w:p w14:paraId="7DD296BA" w14:textId="77777777" w:rsidR="00E62DDD" w:rsidRDefault="00E62DDD">
            <w:pPr>
              <w:spacing w:before="78" w:after="1065" w:line="207" w:lineRule="exact"/>
              <w:ind w:left="576"/>
              <w:textAlignment w:val="baseline"/>
              <w:rPr>
                <w:rFonts w:ascii="Arial" w:eastAsia="Arial" w:hAnsi="Arial"/>
                <w:color w:val="000000"/>
                <w:sz w:val="18"/>
              </w:rPr>
            </w:pPr>
          </w:p>
          <w:p w14:paraId="1F966063" w14:textId="77777777" w:rsidR="00E62DDD" w:rsidRDefault="00E62DDD">
            <w:pPr>
              <w:spacing w:before="78" w:after="1065" w:line="207" w:lineRule="exact"/>
              <w:ind w:left="576"/>
              <w:textAlignment w:val="baseline"/>
              <w:rPr>
                <w:rFonts w:ascii="Arial" w:eastAsia="Arial" w:hAnsi="Arial"/>
                <w:color w:val="000000"/>
                <w:sz w:val="18"/>
              </w:rPr>
            </w:pPr>
          </w:p>
          <w:p w14:paraId="56DA5465" w14:textId="77777777" w:rsidR="00E62DDD" w:rsidRDefault="00E62DDD">
            <w:pPr>
              <w:spacing w:before="78" w:after="1065" w:line="207" w:lineRule="exact"/>
              <w:ind w:left="576"/>
              <w:textAlignment w:val="baseline"/>
              <w:rPr>
                <w:rFonts w:ascii="Arial" w:eastAsia="Arial" w:hAnsi="Arial"/>
                <w:color w:val="000000"/>
                <w:sz w:val="18"/>
              </w:rPr>
            </w:pPr>
          </w:p>
          <w:p w14:paraId="059609A7" w14:textId="42FE85D5" w:rsidR="00E62DDD" w:rsidRDefault="00E62DDD" w:rsidP="00E62DDD">
            <w:pPr>
              <w:spacing w:before="78" w:after="1065" w:line="207" w:lineRule="exact"/>
              <w:ind w:left="576"/>
              <w:textAlignment w:val="baseline"/>
              <w:rPr>
                <w:rFonts w:ascii="Arial" w:eastAsia="Arial" w:hAnsi="Arial"/>
                <w:color w:val="000000"/>
                <w:sz w:val="18"/>
              </w:rPr>
            </w:pPr>
            <w:r>
              <w:rPr>
                <w:rFonts w:ascii="Arial" w:eastAsia="Arial" w:hAnsi="Arial"/>
                <w:color w:val="000000"/>
                <w:sz w:val="18"/>
              </w:rPr>
              <w:t xml:space="preserve">Possession of a </w:t>
            </w:r>
            <w:proofErr w:type="gramStart"/>
            <w:r>
              <w:rPr>
                <w:rFonts w:ascii="Arial" w:eastAsia="Arial" w:hAnsi="Arial"/>
                <w:color w:val="000000"/>
                <w:sz w:val="18"/>
              </w:rPr>
              <w:t>bachelor of science</w:t>
            </w:r>
            <w:proofErr w:type="gramEnd"/>
            <w:r>
              <w:rPr>
                <w:rFonts w:ascii="Arial" w:eastAsia="Arial" w:hAnsi="Arial"/>
                <w:color w:val="000000"/>
                <w:sz w:val="18"/>
              </w:rPr>
              <w:t xml:space="preserve"> degree in engineering. </w:t>
            </w:r>
          </w:p>
          <w:p w14:paraId="1E523776" w14:textId="77777777" w:rsidR="00E62DDD" w:rsidRDefault="00E62DDD">
            <w:pPr>
              <w:spacing w:before="78" w:after="1065" w:line="207" w:lineRule="exact"/>
              <w:ind w:left="576"/>
              <w:textAlignment w:val="baseline"/>
              <w:rPr>
                <w:rFonts w:ascii="Arial" w:eastAsia="Arial" w:hAnsi="Arial"/>
                <w:color w:val="000000"/>
                <w:sz w:val="18"/>
              </w:rPr>
            </w:pPr>
          </w:p>
          <w:p w14:paraId="55AECE77" w14:textId="77777777" w:rsidR="00255CBE" w:rsidRDefault="00255CBE">
            <w:pPr>
              <w:spacing w:before="78" w:after="1065" w:line="207" w:lineRule="exact"/>
              <w:ind w:left="576"/>
              <w:textAlignment w:val="baseline"/>
              <w:rPr>
                <w:rFonts w:ascii="Arial" w:eastAsia="Arial" w:hAnsi="Arial"/>
                <w:color w:val="000000"/>
                <w:sz w:val="18"/>
              </w:rPr>
            </w:pPr>
          </w:p>
          <w:p w14:paraId="25020888" w14:textId="2D26CD5B" w:rsidR="00255CBE" w:rsidRDefault="00255CBE">
            <w:pPr>
              <w:spacing w:before="78" w:after="1065" w:line="207" w:lineRule="exact"/>
              <w:ind w:left="576"/>
              <w:textAlignment w:val="baseline"/>
              <w:rPr>
                <w:rFonts w:ascii="Arial" w:eastAsia="Arial" w:hAnsi="Arial"/>
                <w:color w:val="000000"/>
                <w:sz w:val="18"/>
              </w:rPr>
            </w:pPr>
            <w:r>
              <w:rPr>
                <w:rFonts w:ascii="Arial" w:eastAsia="Arial" w:hAnsi="Arial"/>
                <w:color w:val="000000"/>
                <w:sz w:val="18"/>
              </w:rPr>
              <w:t xml:space="preserve">Possession of a </w:t>
            </w:r>
            <w:proofErr w:type="gramStart"/>
            <w:r>
              <w:rPr>
                <w:rFonts w:ascii="Arial" w:eastAsia="Arial" w:hAnsi="Arial"/>
                <w:color w:val="000000"/>
                <w:sz w:val="18"/>
              </w:rPr>
              <w:t>bachelor of science</w:t>
            </w:r>
            <w:proofErr w:type="gramEnd"/>
            <w:r>
              <w:rPr>
                <w:rFonts w:ascii="Arial" w:eastAsia="Arial" w:hAnsi="Arial"/>
                <w:color w:val="000000"/>
                <w:sz w:val="18"/>
              </w:rPr>
              <w:t xml:space="preserve"> degree in engineering.</w:t>
            </w:r>
          </w:p>
          <w:p w14:paraId="3E3E0B2E" w14:textId="77777777" w:rsidR="00255CBE" w:rsidRDefault="00255CBE">
            <w:pPr>
              <w:spacing w:before="78" w:after="1065" w:line="207" w:lineRule="exact"/>
              <w:ind w:left="576"/>
              <w:textAlignment w:val="baseline"/>
              <w:rPr>
                <w:rFonts w:ascii="Arial" w:eastAsia="Arial" w:hAnsi="Arial"/>
                <w:color w:val="000000"/>
                <w:sz w:val="18"/>
              </w:rPr>
            </w:pPr>
          </w:p>
          <w:p w14:paraId="2549A1C7" w14:textId="77777777" w:rsidR="00255CBE" w:rsidRDefault="00255CBE">
            <w:pPr>
              <w:spacing w:before="78" w:after="1065" w:line="207" w:lineRule="exact"/>
              <w:ind w:left="576"/>
              <w:textAlignment w:val="baseline"/>
              <w:rPr>
                <w:rFonts w:ascii="Arial" w:eastAsia="Arial" w:hAnsi="Arial"/>
                <w:color w:val="000000"/>
                <w:sz w:val="18"/>
              </w:rPr>
            </w:pPr>
          </w:p>
          <w:p w14:paraId="4AB5A76B" w14:textId="77777777" w:rsidR="00255CBE" w:rsidRDefault="00255CBE">
            <w:pPr>
              <w:spacing w:before="78" w:after="1065" w:line="207" w:lineRule="exact"/>
              <w:ind w:left="576"/>
              <w:textAlignment w:val="baseline"/>
              <w:rPr>
                <w:rFonts w:ascii="Arial" w:eastAsia="Arial" w:hAnsi="Arial"/>
                <w:color w:val="000000"/>
                <w:sz w:val="18"/>
              </w:rPr>
            </w:pPr>
          </w:p>
          <w:p w14:paraId="48FCCEC6" w14:textId="77777777" w:rsidR="00255CBE" w:rsidRDefault="00255CBE">
            <w:pPr>
              <w:spacing w:before="78" w:after="1065" w:line="207" w:lineRule="exact"/>
              <w:ind w:left="576"/>
              <w:textAlignment w:val="baseline"/>
              <w:rPr>
                <w:rFonts w:ascii="Arial" w:eastAsia="Arial" w:hAnsi="Arial"/>
                <w:color w:val="000000"/>
                <w:sz w:val="18"/>
              </w:rPr>
            </w:pPr>
          </w:p>
          <w:p w14:paraId="4D944350" w14:textId="77777777" w:rsidR="00255CBE" w:rsidRDefault="00255CBE">
            <w:pPr>
              <w:spacing w:before="78" w:after="1065" w:line="207" w:lineRule="exact"/>
              <w:ind w:left="576"/>
              <w:textAlignment w:val="baseline"/>
              <w:rPr>
                <w:rFonts w:ascii="Arial" w:eastAsia="Arial" w:hAnsi="Arial"/>
                <w:color w:val="000000"/>
                <w:sz w:val="18"/>
              </w:rPr>
            </w:pPr>
          </w:p>
          <w:p w14:paraId="6772A98F" w14:textId="77777777" w:rsidR="00255CBE" w:rsidRDefault="00255CBE">
            <w:pPr>
              <w:spacing w:before="78" w:after="1065" w:line="207" w:lineRule="exact"/>
              <w:ind w:left="576"/>
              <w:textAlignment w:val="baseline"/>
              <w:rPr>
                <w:rFonts w:ascii="Arial" w:eastAsia="Arial" w:hAnsi="Arial"/>
                <w:color w:val="000000"/>
                <w:sz w:val="18"/>
              </w:rPr>
            </w:pPr>
          </w:p>
          <w:p w14:paraId="6AB2CD27" w14:textId="77777777" w:rsidR="00255CBE" w:rsidRDefault="00255CBE">
            <w:pPr>
              <w:spacing w:before="78" w:after="1065" w:line="207" w:lineRule="exact"/>
              <w:ind w:left="576"/>
              <w:textAlignment w:val="baseline"/>
              <w:rPr>
                <w:rFonts w:ascii="Arial" w:eastAsia="Arial" w:hAnsi="Arial"/>
                <w:color w:val="000000"/>
                <w:sz w:val="18"/>
              </w:rPr>
            </w:pPr>
          </w:p>
          <w:p w14:paraId="2CB1BE81" w14:textId="77777777" w:rsidR="00255CBE" w:rsidRDefault="00255CBE">
            <w:pPr>
              <w:spacing w:before="78" w:after="1065" w:line="207" w:lineRule="exact"/>
              <w:ind w:left="576"/>
              <w:textAlignment w:val="baseline"/>
              <w:rPr>
                <w:rFonts w:ascii="Arial" w:eastAsia="Arial" w:hAnsi="Arial"/>
                <w:color w:val="000000"/>
                <w:sz w:val="18"/>
              </w:rPr>
            </w:pPr>
          </w:p>
          <w:p w14:paraId="1279853A" w14:textId="77777777" w:rsidR="00255CBE" w:rsidRDefault="00255CBE">
            <w:pPr>
              <w:spacing w:before="78" w:after="1065" w:line="207" w:lineRule="exact"/>
              <w:ind w:left="576"/>
              <w:textAlignment w:val="baseline"/>
              <w:rPr>
                <w:rFonts w:ascii="Arial" w:eastAsia="Arial" w:hAnsi="Arial"/>
                <w:color w:val="000000"/>
                <w:sz w:val="18"/>
              </w:rPr>
            </w:pPr>
          </w:p>
          <w:p w14:paraId="10EB8703" w14:textId="77777777" w:rsidR="00255CBE" w:rsidRDefault="00255CBE">
            <w:pPr>
              <w:spacing w:before="78" w:after="1065" w:line="207" w:lineRule="exact"/>
              <w:ind w:left="576"/>
              <w:textAlignment w:val="baseline"/>
              <w:rPr>
                <w:rFonts w:ascii="Arial" w:eastAsia="Arial" w:hAnsi="Arial"/>
                <w:color w:val="000000"/>
                <w:sz w:val="18"/>
              </w:rPr>
            </w:pPr>
          </w:p>
          <w:p w14:paraId="30C71F7C" w14:textId="75EBADA5" w:rsidR="00255CBE" w:rsidRDefault="00255CBE">
            <w:pPr>
              <w:spacing w:before="78" w:after="1065" w:line="207" w:lineRule="exact"/>
              <w:ind w:left="576"/>
              <w:textAlignment w:val="baseline"/>
              <w:rPr>
                <w:rFonts w:ascii="Arial" w:eastAsia="Arial" w:hAnsi="Arial"/>
                <w:color w:val="000000"/>
                <w:sz w:val="18"/>
              </w:rPr>
            </w:pPr>
          </w:p>
        </w:tc>
      </w:tr>
      <w:tr w:rsidR="00D64F3F" w14:paraId="18801115" w14:textId="77777777" w:rsidTr="00165D0A">
        <w:trPr>
          <w:trHeight w:hRule="exact" w:val="2170"/>
        </w:trPr>
        <w:tc>
          <w:tcPr>
            <w:tcW w:w="10857" w:type="dxa"/>
            <w:tcBorders>
              <w:top w:val="single" w:sz="7" w:space="0" w:color="000000"/>
              <w:left w:val="single" w:sz="19" w:space="0" w:color="000000"/>
              <w:bottom w:val="single" w:sz="19" w:space="0" w:color="000000"/>
              <w:right w:val="single" w:sz="19" w:space="0" w:color="000000"/>
            </w:tcBorders>
          </w:tcPr>
          <w:p w14:paraId="0EB24871" w14:textId="77777777" w:rsidR="00D64F3F" w:rsidRDefault="00A81C23">
            <w:pPr>
              <w:spacing w:before="60" w:line="202" w:lineRule="exact"/>
              <w:ind w:left="144"/>
              <w:textAlignment w:val="baseline"/>
              <w:rPr>
                <w:rFonts w:eastAsia="Times New Roman"/>
                <w:b/>
                <w:color w:val="000000"/>
                <w:sz w:val="18"/>
              </w:rPr>
            </w:pPr>
            <w:r>
              <w:rPr>
                <w:rFonts w:eastAsia="Times New Roman"/>
                <w:b/>
                <w:color w:val="000000"/>
                <w:sz w:val="18"/>
              </w:rPr>
              <w:lastRenderedPageBreak/>
              <w:t>EXPERIENCE:</w:t>
            </w:r>
          </w:p>
          <w:p w14:paraId="6891D996" w14:textId="77777777" w:rsidR="00D64F3F" w:rsidRPr="00165D0A" w:rsidRDefault="00A81C23" w:rsidP="009556DD">
            <w:pPr>
              <w:spacing w:before="35" w:line="207" w:lineRule="exact"/>
              <w:textAlignment w:val="baseline"/>
              <w:rPr>
                <w:rFonts w:eastAsia="Arial"/>
                <w:color w:val="000000"/>
                <w:szCs w:val="28"/>
              </w:rPr>
            </w:pPr>
            <w:r w:rsidRPr="00165D0A">
              <w:rPr>
                <w:rFonts w:eastAsia="Arial"/>
                <w:color w:val="000000"/>
                <w:szCs w:val="28"/>
              </w:rPr>
              <w:t>Transportation Engineer 9 - No specific type or amount is required.</w:t>
            </w:r>
          </w:p>
          <w:p w14:paraId="3E5534B9" w14:textId="77777777" w:rsidR="00D64F3F" w:rsidRPr="00165D0A" w:rsidRDefault="00A81C23" w:rsidP="009556DD">
            <w:pPr>
              <w:spacing w:line="206" w:lineRule="exact"/>
              <w:textAlignment w:val="baseline"/>
              <w:rPr>
                <w:rFonts w:eastAsia="Arial"/>
                <w:color w:val="000000"/>
                <w:szCs w:val="28"/>
              </w:rPr>
            </w:pPr>
            <w:r w:rsidRPr="00165D0A">
              <w:rPr>
                <w:rFonts w:eastAsia="Arial"/>
                <w:color w:val="000000"/>
                <w:szCs w:val="28"/>
              </w:rPr>
              <w:t>Transportation Engineer 10 - One year of professional engineering experience involved in transportation systems and programs</w:t>
            </w:r>
          </w:p>
          <w:p w14:paraId="65D45FE4" w14:textId="77777777" w:rsidR="00D64F3F" w:rsidRPr="00165D0A" w:rsidRDefault="00A81C23" w:rsidP="009556DD">
            <w:pPr>
              <w:spacing w:line="206" w:lineRule="exact"/>
              <w:textAlignment w:val="baseline"/>
              <w:rPr>
                <w:rFonts w:eastAsia="Arial"/>
                <w:color w:val="000000"/>
                <w:szCs w:val="28"/>
              </w:rPr>
            </w:pPr>
            <w:r w:rsidRPr="00165D0A">
              <w:rPr>
                <w:rFonts w:eastAsia="Arial"/>
                <w:color w:val="000000"/>
                <w:szCs w:val="28"/>
              </w:rPr>
              <w:t>equivalent to a Transportation Engineer 9.</w:t>
            </w:r>
          </w:p>
          <w:p w14:paraId="1F6FA0FF" w14:textId="77777777" w:rsidR="00D64F3F" w:rsidRDefault="00A81C23" w:rsidP="009556DD">
            <w:pPr>
              <w:spacing w:before="42" w:after="283" w:line="207" w:lineRule="exact"/>
              <w:ind w:right="684"/>
              <w:textAlignment w:val="baseline"/>
              <w:rPr>
                <w:rFonts w:ascii="Arial" w:eastAsia="Arial" w:hAnsi="Arial"/>
                <w:color w:val="000000"/>
                <w:spacing w:val="-2"/>
                <w:sz w:val="18"/>
              </w:rPr>
            </w:pPr>
            <w:r w:rsidRPr="00165D0A">
              <w:rPr>
                <w:rFonts w:eastAsia="Arial"/>
                <w:color w:val="000000"/>
                <w:spacing w:val="-2"/>
                <w:szCs w:val="28"/>
              </w:rPr>
              <w:t>Transportation Engineer P11 - Two years of professional engineering experience involved in transportation systems and programs equivalent to a Transportation Engineer, including one-year equivalent to a Transportation Engineer 10.</w:t>
            </w:r>
          </w:p>
        </w:tc>
      </w:tr>
    </w:tbl>
    <w:p w14:paraId="041C202F" w14:textId="77777777" w:rsidR="00D64F3F" w:rsidRDefault="00D64F3F">
      <w:pPr>
        <w:spacing w:after="162" w:line="20" w:lineRule="exact"/>
      </w:pPr>
    </w:p>
    <w:p w14:paraId="460B5E7A" w14:textId="77777777" w:rsidR="00D64F3F" w:rsidRDefault="00A81C23">
      <w:pPr>
        <w:spacing w:before="4" w:line="225" w:lineRule="exact"/>
        <w:jc w:val="center"/>
        <w:textAlignment w:val="baseline"/>
        <w:rPr>
          <w:rFonts w:eastAsia="Times New Roman"/>
          <w:color w:val="000000"/>
          <w:sz w:val="20"/>
        </w:rPr>
      </w:pPr>
      <w:r>
        <w:rPr>
          <w:rFonts w:eastAsia="Times New Roman"/>
          <w:color w:val="000000"/>
          <w:sz w:val="20"/>
        </w:rPr>
        <w:t>Page 5</w:t>
      </w:r>
    </w:p>
    <w:p w14:paraId="3D343906" w14:textId="77777777" w:rsidR="00D64F3F" w:rsidRDefault="00D64F3F">
      <w:pPr>
        <w:sectPr w:rsidR="00D64F3F">
          <w:pgSz w:w="12240" w:h="15840"/>
          <w:pgMar w:top="700" w:right="590" w:bottom="304" w:left="850" w:header="720" w:footer="720" w:gutter="0"/>
          <w:cols w:space="720"/>
        </w:sectPr>
      </w:pPr>
    </w:p>
    <w:tbl>
      <w:tblPr>
        <w:tblW w:w="0" w:type="auto"/>
        <w:tblInd w:w="9" w:type="dxa"/>
        <w:tblLayout w:type="fixed"/>
        <w:tblCellMar>
          <w:left w:w="0" w:type="dxa"/>
          <w:right w:w="0" w:type="dxa"/>
        </w:tblCellMar>
        <w:tblLook w:val="0000" w:firstRow="0" w:lastRow="0" w:firstColumn="0" w:lastColumn="0" w:noHBand="0" w:noVBand="0"/>
      </w:tblPr>
      <w:tblGrid>
        <w:gridCol w:w="10781"/>
      </w:tblGrid>
      <w:tr w:rsidR="00D64F3F" w14:paraId="1ED57C15" w14:textId="77777777" w:rsidTr="009556DD">
        <w:trPr>
          <w:trHeight w:hRule="exact" w:val="4997"/>
        </w:trPr>
        <w:tc>
          <w:tcPr>
            <w:tcW w:w="10781" w:type="dxa"/>
            <w:tcBorders>
              <w:top w:val="single" w:sz="19" w:space="0" w:color="000000"/>
              <w:left w:val="single" w:sz="19" w:space="0" w:color="000000"/>
              <w:bottom w:val="single" w:sz="7" w:space="0" w:color="000000"/>
              <w:right w:val="single" w:sz="19" w:space="0" w:color="000000"/>
            </w:tcBorders>
          </w:tcPr>
          <w:p w14:paraId="177C78B1" w14:textId="77777777" w:rsidR="00D64F3F" w:rsidRDefault="00A81C23">
            <w:pPr>
              <w:spacing w:before="98" w:line="203" w:lineRule="exact"/>
              <w:ind w:left="144"/>
              <w:textAlignment w:val="baseline"/>
              <w:rPr>
                <w:rFonts w:eastAsia="Times New Roman"/>
                <w:b/>
                <w:color w:val="000000"/>
                <w:sz w:val="18"/>
              </w:rPr>
            </w:pPr>
            <w:r>
              <w:rPr>
                <w:rFonts w:eastAsia="Times New Roman"/>
                <w:b/>
                <w:color w:val="000000"/>
                <w:sz w:val="18"/>
              </w:rPr>
              <w:lastRenderedPageBreak/>
              <w:t>KNOWLEDGE, SKILLS, AND ABILITIES:</w:t>
            </w:r>
          </w:p>
          <w:p w14:paraId="28BCAFDF" w14:textId="77777777" w:rsidR="00165D0A" w:rsidRDefault="00165D0A">
            <w:pPr>
              <w:spacing w:before="36" w:line="206" w:lineRule="exact"/>
              <w:ind w:left="144"/>
              <w:textAlignment w:val="baseline"/>
              <w:rPr>
                <w:rFonts w:eastAsia="Arial"/>
                <w:color w:val="000000"/>
                <w:szCs w:val="28"/>
              </w:rPr>
            </w:pPr>
          </w:p>
          <w:p w14:paraId="58E48445" w14:textId="6364AFE4" w:rsidR="00165D0A" w:rsidRDefault="00A81C23">
            <w:pPr>
              <w:spacing w:before="36" w:line="206" w:lineRule="exact"/>
              <w:ind w:left="144"/>
              <w:textAlignment w:val="baseline"/>
              <w:rPr>
                <w:rFonts w:eastAsia="Arial"/>
                <w:color w:val="000000"/>
                <w:szCs w:val="28"/>
              </w:rPr>
            </w:pPr>
            <w:r w:rsidRPr="00165D0A">
              <w:rPr>
                <w:rFonts w:eastAsia="Arial"/>
                <w:color w:val="000000"/>
                <w:szCs w:val="28"/>
              </w:rPr>
              <w:t>Knowledge of</w:t>
            </w:r>
            <w:r w:rsidR="00165D0A">
              <w:rPr>
                <w:rFonts w:eastAsia="Arial"/>
                <w:color w:val="000000"/>
                <w:szCs w:val="28"/>
              </w:rPr>
              <w:t>:</w:t>
            </w:r>
            <w:r w:rsidRPr="00165D0A">
              <w:rPr>
                <w:rFonts w:eastAsia="Arial"/>
                <w:color w:val="000000"/>
                <w:szCs w:val="28"/>
              </w:rPr>
              <w:t xml:space="preserve"> </w:t>
            </w:r>
          </w:p>
          <w:p w14:paraId="1D2EEC27" w14:textId="685CBAEA" w:rsidR="00D64F3F" w:rsidRPr="00165D0A" w:rsidRDefault="00165D0A" w:rsidP="00165D0A">
            <w:pPr>
              <w:pStyle w:val="ListParagraph"/>
              <w:numPr>
                <w:ilvl w:val="0"/>
                <w:numId w:val="6"/>
              </w:numPr>
              <w:spacing w:before="36" w:line="206" w:lineRule="exact"/>
              <w:textAlignment w:val="baseline"/>
              <w:rPr>
                <w:rFonts w:eastAsia="Arial"/>
                <w:color w:val="000000"/>
                <w:szCs w:val="28"/>
              </w:rPr>
            </w:pPr>
            <w:r>
              <w:rPr>
                <w:rFonts w:eastAsia="Arial"/>
                <w:color w:val="000000"/>
                <w:szCs w:val="28"/>
              </w:rPr>
              <w:t>E</w:t>
            </w:r>
            <w:r w:rsidR="00A81C23" w:rsidRPr="00165D0A">
              <w:rPr>
                <w:rFonts w:eastAsia="Arial"/>
                <w:color w:val="000000"/>
                <w:szCs w:val="28"/>
              </w:rPr>
              <w:t>ngineering principles and practices.</w:t>
            </w:r>
          </w:p>
          <w:p w14:paraId="28EC053B" w14:textId="77777777" w:rsidR="00165D0A" w:rsidRDefault="00A81C23">
            <w:pPr>
              <w:spacing w:before="1" w:line="206" w:lineRule="exact"/>
              <w:ind w:left="144"/>
              <w:textAlignment w:val="baseline"/>
              <w:rPr>
                <w:rFonts w:eastAsia="Arial"/>
                <w:color w:val="000000"/>
                <w:szCs w:val="28"/>
              </w:rPr>
            </w:pPr>
            <w:r w:rsidRPr="00165D0A">
              <w:rPr>
                <w:rFonts w:eastAsia="Arial"/>
                <w:color w:val="000000"/>
                <w:szCs w:val="28"/>
              </w:rPr>
              <w:t>Ability to</w:t>
            </w:r>
            <w:r w:rsidR="00165D0A">
              <w:rPr>
                <w:rFonts w:eastAsia="Arial"/>
                <w:color w:val="000000"/>
                <w:szCs w:val="28"/>
              </w:rPr>
              <w:t>:</w:t>
            </w:r>
          </w:p>
          <w:p w14:paraId="4A07AF7E" w14:textId="77777777" w:rsidR="00165D0A" w:rsidRDefault="00165D0A" w:rsidP="00165D0A">
            <w:pPr>
              <w:pStyle w:val="ListParagraph"/>
              <w:numPr>
                <w:ilvl w:val="0"/>
                <w:numId w:val="6"/>
              </w:numPr>
              <w:spacing w:before="1" w:line="206" w:lineRule="exact"/>
              <w:textAlignment w:val="baseline"/>
              <w:rPr>
                <w:rFonts w:eastAsia="Arial"/>
                <w:color w:val="000000"/>
                <w:szCs w:val="28"/>
              </w:rPr>
            </w:pPr>
            <w:r w:rsidRPr="00165D0A">
              <w:rPr>
                <w:rFonts w:eastAsia="Arial"/>
                <w:color w:val="000000"/>
                <w:szCs w:val="28"/>
              </w:rPr>
              <w:t>U</w:t>
            </w:r>
            <w:r w:rsidR="00A81C23" w:rsidRPr="00165D0A">
              <w:rPr>
                <w:rFonts w:eastAsia="Arial"/>
                <w:color w:val="000000"/>
                <w:szCs w:val="28"/>
              </w:rPr>
              <w:t>se personal computer and departmental software programs.</w:t>
            </w:r>
          </w:p>
          <w:p w14:paraId="6C5BD729" w14:textId="77777777" w:rsidR="00165D0A" w:rsidRDefault="00165D0A" w:rsidP="00165D0A">
            <w:pPr>
              <w:pStyle w:val="ListParagraph"/>
              <w:numPr>
                <w:ilvl w:val="0"/>
                <w:numId w:val="6"/>
              </w:numPr>
              <w:spacing w:before="1" w:line="206" w:lineRule="exact"/>
              <w:textAlignment w:val="baseline"/>
              <w:rPr>
                <w:rFonts w:eastAsia="Arial"/>
                <w:color w:val="000000"/>
                <w:szCs w:val="28"/>
              </w:rPr>
            </w:pPr>
            <w:r>
              <w:rPr>
                <w:rFonts w:eastAsia="Arial"/>
                <w:color w:val="000000"/>
                <w:szCs w:val="28"/>
              </w:rPr>
              <w:t>M</w:t>
            </w:r>
            <w:r w:rsidR="00A81C23" w:rsidRPr="00165D0A">
              <w:rPr>
                <w:rFonts w:eastAsia="Arial"/>
                <w:color w:val="000000"/>
                <w:szCs w:val="28"/>
              </w:rPr>
              <w:t>ake mathematical computations.</w:t>
            </w:r>
          </w:p>
          <w:p w14:paraId="2C8CCA35" w14:textId="77777777" w:rsidR="00165D0A" w:rsidRDefault="00165D0A" w:rsidP="00165D0A">
            <w:pPr>
              <w:pStyle w:val="ListParagraph"/>
              <w:numPr>
                <w:ilvl w:val="0"/>
                <w:numId w:val="6"/>
              </w:numPr>
              <w:spacing w:before="1" w:line="206" w:lineRule="exact"/>
              <w:textAlignment w:val="baseline"/>
              <w:rPr>
                <w:rFonts w:eastAsia="Arial"/>
                <w:color w:val="000000"/>
                <w:szCs w:val="28"/>
              </w:rPr>
            </w:pPr>
            <w:r>
              <w:rPr>
                <w:rFonts w:eastAsia="Arial"/>
                <w:color w:val="000000"/>
                <w:szCs w:val="28"/>
              </w:rPr>
              <w:t>R</w:t>
            </w:r>
            <w:r w:rsidR="00A81C23" w:rsidRPr="00165D0A">
              <w:rPr>
                <w:rFonts w:eastAsia="Arial"/>
                <w:color w:val="000000"/>
                <w:szCs w:val="28"/>
              </w:rPr>
              <w:t>ead and interpret engineering plans, specifications and technical reports.</w:t>
            </w:r>
          </w:p>
          <w:p w14:paraId="44F22BD7" w14:textId="77777777" w:rsidR="00165D0A" w:rsidRDefault="00165D0A" w:rsidP="00165D0A">
            <w:pPr>
              <w:pStyle w:val="ListParagraph"/>
              <w:numPr>
                <w:ilvl w:val="0"/>
                <w:numId w:val="6"/>
              </w:numPr>
              <w:spacing w:before="1" w:line="206" w:lineRule="exact"/>
              <w:textAlignment w:val="baseline"/>
              <w:rPr>
                <w:rFonts w:eastAsia="Arial"/>
                <w:color w:val="000000"/>
                <w:szCs w:val="28"/>
              </w:rPr>
            </w:pPr>
            <w:r>
              <w:rPr>
                <w:rFonts w:eastAsia="Arial"/>
                <w:color w:val="000000"/>
                <w:szCs w:val="28"/>
              </w:rPr>
              <w:t>C</w:t>
            </w:r>
            <w:r w:rsidR="00A81C23" w:rsidRPr="00165D0A">
              <w:rPr>
                <w:rFonts w:eastAsia="Arial"/>
                <w:color w:val="000000"/>
                <w:szCs w:val="28"/>
              </w:rPr>
              <w:t>ommunicate effectively</w:t>
            </w:r>
            <w:r w:rsidR="00012ADC" w:rsidRPr="00165D0A">
              <w:rPr>
                <w:rFonts w:eastAsia="Arial"/>
                <w:color w:val="000000"/>
                <w:szCs w:val="28"/>
              </w:rPr>
              <w:t>.</w:t>
            </w:r>
          </w:p>
          <w:p w14:paraId="3C3C6E00" w14:textId="77777777" w:rsidR="00165D0A" w:rsidRDefault="00EA4456" w:rsidP="00165D0A">
            <w:pPr>
              <w:pStyle w:val="ListParagraph"/>
              <w:numPr>
                <w:ilvl w:val="0"/>
                <w:numId w:val="6"/>
              </w:numPr>
              <w:spacing w:before="1" w:line="206" w:lineRule="exact"/>
              <w:textAlignment w:val="baseline"/>
              <w:rPr>
                <w:rFonts w:eastAsia="Arial"/>
                <w:color w:val="000000"/>
                <w:szCs w:val="28"/>
              </w:rPr>
            </w:pPr>
            <w:r w:rsidRPr="00165D0A">
              <w:rPr>
                <w:rFonts w:eastAsia="Arial"/>
                <w:color w:val="000000"/>
                <w:szCs w:val="28"/>
              </w:rPr>
              <w:t>Perform well under the stress of emergencies and often adverse conditions including vehicle crashes.</w:t>
            </w:r>
          </w:p>
          <w:p w14:paraId="3D6C2827" w14:textId="77777777" w:rsidR="00165D0A" w:rsidRDefault="00EA4456" w:rsidP="00165D0A">
            <w:pPr>
              <w:pStyle w:val="ListParagraph"/>
              <w:numPr>
                <w:ilvl w:val="0"/>
                <w:numId w:val="6"/>
              </w:numPr>
              <w:spacing w:before="1" w:line="206" w:lineRule="exact"/>
              <w:textAlignment w:val="baseline"/>
              <w:rPr>
                <w:rFonts w:eastAsia="Arial"/>
                <w:color w:val="000000"/>
                <w:szCs w:val="28"/>
              </w:rPr>
            </w:pPr>
            <w:r w:rsidRPr="00165D0A">
              <w:rPr>
                <w:rFonts w:eastAsia="Arial"/>
                <w:color w:val="000000"/>
                <w:szCs w:val="28"/>
              </w:rPr>
              <w:t>Act calmy and rapidly during emergencies/challenging situations including communicating with emergency service workers.</w:t>
            </w:r>
          </w:p>
          <w:p w14:paraId="29493BC7" w14:textId="77777777" w:rsidR="00165D0A" w:rsidRDefault="00165D0A" w:rsidP="00165D0A">
            <w:pPr>
              <w:pStyle w:val="ListParagraph"/>
              <w:numPr>
                <w:ilvl w:val="0"/>
                <w:numId w:val="6"/>
              </w:numPr>
              <w:spacing w:before="1" w:line="206" w:lineRule="exact"/>
              <w:textAlignment w:val="baseline"/>
              <w:rPr>
                <w:rFonts w:eastAsia="Arial"/>
                <w:color w:val="000000"/>
                <w:szCs w:val="28"/>
              </w:rPr>
            </w:pPr>
            <w:r>
              <w:rPr>
                <w:rFonts w:eastAsia="Arial"/>
                <w:color w:val="000000"/>
                <w:szCs w:val="28"/>
              </w:rPr>
              <w:t>M</w:t>
            </w:r>
            <w:r w:rsidR="00A81C23" w:rsidRPr="00165D0A">
              <w:rPr>
                <w:rFonts w:eastAsia="Arial"/>
                <w:color w:val="000000"/>
                <w:szCs w:val="28"/>
              </w:rPr>
              <w:t>aintain favorable public relations.</w:t>
            </w:r>
          </w:p>
          <w:p w14:paraId="4A3CA699" w14:textId="77777777" w:rsidR="00165D0A" w:rsidRDefault="00165D0A" w:rsidP="00165D0A">
            <w:pPr>
              <w:pStyle w:val="ListParagraph"/>
              <w:numPr>
                <w:ilvl w:val="0"/>
                <w:numId w:val="6"/>
              </w:numPr>
              <w:spacing w:before="1" w:line="206" w:lineRule="exact"/>
              <w:textAlignment w:val="baseline"/>
              <w:rPr>
                <w:rFonts w:eastAsia="Arial"/>
                <w:color w:val="000000"/>
                <w:szCs w:val="28"/>
              </w:rPr>
            </w:pPr>
            <w:r>
              <w:rPr>
                <w:rFonts w:eastAsia="Arial"/>
                <w:color w:val="000000"/>
                <w:szCs w:val="28"/>
              </w:rPr>
              <w:t>M</w:t>
            </w:r>
            <w:r w:rsidR="00A81C23" w:rsidRPr="00165D0A">
              <w:rPr>
                <w:rFonts w:eastAsia="Arial"/>
                <w:color w:val="000000"/>
                <w:szCs w:val="28"/>
              </w:rPr>
              <w:t>aintain records, prepare reports and correspondence related to the duties.</w:t>
            </w:r>
          </w:p>
          <w:p w14:paraId="10F93EB3" w14:textId="77777777" w:rsidR="00165D0A" w:rsidRDefault="00165D0A" w:rsidP="00165D0A">
            <w:pPr>
              <w:pStyle w:val="ListParagraph"/>
              <w:numPr>
                <w:ilvl w:val="0"/>
                <w:numId w:val="6"/>
              </w:numPr>
              <w:spacing w:before="1" w:line="206" w:lineRule="exact"/>
              <w:textAlignment w:val="baseline"/>
              <w:rPr>
                <w:rFonts w:eastAsia="Arial"/>
                <w:color w:val="000000"/>
                <w:szCs w:val="28"/>
              </w:rPr>
            </w:pPr>
            <w:r>
              <w:rPr>
                <w:rFonts w:eastAsia="Arial"/>
                <w:color w:val="000000"/>
                <w:szCs w:val="28"/>
              </w:rPr>
              <w:t>M</w:t>
            </w:r>
            <w:r w:rsidR="00A81C23" w:rsidRPr="00165D0A">
              <w:rPr>
                <w:rFonts w:eastAsia="Arial"/>
                <w:color w:val="000000"/>
                <w:szCs w:val="28"/>
              </w:rPr>
              <w:t>ake presentations and deliver to large audiences.</w:t>
            </w:r>
          </w:p>
          <w:p w14:paraId="506A7348" w14:textId="44E70AA1" w:rsidR="004B466E" w:rsidRPr="00165D0A" w:rsidRDefault="00165D0A" w:rsidP="00165D0A">
            <w:pPr>
              <w:pStyle w:val="ListParagraph"/>
              <w:numPr>
                <w:ilvl w:val="0"/>
                <w:numId w:val="6"/>
              </w:numPr>
              <w:spacing w:before="1" w:line="206" w:lineRule="exact"/>
              <w:textAlignment w:val="baseline"/>
              <w:rPr>
                <w:rFonts w:eastAsia="Arial"/>
                <w:color w:val="000000"/>
                <w:szCs w:val="28"/>
              </w:rPr>
            </w:pPr>
            <w:r w:rsidRPr="00165D0A">
              <w:rPr>
                <w:rFonts w:eastAsia="Arial"/>
                <w:color w:val="000000"/>
              </w:rPr>
              <w:t>B</w:t>
            </w:r>
            <w:r w:rsidR="004B466E" w:rsidRPr="00165D0A">
              <w:rPr>
                <w:rFonts w:eastAsia="Arial"/>
                <w:color w:val="000000"/>
              </w:rPr>
              <w:t>ecome familiar with key documents including the Michigan Manual on Uniform Traffic Control Devices (MMUTCD), the Highway Capacity Manual (HCM), and the Michigan Vehicle Code</w:t>
            </w:r>
            <w:r w:rsidR="004B466E" w:rsidRPr="00165D0A">
              <w:rPr>
                <w:rFonts w:eastAsia="Arial"/>
                <w:color w:val="000000"/>
                <w:sz w:val="28"/>
                <w:szCs w:val="28"/>
              </w:rPr>
              <w:t>.</w:t>
            </w:r>
          </w:p>
        </w:tc>
      </w:tr>
      <w:tr w:rsidR="00D64F3F" w14:paraId="01DC1E92" w14:textId="77777777">
        <w:trPr>
          <w:trHeight w:hRule="exact" w:val="1613"/>
        </w:trPr>
        <w:tc>
          <w:tcPr>
            <w:tcW w:w="10781" w:type="dxa"/>
            <w:tcBorders>
              <w:top w:val="single" w:sz="7" w:space="0" w:color="000000"/>
              <w:left w:val="single" w:sz="19" w:space="0" w:color="000000"/>
              <w:bottom w:val="single" w:sz="7" w:space="0" w:color="000000"/>
              <w:right w:val="single" w:sz="19" w:space="0" w:color="000000"/>
            </w:tcBorders>
          </w:tcPr>
          <w:p w14:paraId="7F05ECD2" w14:textId="77777777" w:rsidR="00D64F3F" w:rsidRDefault="00A81C23">
            <w:pPr>
              <w:spacing w:before="60" w:line="203" w:lineRule="exact"/>
              <w:ind w:left="144"/>
              <w:textAlignment w:val="baseline"/>
              <w:rPr>
                <w:rFonts w:eastAsia="Times New Roman"/>
                <w:b/>
                <w:color w:val="000000"/>
                <w:sz w:val="18"/>
              </w:rPr>
            </w:pPr>
            <w:r>
              <w:rPr>
                <w:rFonts w:eastAsia="Times New Roman"/>
                <w:b/>
                <w:color w:val="000000"/>
                <w:sz w:val="18"/>
              </w:rPr>
              <w:t>CERTIFICATES, LICENSES, REGISTRATIONS:</w:t>
            </w:r>
          </w:p>
          <w:p w14:paraId="052F47A4" w14:textId="7AB2B7BA" w:rsidR="00D64F3F" w:rsidRDefault="00B405E2">
            <w:pPr>
              <w:spacing w:before="38" w:after="441" w:line="206" w:lineRule="exact"/>
              <w:ind w:left="144"/>
              <w:textAlignment w:val="baseline"/>
              <w:rPr>
                <w:rFonts w:ascii="Arial" w:eastAsia="Arial" w:hAnsi="Arial"/>
                <w:color w:val="000000"/>
                <w:sz w:val="18"/>
              </w:rPr>
            </w:pPr>
            <w:r>
              <w:rPr>
                <w:rFonts w:ascii="Arial" w:eastAsia="Arial" w:hAnsi="Arial"/>
                <w:color w:val="000000"/>
                <w:sz w:val="18"/>
              </w:rPr>
              <w:t xml:space="preserve"> </w:t>
            </w:r>
            <w:r w:rsidRPr="00EC5A5E">
              <w:rPr>
                <w:rStyle w:val="ui-provider"/>
                <w:rFonts w:cstheme="minorHAnsi"/>
                <w:sz w:val="24"/>
                <w:szCs w:val="24"/>
              </w:rPr>
              <w:t xml:space="preserve">Possession of a </w:t>
            </w:r>
            <w:r>
              <w:rPr>
                <w:rStyle w:val="ui-provider"/>
                <w:rFonts w:cstheme="minorHAnsi"/>
                <w:sz w:val="24"/>
                <w:szCs w:val="24"/>
              </w:rPr>
              <w:t>valid driver’s license is required.</w:t>
            </w:r>
          </w:p>
        </w:tc>
      </w:tr>
      <w:tr w:rsidR="00D64F3F" w14:paraId="7354239B" w14:textId="77777777">
        <w:trPr>
          <w:trHeight w:hRule="exact" w:val="240"/>
        </w:trPr>
        <w:tc>
          <w:tcPr>
            <w:tcW w:w="10781" w:type="dxa"/>
            <w:tcBorders>
              <w:top w:val="single" w:sz="7" w:space="0" w:color="000000"/>
              <w:left w:val="single" w:sz="19" w:space="0" w:color="000000"/>
              <w:bottom w:val="single" w:sz="7" w:space="0" w:color="000000"/>
              <w:right w:val="single" w:sz="19" w:space="0" w:color="000000"/>
            </w:tcBorders>
            <w:vAlign w:val="center"/>
          </w:tcPr>
          <w:p w14:paraId="748D7F28" w14:textId="77777777" w:rsidR="00D64F3F" w:rsidRDefault="00A81C23">
            <w:pPr>
              <w:spacing w:before="57" w:line="183" w:lineRule="exact"/>
              <w:ind w:left="144"/>
              <w:textAlignment w:val="baseline"/>
              <w:rPr>
                <w:rFonts w:eastAsia="Times New Roman"/>
                <w:b/>
                <w:i/>
                <w:color w:val="000000"/>
                <w:sz w:val="17"/>
              </w:rPr>
            </w:pPr>
            <w:r>
              <w:rPr>
                <w:rFonts w:eastAsia="Times New Roman"/>
                <w:b/>
                <w:i/>
                <w:color w:val="000000"/>
                <w:sz w:val="17"/>
              </w:rPr>
              <w:t>NOTE: Civil Service approval of this position does not constitute agreement with or acceptance of the desirable qualifications for this position.</w:t>
            </w:r>
          </w:p>
        </w:tc>
      </w:tr>
      <w:tr w:rsidR="00D64F3F" w14:paraId="1F6484FF" w14:textId="77777777">
        <w:trPr>
          <w:trHeight w:hRule="exact" w:val="590"/>
        </w:trPr>
        <w:tc>
          <w:tcPr>
            <w:tcW w:w="10781" w:type="dxa"/>
            <w:tcBorders>
              <w:top w:val="single" w:sz="7" w:space="0" w:color="000000"/>
              <w:left w:val="single" w:sz="19" w:space="0" w:color="000000"/>
              <w:bottom w:val="single" w:sz="7" w:space="0" w:color="000000"/>
              <w:right w:val="single" w:sz="19" w:space="0" w:color="000000"/>
            </w:tcBorders>
          </w:tcPr>
          <w:p w14:paraId="7DE6EECF" w14:textId="77777777" w:rsidR="00D64F3F" w:rsidRDefault="00A81C23">
            <w:pPr>
              <w:spacing w:before="58" w:after="10" w:line="254" w:lineRule="exact"/>
              <w:ind w:left="144" w:right="432"/>
              <w:textAlignment w:val="baseline"/>
              <w:rPr>
                <w:rFonts w:eastAsia="Times New Roman"/>
                <w:b/>
                <w:i/>
                <w:color w:val="000000"/>
              </w:rPr>
            </w:pPr>
            <w:r>
              <w:rPr>
                <w:rFonts w:eastAsia="Times New Roman"/>
                <w:b/>
                <w:i/>
                <w:color w:val="000000"/>
              </w:rPr>
              <w:t>I certify that the information presented in this position description provides a complete and accurate depiction of the duties and responsibilities assigned to this position.</w:t>
            </w:r>
          </w:p>
        </w:tc>
      </w:tr>
      <w:tr w:rsidR="00D64F3F" w14:paraId="62E54D9E" w14:textId="77777777">
        <w:trPr>
          <w:trHeight w:hRule="exact" w:val="701"/>
        </w:trPr>
        <w:tc>
          <w:tcPr>
            <w:tcW w:w="10781" w:type="dxa"/>
            <w:tcBorders>
              <w:top w:val="single" w:sz="7" w:space="0" w:color="000000"/>
              <w:left w:val="single" w:sz="19" w:space="0" w:color="000000"/>
              <w:bottom w:val="single" w:sz="7" w:space="0" w:color="000000"/>
              <w:right w:val="single" w:sz="19" w:space="0" w:color="000000"/>
            </w:tcBorders>
          </w:tcPr>
          <w:p w14:paraId="6E4EDF9C" w14:textId="77777777" w:rsidR="00D64F3F" w:rsidRDefault="00A81C23">
            <w:pPr>
              <w:textAlignment w:val="baseline"/>
              <w:rPr>
                <w:rFonts w:eastAsia="Times New Roman"/>
                <w:color w:val="000000"/>
                <w:sz w:val="24"/>
              </w:rPr>
            </w:pPr>
            <w:r>
              <w:rPr>
                <w:rFonts w:eastAsia="Times New Roman"/>
                <w:color w:val="000000"/>
                <w:sz w:val="24"/>
              </w:rPr>
              <w:t xml:space="preserve"> </w:t>
            </w:r>
          </w:p>
        </w:tc>
      </w:tr>
      <w:tr w:rsidR="00D64F3F" w14:paraId="4B213DF6" w14:textId="77777777">
        <w:trPr>
          <w:trHeight w:hRule="exact" w:val="370"/>
        </w:trPr>
        <w:tc>
          <w:tcPr>
            <w:tcW w:w="10781" w:type="dxa"/>
            <w:tcBorders>
              <w:top w:val="single" w:sz="7" w:space="0" w:color="000000"/>
              <w:left w:val="single" w:sz="19" w:space="0" w:color="000000"/>
              <w:bottom w:val="single" w:sz="7" w:space="0" w:color="000000"/>
              <w:right w:val="single" w:sz="19" w:space="0" w:color="000000"/>
            </w:tcBorders>
            <w:vAlign w:val="center"/>
          </w:tcPr>
          <w:p w14:paraId="11DFA09C" w14:textId="77777777" w:rsidR="00D64F3F" w:rsidRDefault="00A81C23">
            <w:pPr>
              <w:tabs>
                <w:tab w:val="left" w:pos="8424"/>
              </w:tabs>
              <w:spacing w:before="71" w:after="69" w:line="225" w:lineRule="exact"/>
              <w:ind w:right="1969"/>
              <w:jc w:val="right"/>
              <w:textAlignment w:val="baseline"/>
              <w:rPr>
                <w:rFonts w:eastAsia="Times New Roman"/>
                <w:b/>
                <w:color w:val="000000"/>
                <w:sz w:val="20"/>
              </w:rPr>
            </w:pPr>
            <w:r>
              <w:rPr>
                <w:rFonts w:eastAsia="Times New Roman"/>
                <w:b/>
                <w:color w:val="000000"/>
                <w:sz w:val="20"/>
              </w:rPr>
              <w:t>Supervisor’s Signature</w:t>
            </w:r>
            <w:r>
              <w:rPr>
                <w:rFonts w:eastAsia="Times New Roman"/>
                <w:b/>
                <w:color w:val="000000"/>
                <w:sz w:val="20"/>
              </w:rPr>
              <w:tab/>
              <w:t>Date</w:t>
            </w:r>
          </w:p>
        </w:tc>
      </w:tr>
      <w:tr w:rsidR="00D64F3F" w14:paraId="6AC8BC62" w14:textId="77777777">
        <w:trPr>
          <w:trHeight w:hRule="exact" w:val="389"/>
        </w:trPr>
        <w:tc>
          <w:tcPr>
            <w:tcW w:w="10781" w:type="dxa"/>
            <w:tcBorders>
              <w:top w:val="single" w:sz="7" w:space="0" w:color="000000"/>
              <w:left w:val="single" w:sz="19" w:space="0" w:color="000000"/>
              <w:bottom w:val="single" w:sz="7" w:space="0" w:color="000000"/>
              <w:right w:val="single" w:sz="19" w:space="0" w:color="000000"/>
            </w:tcBorders>
            <w:shd w:val="clear" w:color="E4E4E4" w:fill="E4E4E4"/>
            <w:vAlign w:val="center"/>
          </w:tcPr>
          <w:p w14:paraId="5552F689" w14:textId="77777777" w:rsidR="00D64F3F" w:rsidRDefault="00A81C23">
            <w:pPr>
              <w:spacing w:before="67" w:after="43" w:line="273" w:lineRule="exact"/>
              <w:ind w:right="2509"/>
              <w:jc w:val="right"/>
              <w:textAlignment w:val="baseline"/>
              <w:rPr>
                <w:rFonts w:eastAsia="Times New Roman"/>
                <w:b/>
                <w:color w:val="000000"/>
                <w:sz w:val="24"/>
              </w:rPr>
            </w:pPr>
            <w:r>
              <w:rPr>
                <w:rFonts w:eastAsia="Times New Roman"/>
                <w:b/>
                <w:color w:val="000000"/>
                <w:sz w:val="24"/>
              </w:rPr>
              <w:t>TO BE FILLED OUT BY APPOINTING AUTHORITY</w:t>
            </w:r>
          </w:p>
        </w:tc>
      </w:tr>
      <w:tr w:rsidR="00D64F3F" w14:paraId="5E796122" w14:textId="77777777">
        <w:trPr>
          <w:trHeight w:hRule="exact" w:val="1310"/>
        </w:trPr>
        <w:tc>
          <w:tcPr>
            <w:tcW w:w="10781" w:type="dxa"/>
            <w:tcBorders>
              <w:top w:val="single" w:sz="7" w:space="0" w:color="000000"/>
              <w:left w:val="single" w:sz="19" w:space="0" w:color="000000"/>
              <w:bottom w:val="single" w:sz="7" w:space="0" w:color="000000"/>
              <w:right w:val="single" w:sz="19" w:space="0" w:color="000000"/>
            </w:tcBorders>
          </w:tcPr>
          <w:p w14:paraId="31EFFAE8" w14:textId="77777777" w:rsidR="00D64F3F" w:rsidRDefault="00A81C23">
            <w:pPr>
              <w:spacing w:before="60" w:after="1042" w:line="203" w:lineRule="exact"/>
              <w:ind w:left="144"/>
              <w:textAlignment w:val="baseline"/>
              <w:rPr>
                <w:rFonts w:eastAsia="Times New Roman"/>
                <w:b/>
                <w:color w:val="000000"/>
                <w:sz w:val="18"/>
              </w:rPr>
            </w:pPr>
            <w:r>
              <w:rPr>
                <w:rFonts w:eastAsia="Times New Roman"/>
                <w:b/>
                <w:color w:val="000000"/>
                <w:sz w:val="18"/>
              </w:rPr>
              <w:t>Indicate any exceptions or additions to statements of the employee(s) or supervisors.</w:t>
            </w:r>
          </w:p>
        </w:tc>
      </w:tr>
      <w:tr w:rsidR="00D64F3F" w14:paraId="4612BE15" w14:textId="77777777">
        <w:trPr>
          <w:trHeight w:hRule="exact" w:val="912"/>
        </w:trPr>
        <w:tc>
          <w:tcPr>
            <w:tcW w:w="10781" w:type="dxa"/>
            <w:tcBorders>
              <w:top w:val="single" w:sz="7" w:space="0" w:color="000000"/>
              <w:left w:val="single" w:sz="19" w:space="0" w:color="000000"/>
              <w:bottom w:val="single" w:sz="7" w:space="0" w:color="000000"/>
              <w:right w:val="single" w:sz="19" w:space="0" w:color="000000"/>
            </w:tcBorders>
          </w:tcPr>
          <w:p w14:paraId="719040CC" w14:textId="77777777" w:rsidR="00D64F3F" w:rsidRDefault="00A81C23">
            <w:pPr>
              <w:spacing w:before="62" w:after="586" w:line="254" w:lineRule="exact"/>
              <w:ind w:left="144"/>
              <w:textAlignment w:val="baseline"/>
              <w:rPr>
                <w:rFonts w:eastAsia="Times New Roman"/>
                <w:b/>
                <w:i/>
                <w:color w:val="000000"/>
              </w:rPr>
            </w:pPr>
            <w:r>
              <w:rPr>
                <w:rFonts w:eastAsia="Times New Roman"/>
                <w:b/>
                <w:i/>
                <w:color w:val="000000"/>
              </w:rPr>
              <w:t>I certify that the entries on these pages are accurate and complete.</w:t>
            </w:r>
          </w:p>
        </w:tc>
      </w:tr>
      <w:tr w:rsidR="00D64F3F" w14:paraId="6B4FEF13" w14:textId="77777777">
        <w:trPr>
          <w:trHeight w:hRule="exact" w:val="355"/>
        </w:trPr>
        <w:tc>
          <w:tcPr>
            <w:tcW w:w="10781" w:type="dxa"/>
            <w:tcBorders>
              <w:top w:val="single" w:sz="7" w:space="0" w:color="000000"/>
              <w:left w:val="single" w:sz="19" w:space="0" w:color="000000"/>
              <w:bottom w:val="single" w:sz="7" w:space="0" w:color="000000"/>
              <w:right w:val="single" w:sz="19" w:space="0" w:color="000000"/>
            </w:tcBorders>
            <w:vAlign w:val="center"/>
          </w:tcPr>
          <w:p w14:paraId="5812FBBA" w14:textId="77777777" w:rsidR="00D64F3F" w:rsidRDefault="00A81C23">
            <w:pPr>
              <w:tabs>
                <w:tab w:val="left" w:pos="8424"/>
              </w:tabs>
              <w:spacing w:before="76" w:after="49" w:line="225" w:lineRule="exact"/>
              <w:ind w:right="1969"/>
              <w:jc w:val="right"/>
              <w:textAlignment w:val="baseline"/>
              <w:rPr>
                <w:rFonts w:eastAsia="Times New Roman"/>
                <w:b/>
                <w:color w:val="000000"/>
                <w:sz w:val="20"/>
              </w:rPr>
            </w:pPr>
            <w:r>
              <w:rPr>
                <w:rFonts w:eastAsia="Times New Roman"/>
                <w:b/>
                <w:color w:val="000000"/>
                <w:sz w:val="20"/>
              </w:rPr>
              <w:t>Appointing Authority Signature</w:t>
            </w:r>
            <w:r>
              <w:rPr>
                <w:rFonts w:eastAsia="Times New Roman"/>
                <w:b/>
                <w:color w:val="000000"/>
                <w:sz w:val="20"/>
              </w:rPr>
              <w:tab/>
              <w:t>Date</w:t>
            </w:r>
          </w:p>
        </w:tc>
      </w:tr>
      <w:tr w:rsidR="00D64F3F" w14:paraId="5FF95CA8" w14:textId="77777777">
        <w:trPr>
          <w:trHeight w:hRule="exact" w:val="375"/>
        </w:trPr>
        <w:tc>
          <w:tcPr>
            <w:tcW w:w="10781" w:type="dxa"/>
            <w:tcBorders>
              <w:top w:val="single" w:sz="7" w:space="0" w:color="000000"/>
              <w:left w:val="single" w:sz="19" w:space="0" w:color="000000"/>
              <w:bottom w:val="single" w:sz="7" w:space="0" w:color="000000"/>
              <w:right w:val="single" w:sz="19" w:space="0" w:color="000000"/>
            </w:tcBorders>
            <w:shd w:val="clear" w:color="E4E4E4" w:fill="E4E4E4"/>
            <w:vAlign w:val="center"/>
          </w:tcPr>
          <w:p w14:paraId="7493AA4E" w14:textId="77777777" w:rsidR="00D64F3F" w:rsidRDefault="00A81C23">
            <w:pPr>
              <w:spacing w:before="63" w:after="33" w:line="273" w:lineRule="exact"/>
              <w:ind w:left="3240"/>
              <w:textAlignment w:val="baseline"/>
              <w:rPr>
                <w:rFonts w:eastAsia="Times New Roman"/>
                <w:b/>
                <w:color w:val="000000"/>
                <w:sz w:val="24"/>
              </w:rPr>
            </w:pPr>
            <w:r>
              <w:rPr>
                <w:rFonts w:eastAsia="Times New Roman"/>
                <w:b/>
                <w:color w:val="000000"/>
                <w:sz w:val="24"/>
              </w:rPr>
              <w:t>TO BE FILLED OUT BY EMPLOYEE</w:t>
            </w:r>
          </w:p>
        </w:tc>
      </w:tr>
      <w:tr w:rsidR="00D64F3F" w14:paraId="38E77506" w14:textId="77777777">
        <w:trPr>
          <w:trHeight w:hRule="exact" w:val="1166"/>
        </w:trPr>
        <w:tc>
          <w:tcPr>
            <w:tcW w:w="10781" w:type="dxa"/>
            <w:tcBorders>
              <w:top w:val="single" w:sz="7" w:space="0" w:color="000000"/>
              <w:left w:val="single" w:sz="19" w:space="0" w:color="000000"/>
              <w:bottom w:val="single" w:sz="7" w:space="0" w:color="000000"/>
              <w:right w:val="single" w:sz="19" w:space="0" w:color="000000"/>
            </w:tcBorders>
          </w:tcPr>
          <w:p w14:paraId="7C648FA4" w14:textId="77777777" w:rsidR="00D64F3F" w:rsidRDefault="00A81C23">
            <w:pPr>
              <w:spacing w:before="57" w:after="596" w:line="254" w:lineRule="exact"/>
              <w:ind w:left="144" w:right="432"/>
              <w:textAlignment w:val="baseline"/>
              <w:rPr>
                <w:rFonts w:eastAsia="Times New Roman"/>
                <w:b/>
                <w:i/>
                <w:color w:val="000000"/>
              </w:rPr>
            </w:pPr>
            <w:r>
              <w:rPr>
                <w:rFonts w:eastAsia="Times New Roman"/>
                <w:b/>
                <w:i/>
                <w:color w:val="000000"/>
              </w:rPr>
              <w:t>I certify that the information presented in this position description provides a complete and accurate depiction of the duties and responsibilities assigned to this position.</w:t>
            </w:r>
          </w:p>
        </w:tc>
      </w:tr>
      <w:tr w:rsidR="00D64F3F" w14:paraId="522CBF8F" w14:textId="77777777">
        <w:trPr>
          <w:trHeight w:hRule="exact" w:val="398"/>
        </w:trPr>
        <w:tc>
          <w:tcPr>
            <w:tcW w:w="10781" w:type="dxa"/>
            <w:tcBorders>
              <w:top w:val="single" w:sz="7" w:space="0" w:color="000000"/>
              <w:left w:val="single" w:sz="19" w:space="0" w:color="000000"/>
              <w:bottom w:val="single" w:sz="19" w:space="0" w:color="000000"/>
              <w:right w:val="single" w:sz="19" w:space="0" w:color="000000"/>
            </w:tcBorders>
            <w:vAlign w:val="center"/>
          </w:tcPr>
          <w:p w14:paraId="22813721" w14:textId="77777777" w:rsidR="00D64F3F" w:rsidRDefault="00A81C23">
            <w:pPr>
              <w:tabs>
                <w:tab w:val="left" w:pos="8424"/>
              </w:tabs>
              <w:spacing w:before="71" w:after="88" w:line="225" w:lineRule="exact"/>
              <w:ind w:right="1969"/>
              <w:jc w:val="right"/>
              <w:textAlignment w:val="baseline"/>
              <w:rPr>
                <w:rFonts w:eastAsia="Times New Roman"/>
                <w:b/>
                <w:color w:val="000000"/>
                <w:sz w:val="20"/>
              </w:rPr>
            </w:pPr>
            <w:r>
              <w:rPr>
                <w:rFonts w:eastAsia="Times New Roman"/>
                <w:b/>
                <w:color w:val="000000"/>
                <w:sz w:val="20"/>
              </w:rPr>
              <w:t>Employee’s Signature</w:t>
            </w:r>
            <w:r>
              <w:rPr>
                <w:rFonts w:eastAsia="Times New Roman"/>
                <w:b/>
                <w:color w:val="000000"/>
                <w:sz w:val="20"/>
              </w:rPr>
              <w:tab/>
              <w:t>Date</w:t>
            </w:r>
          </w:p>
        </w:tc>
      </w:tr>
    </w:tbl>
    <w:p w14:paraId="19BDB13C" w14:textId="77777777" w:rsidR="00D64F3F" w:rsidRDefault="00D64F3F">
      <w:pPr>
        <w:spacing w:after="28" w:line="20" w:lineRule="exact"/>
      </w:pPr>
    </w:p>
    <w:p w14:paraId="1D450DEF" w14:textId="77777777" w:rsidR="00D64F3F" w:rsidRDefault="00A81C23">
      <w:pPr>
        <w:spacing w:after="2659" w:line="216" w:lineRule="exact"/>
        <w:jc w:val="center"/>
        <w:textAlignment w:val="baseline"/>
        <w:rPr>
          <w:rFonts w:eastAsia="Times New Roman"/>
          <w:b/>
          <w:color w:val="000000"/>
        </w:rPr>
      </w:pPr>
      <w:r>
        <w:rPr>
          <w:rFonts w:eastAsia="Times New Roman"/>
          <w:b/>
          <w:color w:val="000000"/>
        </w:rPr>
        <w:t>NOTE: Make a copy of this form for your records.</w:t>
      </w:r>
    </w:p>
    <w:p w14:paraId="7D345A12" w14:textId="77777777" w:rsidR="00D64F3F" w:rsidRDefault="00D64F3F">
      <w:pPr>
        <w:spacing w:after="2659" w:line="216" w:lineRule="exact"/>
        <w:sectPr w:rsidR="00D64F3F">
          <w:pgSz w:w="12240" w:h="15840"/>
          <w:pgMar w:top="700" w:right="590" w:bottom="304" w:left="850" w:header="720" w:footer="720" w:gutter="0"/>
          <w:cols w:space="720"/>
        </w:sectPr>
      </w:pPr>
    </w:p>
    <w:p w14:paraId="5C7052FB" w14:textId="77777777" w:rsidR="00D64F3F" w:rsidRDefault="00A81C23">
      <w:pPr>
        <w:spacing w:before="4" w:line="225" w:lineRule="exact"/>
        <w:jc w:val="center"/>
        <w:textAlignment w:val="baseline"/>
        <w:rPr>
          <w:rFonts w:eastAsia="Times New Roman"/>
          <w:color w:val="000000"/>
          <w:sz w:val="20"/>
        </w:rPr>
      </w:pPr>
      <w:r>
        <w:rPr>
          <w:rFonts w:eastAsia="Times New Roman"/>
          <w:color w:val="000000"/>
          <w:sz w:val="20"/>
        </w:rPr>
        <w:lastRenderedPageBreak/>
        <w:t>Page 6</w:t>
      </w:r>
    </w:p>
    <w:sectPr w:rsidR="00D64F3F">
      <w:type w:val="continuous"/>
      <w:pgSz w:w="12240" w:h="15840"/>
      <w:pgMar w:top="700" w:right="722" w:bottom="304" w:left="7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6F523" w14:textId="77777777" w:rsidR="00CA28E6" w:rsidRDefault="00CA28E6">
      <w:r>
        <w:separator/>
      </w:r>
    </w:p>
  </w:endnote>
  <w:endnote w:type="continuationSeparator" w:id="0">
    <w:p w14:paraId="7021FE8D" w14:textId="77777777" w:rsidR="00CA28E6" w:rsidRDefault="00CA2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Symbo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785FC" w14:textId="77777777" w:rsidR="00CA28E6" w:rsidRDefault="00CA28E6"/>
  </w:footnote>
  <w:footnote w:type="continuationSeparator" w:id="0">
    <w:p w14:paraId="3FE5133C" w14:textId="77777777" w:rsidR="00CA28E6" w:rsidRDefault="00CA28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6CE8"/>
    <w:multiLevelType w:val="hybridMultilevel"/>
    <w:tmpl w:val="56E2B61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15:restartNumberingAfterBreak="0">
    <w:nsid w:val="05581FEB"/>
    <w:multiLevelType w:val="hybridMultilevel"/>
    <w:tmpl w:val="7D385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40B65"/>
    <w:multiLevelType w:val="hybridMultilevel"/>
    <w:tmpl w:val="779AEB8C"/>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06E6560D"/>
    <w:multiLevelType w:val="hybridMultilevel"/>
    <w:tmpl w:val="63DA2A2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15:restartNumberingAfterBreak="0">
    <w:nsid w:val="3E3E1342"/>
    <w:multiLevelType w:val="hybridMultilevel"/>
    <w:tmpl w:val="7E527C9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79EB042A"/>
    <w:multiLevelType w:val="hybridMultilevel"/>
    <w:tmpl w:val="5FA22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2008896">
    <w:abstractNumId w:val="1"/>
  </w:num>
  <w:num w:numId="2" w16cid:durableId="1619527907">
    <w:abstractNumId w:val="5"/>
  </w:num>
  <w:num w:numId="3" w16cid:durableId="1303998811">
    <w:abstractNumId w:val="2"/>
  </w:num>
  <w:num w:numId="4" w16cid:durableId="1177041680">
    <w:abstractNumId w:val="3"/>
  </w:num>
  <w:num w:numId="5" w16cid:durableId="1835753139">
    <w:abstractNumId w:val="4"/>
  </w:num>
  <w:num w:numId="6" w16cid:durableId="379598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F3F"/>
    <w:rsid w:val="00012ADC"/>
    <w:rsid w:val="00074E44"/>
    <w:rsid w:val="000B3EE1"/>
    <w:rsid w:val="001164EA"/>
    <w:rsid w:val="00165D0A"/>
    <w:rsid w:val="00177B2E"/>
    <w:rsid w:val="00255CBE"/>
    <w:rsid w:val="00303B84"/>
    <w:rsid w:val="003055C2"/>
    <w:rsid w:val="00320BC6"/>
    <w:rsid w:val="00323F4B"/>
    <w:rsid w:val="0036642C"/>
    <w:rsid w:val="003669E6"/>
    <w:rsid w:val="00373C37"/>
    <w:rsid w:val="003A66E7"/>
    <w:rsid w:val="00481F0D"/>
    <w:rsid w:val="004B466E"/>
    <w:rsid w:val="004C2C2E"/>
    <w:rsid w:val="006668FF"/>
    <w:rsid w:val="006830EC"/>
    <w:rsid w:val="00760EA8"/>
    <w:rsid w:val="007A7BDB"/>
    <w:rsid w:val="008208C1"/>
    <w:rsid w:val="00870FF5"/>
    <w:rsid w:val="009556DD"/>
    <w:rsid w:val="00A81C23"/>
    <w:rsid w:val="00B03DA4"/>
    <w:rsid w:val="00B405E2"/>
    <w:rsid w:val="00B42785"/>
    <w:rsid w:val="00C94225"/>
    <w:rsid w:val="00CA28E6"/>
    <w:rsid w:val="00D576A6"/>
    <w:rsid w:val="00D64F3F"/>
    <w:rsid w:val="00DC4737"/>
    <w:rsid w:val="00E62DDD"/>
    <w:rsid w:val="00EA4456"/>
    <w:rsid w:val="00EC652A"/>
    <w:rsid w:val="00FF2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CD6DD72"/>
  <w15:docId w15:val="{4909A5E9-E3CA-40ED-9985-E524937EB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669E6"/>
  </w:style>
  <w:style w:type="paragraph" w:customStyle="1" w:styleId="DutyText">
    <w:name w:val="DutyText"/>
    <w:basedOn w:val="Normal"/>
    <w:rsid w:val="003669E6"/>
    <w:pPr>
      <w:spacing w:before="40" w:after="40"/>
    </w:pPr>
    <w:rPr>
      <w:rFonts w:eastAsia="Times New Roman"/>
      <w:sz w:val="20"/>
      <w:szCs w:val="20"/>
    </w:rPr>
  </w:style>
  <w:style w:type="paragraph" w:styleId="ListParagraph">
    <w:name w:val="List Paragraph"/>
    <w:basedOn w:val="Normal"/>
    <w:uiPriority w:val="34"/>
    <w:qFormat/>
    <w:rsid w:val="00A81C23"/>
    <w:pPr>
      <w:ind w:left="720"/>
      <w:contextualSpacing/>
    </w:pPr>
  </w:style>
  <w:style w:type="character" w:customStyle="1" w:styleId="ui-provider">
    <w:name w:val="ui-provider"/>
    <w:basedOn w:val="DefaultParagraphFont"/>
    <w:rsid w:val="00B405E2"/>
  </w:style>
  <w:style w:type="character" w:styleId="CommentReference">
    <w:name w:val="annotation reference"/>
    <w:basedOn w:val="DefaultParagraphFont"/>
    <w:uiPriority w:val="99"/>
    <w:semiHidden/>
    <w:unhideWhenUsed/>
    <w:rsid w:val="00303B84"/>
    <w:rPr>
      <w:sz w:val="16"/>
      <w:szCs w:val="16"/>
    </w:rPr>
  </w:style>
  <w:style w:type="paragraph" w:styleId="CommentText">
    <w:name w:val="annotation text"/>
    <w:basedOn w:val="Normal"/>
    <w:link w:val="CommentTextChar"/>
    <w:uiPriority w:val="99"/>
    <w:unhideWhenUsed/>
    <w:rsid w:val="00303B84"/>
    <w:rPr>
      <w:sz w:val="20"/>
      <w:szCs w:val="20"/>
    </w:rPr>
  </w:style>
  <w:style w:type="character" w:customStyle="1" w:styleId="CommentTextChar">
    <w:name w:val="Comment Text Char"/>
    <w:basedOn w:val="DefaultParagraphFont"/>
    <w:link w:val="CommentText"/>
    <w:uiPriority w:val="99"/>
    <w:rsid w:val="00303B84"/>
    <w:rPr>
      <w:sz w:val="20"/>
      <w:szCs w:val="20"/>
    </w:rPr>
  </w:style>
  <w:style w:type="paragraph" w:styleId="CommentSubject">
    <w:name w:val="annotation subject"/>
    <w:basedOn w:val="CommentText"/>
    <w:next w:val="CommentText"/>
    <w:link w:val="CommentSubjectChar"/>
    <w:uiPriority w:val="99"/>
    <w:semiHidden/>
    <w:unhideWhenUsed/>
    <w:rsid w:val="00303B84"/>
    <w:rPr>
      <w:b/>
      <w:bCs/>
    </w:rPr>
  </w:style>
  <w:style w:type="character" w:customStyle="1" w:styleId="CommentSubjectChar">
    <w:name w:val="Comment Subject Char"/>
    <w:basedOn w:val="CommentTextChar"/>
    <w:link w:val="CommentSubject"/>
    <w:uiPriority w:val="99"/>
    <w:semiHidden/>
    <w:rsid w:val="00303B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1638</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Company/>
  <LinksUpToDate>false</LinksUpToDate>
  <CharactersWithSpaces>10954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Horn, Donna (MDOT)</dc:creator>
  <cp:keywords>CS-214</cp:keywords>
  <cp:lastModifiedBy>Tijerina, Christina (MCSC)</cp:lastModifiedBy>
  <cp:revision>2</cp:revision>
  <dcterms:created xsi:type="dcterms:W3CDTF">2025-10-22T12:16:00Z</dcterms:created>
  <dcterms:modified xsi:type="dcterms:W3CDTF">2025-10-22T12:16:00Z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2025-04-30T19:36:13Z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5f98fb0c-710b-4b44-bafa-564215fbb2a7</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